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3B6B" w14:textId="77777777" w:rsidR="00FD5427" w:rsidRPr="004A74DE" w:rsidRDefault="00FD5427" w:rsidP="00FD5427">
      <w:pPr>
        <w:spacing w:line="360" w:lineRule="auto"/>
        <w:jc w:val="center"/>
        <w:rPr>
          <w:rFonts w:ascii="Times New Roman" w:hAnsi="Times New Roman"/>
          <w:b/>
          <w:sz w:val="24"/>
          <w:szCs w:val="24"/>
        </w:rPr>
      </w:pPr>
      <w:r w:rsidRPr="004A74DE">
        <w:rPr>
          <w:rFonts w:ascii="Times New Roman" w:hAnsi="Times New Roman"/>
          <w:b/>
          <w:sz w:val="24"/>
          <w:szCs w:val="24"/>
        </w:rPr>
        <w:t>PROCEDIMENTO LICITATÓRIO nº 0143/2020</w:t>
      </w:r>
    </w:p>
    <w:p w14:paraId="461221E8" w14:textId="77777777" w:rsidR="00FD5427" w:rsidRPr="004A74DE" w:rsidRDefault="00FD5427" w:rsidP="00FD5427">
      <w:pPr>
        <w:spacing w:line="360" w:lineRule="auto"/>
        <w:jc w:val="center"/>
        <w:rPr>
          <w:rFonts w:ascii="Times New Roman" w:hAnsi="Times New Roman"/>
          <w:b/>
          <w:sz w:val="24"/>
          <w:szCs w:val="24"/>
          <w:lang w:eastAsia="pt-PT"/>
        </w:rPr>
      </w:pPr>
      <w:r w:rsidRPr="004A74DE">
        <w:rPr>
          <w:rFonts w:ascii="Times New Roman" w:hAnsi="Times New Roman"/>
          <w:b/>
          <w:sz w:val="24"/>
          <w:szCs w:val="24"/>
        </w:rPr>
        <w:t>CONCURSO PÚBLICO Nº 001/2020</w:t>
      </w:r>
    </w:p>
    <w:p w14:paraId="40AB974D" w14:textId="77777777" w:rsidR="00FD5427" w:rsidRPr="004A74DE" w:rsidRDefault="00FD5427" w:rsidP="00FD5427">
      <w:pPr>
        <w:spacing w:line="360" w:lineRule="auto"/>
        <w:jc w:val="center"/>
        <w:rPr>
          <w:rFonts w:ascii="Times New Roman" w:hAnsi="Times New Roman"/>
          <w:sz w:val="24"/>
          <w:szCs w:val="24"/>
        </w:rPr>
      </w:pPr>
      <w:r w:rsidRPr="004A74DE">
        <w:rPr>
          <w:rFonts w:ascii="Times New Roman" w:hAnsi="Times New Roman"/>
          <w:sz w:val="24"/>
          <w:szCs w:val="24"/>
        </w:rPr>
        <w:t>Prêmio de Mérito Cultural do município de São João do Oeste - SC</w:t>
      </w:r>
    </w:p>
    <w:p w14:paraId="11D82C88" w14:textId="77777777" w:rsidR="00FD5427" w:rsidRPr="004A74DE" w:rsidRDefault="00FD5427" w:rsidP="00FD5427">
      <w:pPr>
        <w:spacing w:line="360" w:lineRule="auto"/>
        <w:jc w:val="center"/>
        <w:rPr>
          <w:rFonts w:ascii="Times New Roman" w:hAnsi="Times New Roman"/>
          <w:sz w:val="24"/>
          <w:szCs w:val="24"/>
        </w:rPr>
      </w:pPr>
      <w:r w:rsidRPr="004A74DE">
        <w:rPr>
          <w:rFonts w:ascii="Times New Roman" w:hAnsi="Times New Roman"/>
          <w:sz w:val="24"/>
          <w:szCs w:val="24"/>
        </w:rPr>
        <w:t>#emergenciacultural</w:t>
      </w:r>
    </w:p>
    <w:p w14:paraId="2D3122CB" w14:textId="77777777" w:rsidR="00FD5427" w:rsidRPr="004A74DE" w:rsidRDefault="00FD5427" w:rsidP="00FD5427">
      <w:pPr>
        <w:spacing w:line="360" w:lineRule="auto"/>
        <w:rPr>
          <w:rFonts w:ascii="Times New Roman" w:hAnsi="Times New Roman"/>
          <w:sz w:val="24"/>
          <w:szCs w:val="24"/>
        </w:rPr>
      </w:pPr>
    </w:p>
    <w:p w14:paraId="511080DD" w14:textId="77777777" w:rsidR="00FD5427" w:rsidRPr="004A74DE" w:rsidRDefault="00FD5427" w:rsidP="00FD5427">
      <w:pPr>
        <w:spacing w:line="360" w:lineRule="auto"/>
        <w:rPr>
          <w:rFonts w:ascii="Times New Roman" w:hAnsi="Times New Roman"/>
          <w:sz w:val="24"/>
          <w:szCs w:val="24"/>
        </w:rPr>
      </w:pPr>
    </w:p>
    <w:p w14:paraId="012C8431" w14:textId="77777777" w:rsidR="00FD5427" w:rsidRPr="004A74DE" w:rsidRDefault="00FD5427" w:rsidP="00FD5427">
      <w:pPr>
        <w:spacing w:line="360" w:lineRule="auto"/>
        <w:jc w:val="center"/>
        <w:rPr>
          <w:rFonts w:ascii="Times New Roman" w:hAnsi="Times New Roman"/>
          <w:b/>
          <w:bCs/>
          <w:sz w:val="24"/>
          <w:szCs w:val="24"/>
        </w:rPr>
      </w:pPr>
      <w:r w:rsidRPr="004A74DE">
        <w:rPr>
          <w:rFonts w:ascii="Times New Roman" w:hAnsi="Times New Roman"/>
          <w:b/>
          <w:bCs/>
          <w:sz w:val="24"/>
          <w:szCs w:val="24"/>
        </w:rPr>
        <w:t xml:space="preserve">Anexo IV – Modelo de Pedido de Recurso </w:t>
      </w:r>
    </w:p>
    <w:p w14:paraId="23D8007A" w14:textId="77777777" w:rsidR="00FD5427" w:rsidRPr="004A74DE" w:rsidRDefault="00FD5427" w:rsidP="00FD5427">
      <w:pPr>
        <w:spacing w:line="360" w:lineRule="auto"/>
        <w:jc w:val="both"/>
        <w:rPr>
          <w:rFonts w:ascii="Times New Roman" w:hAnsi="Times New Roman"/>
          <w:sz w:val="24"/>
          <w:szCs w:val="24"/>
        </w:rPr>
      </w:pPr>
    </w:p>
    <w:p w14:paraId="30971666" w14:textId="77777777" w:rsidR="00FD5427" w:rsidRPr="004A74DE" w:rsidRDefault="00FD5427" w:rsidP="00FD5427">
      <w:pPr>
        <w:spacing w:line="360" w:lineRule="auto"/>
        <w:jc w:val="both"/>
        <w:rPr>
          <w:rFonts w:ascii="Times New Roman" w:hAnsi="Times New Roman"/>
          <w:sz w:val="24"/>
          <w:szCs w:val="24"/>
        </w:rPr>
      </w:pPr>
      <w:r w:rsidRPr="004A74DE">
        <w:rPr>
          <w:rFonts w:ascii="Times New Roman" w:hAnsi="Times New Roman"/>
          <w:sz w:val="24"/>
          <w:szCs w:val="24"/>
        </w:rPr>
        <w:t xml:space="preserve">Eu, (nome do proponente), portador do CPF (...), representando a entidade/coletivo (nome da entidade/coletivo), proponente do projeto (nome do projeto), fui inabilitado na fase de credenciamento do Prêmio de Mérito Cultural do município de São João do Oeste, apresento recurso face ao resultado emitido pelo Comitê do referido edital. </w:t>
      </w:r>
    </w:p>
    <w:p w14:paraId="2F431060" w14:textId="77777777" w:rsidR="00FD5427" w:rsidRPr="004A74DE" w:rsidRDefault="00FD5427" w:rsidP="00FD5427">
      <w:pPr>
        <w:spacing w:line="360" w:lineRule="auto"/>
        <w:jc w:val="both"/>
        <w:rPr>
          <w:rFonts w:ascii="Times New Roman" w:hAnsi="Times New Roman"/>
          <w:sz w:val="24"/>
          <w:szCs w:val="24"/>
        </w:rPr>
      </w:pPr>
      <w:r w:rsidRPr="004A74DE">
        <w:rPr>
          <w:rFonts w:ascii="Times New Roman" w:hAnsi="Times New Roman"/>
          <w:sz w:val="24"/>
          <w:szCs w:val="24"/>
        </w:rPr>
        <w:t xml:space="preserve"> O objeto de contestação refere-se ao (s) seguinte (s) item (</w:t>
      </w:r>
      <w:proofErr w:type="spellStart"/>
      <w:r w:rsidRPr="004A74DE">
        <w:rPr>
          <w:rFonts w:ascii="Times New Roman" w:hAnsi="Times New Roman"/>
          <w:sz w:val="24"/>
          <w:szCs w:val="24"/>
        </w:rPr>
        <w:t>ns</w:t>
      </w:r>
      <w:proofErr w:type="spellEnd"/>
      <w:r w:rsidRPr="004A74DE">
        <w:rPr>
          <w:rFonts w:ascii="Times New Roman" w:hAnsi="Times New Roman"/>
          <w:sz w:val="24"/>
          <w:szCs w:val="24"/>
        </w:rPr>
        <w:t xml:space="preserve">): </w:t>
      </w:r>
    </w:p>
    <w:p w14:paraId="3AD7EF61" w14:textId="77777777" w:rsidR="00FD5427" w:rsidRPr="004A74DE" w:rsidRDefault="00FD5427" w:rsidP="00FD5427">
      <w:pPr>
        <w:spacing w:line="360" w:lineRule="auto"/>
        <w:jc w:val="both"/>
        <w:rPr>
          <w:rFonts w:ascii="Times New Roman" w:hAnsi="Times New Roman"/>
          <w:sz w:val="24"/>
          <w:szCs w:val="24"/>
        </w:rPr>
      </w:pPr>
      <w:r w:rsidRPr="004A74DE">
        <w:rPr>
          <w:rFonts w:ascii="Times New Roman" w:hAnsi="Times New Roman"/>
          <w:sz w:val="24"/>
          <w:szCs w:val="24"/>
        </w:rPr>
        <w:t xml:space="preserve">a) (mencionar o item do edital que ocasionou a inabilitação do proponente); </w:t>
      </w:r>
    </w:p>
    <w:p w14:paraId="09073CC9" w14:textId="77777777" w:rsidR="00FD5427" w:rsidRPr="004A74DE" w:rsidRDefault="00FD5427" w:rsidP="00FD5427">
      <w:pPr>
        <w:spacing w:line="360" w:lineRule="auto"/>
        <w:jc w:val="both"/>
        <w:rPr>
          <w:rFonts w:ascii="Times New Roman" w:hAnsi="Times New Roman"/>
          <w:sz w:val="24"/>
          <w:szCs w:val="24"/>
        </w:rPr>
      </w:pPr>
      <w:r w:rsidRPr="004A74DE">
        <w:rPr>
          <w:rFonts w:ascii="Times New Roman" w:hAnsi="Times New Roman"/>
          <w:sz w:val="24"/>
          <w:szCs w:val="24"/>
        </w:rPr>
        <w:t xml:space="preserve">Contesto este item de acordo com os seguintes motivos: </w:t>
      </w:r>
    </w:p>
    <w:p w14:paraId="75B3B366" w14:textId="77777777" w:rsidR="00FD5427" w:rsidRPr="004A74DE" w:rsidRDefault="00FD5427" w:rsidP="00FD5427">
      <w:pPr>
        <w:spacing w:line="360" w:lineRule="auto"/>
        <w:jc w:val="both"/>
        <w:rPr>
          <w:rFonts w:ascii="Times New Roman" w:hAnsi="Times New Roman"/>
          <w:i/>
          <w:iCs/>
          <w:sz w:val="24"/>
          <w:szCs w:val="24"/>
        </w:rPr>
      </w:pPr>
      <w:r w:rsidRPr="004A74DE">
        <w:rPr>
          <w:rFonts w:ascii="Times New Roman" w:hAnsi="Times New Roman"/>
          <w:i/>
          <w:iCs/>
          <w:sz w:val="24"/>
          <w:szCs w:val="24"/>
        </w:rPr>
        <w:t xml:space="preserve">(faça a fundamentação) </w:t>
      </w:r>
    </w:p>
    <w:p w14:paraId="09F63BBB" w14:textId="77777777" w:rsidR="00FD5427" w:rsidRPr="004A74DE" w:rsidRDefault="00FD5427" w:rsidP="00FD5427">
      <w:pPr>
        <w:spacing w:line="360" w:lineRule="auto"/>
        <w:ind w:left="284"/>
        <w:jc w:val="both"/>
        <w:rPr>
          <w:rFonts w:ascii="Times New Roman" w:hAnsi="Times New Roman"/>
          <w:sz w:val="24"/>
          <w:szCs w:val="24"/>
        </w:rPr>
      </w:pPr>
    </w:p>
    <w:p w14:paraId="465E2929" w14:textId="77777777" w:rsidR="00FD5427" w:rsidRPr="004A74DE" w:rsidRDefault="00FD5427" w:rsidP="00FD5427">
      <w:pPr>
        <w:spacing w:line="360" w:lineRule="auto"/>
        <w:jc w:val="both"/>
        <w:rPr>
          <w:rFonts w:ascii="Times New Roman" w:hAnsi="Times New Roman"/>
          <w:sz w:val="24"/>
          <w:szCs w:val="24"/>
        </w:rPr>
      </w:pPr>
      <w:r w:rsidRPr="004A74DE">
        <w:rPr>
          <w:rFonts w:ascii="Times New Roman" w:hAnsi="Times New Roman"/>
          <w:sz w:val="24"/>
          <w:szCs w:val="24"/>
        </w:rPr>
        <w:t xml:space="preserve">b) (mencionar o item do edital que ocasionou a inabilitação do proponente); </w:t>
      </w:r>
    </w:p>
    <w:p w14:paraId="255DD486" w14:textId="77777777" w:rsidR="00FD5427" w:rsidRPr="004A74DE" w:rsidRDefault="00FD5427" w:rsidP="00FD5427">
      <w:pPr>
        <w:spacing w:line="360" w:lineRule="auto"/>
        <w:jc w:val="both"/>
        <w:rPr>
          <w:rFonts w:ascii="Times New Roman" w:hAnsi="Times New Roman"/>
          <w:sz w:val="24"/>
          <w:szCs w:val="24"/>
        </w:rPr>
      </w:pPr>
      <w:r w:rsidRPr="004A74DE">
        <w:rPr>
          <w:rFonts w:ascii="Times New Roman" w:hAnsi="Times New Roman"/>
          <w:sz w:val="24"/>
          <w:szCs w:val="24"/>
        </w:rPr>
        <w:t xml:space="preserve">Contesto este item de acordo com os seguintes motivos: </w:t>
      </w:r>
    </w:p>
    <w:p w14:paraId="1BAEEF39" w14:textId="77777777" w:rsidR="00FD5427" w:rsidRPr="004A74DE" w:rsidRDefault="00FD5427" w:rsidP="00FD5427">
      <w:pPr>
        <w:spacing w:line="360" w:lineRule="auto"/>
        <w:jc w:val="both"/>
        <w:rPr>
          <w:rFonts w:ascii="Times New Roman" w:hAnsi="Times New Roman"/>
          <w:i/>
          <w:iCs/>
          <w:sz w:val="24"/>
          <w:szCs w:val="24"/>
        </w:rPr>
      </w:pPr>
      <w:r w:rsidRPr="004A74DE">
        <w:rPr>
          <w:rFonts w:ascii="Times New Roman" w:hAnsi="Times New Roman"/>
          <w:i/>
          <w:iCs/>
          <w:sz w:val="24"/>
          <w:szCs w:val="24"/>
        </w:rPr>
        <w:t xml:space="preserve">(faça a fundamentação) </w:t>
      </w:r>
    </w:p>
    <w:p w14:paraId="211C2FAE" w14:textId="77777777" w:rsidR="00FD5427" w:rsidRPr="004A74DE" w:rsidRDefault="00FD5427" w:rsidP="00FD5427">
      <w:pPr>
        <w:spacing w:line="360" w:lineRule="auto"/>
        <w:jc w:val="both"/>
        <w:rPr>
          <w:rFonts w:ascii="Times New Roman" w:hAnsi="Times New Roman"/>
          <w:sz w:val="24"/>
          <w:szCs w:val="24"/>
        </w:rPr>
      </w:pPr>
    </w:p>
    <w:p w14:paraId="515DF51C" w14:textId="77777777" w:rsidR="00FD5427" w:rsidRPr="004A74DE" w:rsidRDefault="00FD5427" w:rsidP="00FD5427">
      <w:pPr>
        <w:spacing w:line="360" w:lineRule="auto"/>
        <w:jc w:val="both"/>
        <w:rPr>
          <w:rFonts w:ascii="Times New Roman" w:hAnsi="Times New Roman"/>
          <w:sz w:val="24"/>
          <w:szCs w:val="24"/>
        </w:rPr>
      </w:pPr>
      <w:r w:rsidRPr="004A74DE">
        <w:rPr>
          <w:rFonts w:ascii="Times New Roman" w:hAnsi="Times New Roman"/>
          <w:sz w:val="24"/>
          <w:szCs w:val="24"/>
        </w:rPr>
        <w:t xml:space="preserve">Diante do exposto, solicito reconsideração da decisão da comissão, para o deferimento da proposta. </w:t>
      </w:r>
    </w:p>
    <w:p w14:paraId="1C911747" w14:textId="77777777" w:rsidR="00FD5427" w:rsidRPr="004A74DE" w:rsidRDefault="00FD5427" w:rsidP="00FD5427">
      <w:pPr>
        <w:spacing w:line="360" w:lineRule="auto"/>
        <w:jc w:val="both"/>
        <w:rPr>
          <w:rFonts w:ascii="Times New Roman" w:eastAsia="Times New Roman" w:hAnsi="Times New Roman"/>
          <w:sz w:val="24"/>
          <w:szCs w:val="24"/>
        </w:rPr>
      </w:pPr>
    </w:p>
    <w:p w14:paraId="0536CC0C" w14:textId="77777777" w:rsidR="00FD5427" w:rsidRPr="004A74DE" w:rsidRDefault="00FD5427" w:rsidP="00FD5427">
      <w:pPr>
        <w:spacing w:line="360" w:lineRule="auto"/>
        <w:ind w:right="80"/>
        <w:jc w:val="both"/>
        <w:rPr>
          <w:rFonts w:ascii="Times New Roman" w:hAnsi="Times New Roman"/>
          <w:sz w:val="24"/>
          <w:szCs w:val="24"/>
        </w:rPr>
      </w:pPr>
    </w:p>
    <w:p w14:paraId="223EA641" w14:textId="77777777" w:rsidR="00FD5427" w:rsidRPr="004A74DE" w:rsidRDefault="00FD5427" w:rsidP="00FD5427">
      <w:pPr>
        <w:spacing w:line="360" w:lineRule="auto"/>
        <w:ind w:right="80"/>
        <w:jc w:val="right"/>
        <w:rPr>
          <w:rFonts w:ascii="Times New Roman" w:eastAsia="Times New Roman" w:hAnsi="Times New Roman"/>
          <w:b/>
          <w:sz w:val="24"/>
          <w:szCs w:val="24"/>
        </w:rPr>
      </w:pPr>
      <w:r w:rsidRPr="004A74DE">
        <w:rPr>
          <w:rFonts w:ascii="Times New Roman" w:hAnsi="Times New Roman"/>
          <w:sz w:val="24"/>
          <w:szCs w:val="24"/>
        </w:rPr>
        <w:t xml:space="preserve">Município de ______________________, em ____ de _________________ </w:t>
      </w:r>
      <w:proofErr w:type="spellStart"/>
      <w:r w:rsidRPr="004A74DE">
        <w:rPr>
          <w:rFonts w:ascii="Times New Roman" w:hAnsi="Times New Roman"/>
          <w:sz w:val="24"/>
          <w:szCs w:val="24"/>
        </w:rPr>
        <w:t>de</w:t>
      </w:r>
      <w:proofErr w:type="spellEnd"/>
      <w:r w:rsidRPr="004A74DE">
        <w:rPr>
          <w:rFonts w:ascii="Times New Roman" w:hAnsi="Times New Roman"/>
          <w:sz w:val="24"/>
          <w:szCs w:val="24"/>
        </w:rPr>
        <w:t xml:space="preserve"> 2020.</w:t>
      </w:r>
    </w:p>
    <w:p w14:paraId="587CC070" w14:textId="77777777" w:rsidR="00FD5427" w:rsidRPr="004A74DE" w:rsidRDefault="00FD5427" w:rsidP="00FD5427">
      <w:pPr>
        <w:spacing w:line="360" w:lineRule="auto"/>
        <w:jc w:val="both"/>
        <w:rPr>
          <w:rFonts w:ascii="Times New Roman" w:hAnsi="Times New Roman"/>
          <w:sz w:val="24"/>
          <w:szCs w:val="24"/>
        </w:rPr>
      </w:pPr>
    </w:p>
    <w:p w14:paraId="44EF64B3" w14:textId="77777777" w:rsidR="00FD5427" w:rsidRPr="004A74DE" w:rsidRDefault="00FD5427" w:rsidP="00FD5427">
      <w:pPr>
        <w:spacing w:line="360" w:lineRule="auto"/>
        <w:jc w:val="center"/>
        <w:rPr>
          <w:rFonts w:ascii="Times New Roman" w:hAnsi="Times New Roman"/>
          <w:sz w:val="24"/>
          <w:szCs w:val="24"/>
        </w:rPr>
      </w:pPr>
      <w:r w:rsidRPr="004A74DE">
        <w:rPr>
          <w:rFonts w:ascii="Times New Roman" w:hAnsi="Times New Roman"/>
          <w:sz w:val="24"/>
          <w:szCs w:val="24"/>
        </w:rPr>
        <w:t>________________________</w:t>
      </w:r>
    </w:p>
    <w:p w14:paraId="2EF702F7" w14:textId="77777777" w:rsidR="00FD5427" w:rsidRPr="004A74DE" w:rsidRDefault="00FD5427" w:rsidP="00FD5427">
      <w:pPr>
        <w:spacing w:line="360" w:lineRule="auto"/>
        <w:jc w:val="center"/>
        <w:rPr>
          <w:rFonts w:ascii="Times New Roman" w:eastAsia="Times New Roman" w:hAnsi="Times New Roman"/>
          <w:sz w:val="24"/>
          <w:szCs w:val="24"/>
        </w:rPr>
      </w:pPr>
      <w:r w:rsidRPr="004A74DE">
        <w:rPr>
          <w:rFonts w:ascii="Times New Roman" w:hAnsi="Times New Roman"/>
          <w:sz w:val="24"/>
          <w:szCs w:val="24"/>
        </w:rPr>
        <w:t>(Assi</w:t>
      </w:r>
      <w:r w:rsidRPr="004A74DE">
        <w:rPr>
          <w:rFonts w:ascii="Times New Roman" w:hAnsi="Times New Roman"/>
          <w:spacing w:val="1"/>
          <w:sz w:val="24"/>
          <w:szCs w:val="24"/>
        </w:rPr>
        <w:t>n</w:t>
      </w:r>
      <w:r w:rsidRPr="004A74DE">
        <w:rPr>
          <w:rFonts w:ascii="Times New Roman" w:hAnsi="Times New Roman"/>
          <w:sz w:val="24"/>
          <w:szCs w:val="24"/>
        </w:rPr>
        <w:t>at</w:t>
      </w:r>
      <w:r w:rsidRPr="004A74DE">
        <w:rPr>
          <w:rFonts w:ascii="Times New Roman" w:hAnsi="Times New Roman"/>
          <w:spacing w:val="1"/>
          <w:sz w:val="24"/>
          <w:szCs w:val="24"/>
        </w:rPr>
        <w:t>u</w:t>
      </w:r>
      <w:r w:rsidRPr="004A74DE">
        <w:rPr>
          <w:rFonts w:ascii="Times New Roman" w:hAnsi="Times New Roman"/>
          <w:sz w:val="24"/>
          <w:szCs w:val="24"/>
        </w:rPr>
        <w:t xml:space="preserve">ra </w:t>
      </w:r>
      <w:r w:rsidRPr="004A74DE">
        <w:rPr>
          <w:rFonts w:ascii="Times New Roman" w:hAnsi="Times New Roman"/>
          <w:spacing w:val="1"/>
          <w:sz w:val="24"/>
          <w:szCs w:val="24"/>
        </w:rPr>
        <w:t>d</w:t>
      </w:r>
      <w:r w:rsidRPr="004A74DE">
        <w:rPr>
          <w:rFonts w:ascii="Times New Roman" w:hAnsi="Times New Roman"/>
          <w:sz w:val="24"/>
          <w:szCs w:val="24"/>
        </w:rPr>
        <w:t>o proponente)</w:t>
      </w:r>
    </w:p>
    <w:p w14:paraId="59E1758A" w14:textId="77777777" w:rsidR="003C46D9" w:rsidRDefault="003C46D9"/>
    <w:sectPr w:rsidR="003C4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27"/>
    <w:rsid w:val="003C46D9"/>
    <w:rsid w:val="00FD5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1065"/>
  <w15:chartTrackingRefBased/>
  <w15:docId w15:val="{130ED87E-7989-4623-832A-B386347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27"/>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976</Characters>
  <Application>Microsoft Office Word</Application>
  <DocSecurity>0</DocSecurity>
  <Lines>25</Lines>
  <Paragraphs>13</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Klunk</dc:creator>
  <cp:keywords/>
  <dc:description/>
  <cp:lastModifiedBy>Andre Klunk</cp:lastModifiedBy>
  <cp:revision>1</cp:revision>
  <dcterms:created xsi:type="dcterms:W3CDTF">2020-10-21T17:49:00Z</dcterms:created>
  <dcterms:modified xsi:type="dcterms:W3CDTF">2020-10-21T17:49:00Z</dcterms:modified>
</cp:coreProperties>
</file>