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68C06" w14:textId="77777777" w:rsidR="00DB7182" w:rsidRDefault="00DB7182" w:rsidP="00990EC0">
      <w:pPr>
        <w:spacing w:after="0" w:line="360" w:lineRule="auto"/>
        <w:jc w:val="both"/>
        <w:rPr>
          <w:rFonts w:ascii="Times New Roman" w:hAnsi="Times New Roman" w:cs="Times New Roman"/>
          <w:sz w:val="16"/>
          <w:szCs w:val="16"/>
        </w:rPr>
      </w:pPr>
    </w:p>
    <w:p w14:paraId="1A203E49" w14:textId="77777777" w:rsidR="00A84BDC" w:rsidRPr="00997688" w:rsidRDefault="00A84BDC" w:rsidP="00A84BDC">
      <w:pPr>
        <w:pStyle w:val="Ttulo"/>
        <w:tabs>
          <w:tab w:val="left" w:pos="-1985"/>
        </w:tabs>
        <w:spacing w:line="360" w:lineRule="auto"/>
        <w:rPr>
          <w:sz w:val="24"/>
          <w:szCs w:val="24"/>
        </w:rPr>
      </w:pPr>
      <w:bookmarkStart w:id="0" w:name="_Hlk42870985"/>
      <w:r w:rsidRPr="00997688">
        <w:rPr>
          <w:sz w:val="24"/>
          <w:szCs w:val="24"/>
        </w:rPr>
        <w:t>ANEXO I – ESPECIFICAÇÕES TÉCNICAS</w:t>
      </w:r>
    </w:p>
    <w:bookmarkEnd w:id="0"/>
    <w:p w14:paraId="62022679" w14:textId="77777777" w:rsidR="00A84BDC" w:rsidRPr="00997688" w:rsidRDefault="00A84BDC" w:rsidP="00A84BDC">
      <w:pPr>
        <w:pStyle w:val="Ttulo"/>
        <w:tabs>
          <w:tab w:val="left" w:pos="-1985"/>
        </w:tabs>
        <w:spacing w:line="360" w:lineRule="auto"/>
        <w:jc w:val="both"/>
        <w:rPr>
          <w:sz w:val="24"/>
          <w:szCs w:val="24"/>
        </w:rPr>
      </w:pPr>
    </w:p>
    <w:p w14:paraId="078AD364" w14:textId="77777777" w:rsidR="00A84BDC" w:rsidRPr="00997688" w:rsidRDefault="00A84BDC" w:rsidP="00A84BDC">
      <w:pPr>
        <w:numPr>
          <w:ilvl w:val="0"/>
          <w:numId w:val="15"/>
        </w:numPr>
        <w:tabs>
          <w:tab w:val="left" w:pos="709"/>
        </w:tabs>
        <w:autoSpaceDN w:val="0"/>
        <w:adjustRightInd w:val="0"/>
        <w:spacing w:after="0" w:line="360" w:lineRule="auto"/>
        <w:ind w:left="0" w:hanging="720"/>
        <w:jc w:val="both"/>
        <w:rPr>
          <w:rFonts w:ascii="Times New Roman" w:hAnsi="Times New Roman" w:cs="Times New Roman"/>
          <w:b/>
          <w:sz w:val="24"/>
          <w:szCs w:val="24"/>
        </w:rPr>
      </w:pPr>
      <w:r w:rsidRPr="00997688">
        <w:rPr>
          <w:rFonts w:ascii="Times New Roman" w:hAnsi="Times New Roman" w:cs="Times New Roman"/>
          <w:b/>
          <w:sz w:val="24"/>
          <w:szCs w:val="24"/>
        </w:rPr>
        <w:t>INTRODUÇÃO</w:t>
      </w:r>
    </w:p>
    <w:p w14:paraId="73DC583A" w14:textId="3208CAAE" w:rsidR="00A84BDC" w:rsidRDefault="00A84BDC" w:rsidP="00A84BDC">
      <w:pPr>
        <w:tabs>
          <w:tab w:val="left" w:pos="709"/>
        </w:tabs>
        <w:autoSpaceDN w:val="0"/>
        <w:adjustRightInd w:val="0"/>
        <w:spacing w:line="360" w:lineRule="auto"/>
        <w:jc w:val="both"/>
        <w:rPr>
          <w:rFonts w:ascii="Times New Roman" w:hAnsi="Times New Roman" w:cs="Times New Roman"/>
          <w:sz w:val="24"/>
          <w:szCs w:val="24"/>
        </w:rPr>
      </w:pPr>
      <w:r w:rsidRPr="00997688">
        <w:rPr>
          <w:rFonts w:ascii="Times New Roman" w:hAnsi="Times New Roman" w:cs="Times New Roman"/>
          <w:sz w:val="24"/>
          <w:szCs w:val="24"/>
        </w:rPr>
        <w:t xml:space="preserve">Este documento estabelece os critérios para a contratação de seguro </w:t>
      </w:r>
      <w:r w:rsidR="006E6CAA">
        <w:rPr>
          <w:rFonts w:ascii="Times New Roman" w:hAnsi="Times New Roman" w:cs="Times New Roman"/>
          <w:sz w:val="24"/>
          <w:szCs w:val="24"/>
        </w:rPr>
        <w:t xml:space="preserve">da </w:t>
      </w:r>
      <w:r w:rsidRPr="00997688">
        <w:rPr>
          <w:rFonts w:ascii="Times New Roman" w:hAnsi="Times New Roman" w:cs="Times New Roman"/>
          <w:sz w:val="24"/>
          <w:szCs w:val="24"/>
        </w:rPr>
        <w:t>frota de Veículos do Município de SÃO JOÃO DO OESTE/SC. (Anexo I-A – Relação de Frota Veicular a ser Segurada do Município).</w:t>
      </w:r>
    </w:p>
    <w:p w14:paraId="67318C0C" w14:textId="77777777" w:rsidR="00A84BDC" w:rsidRPr="00997688" w:rsidRDefault="00A84BDC" w:rsidP="00A84BDC">
      <w:pPr>
        <w:numPr>
          <w:ilvl w:val="0"/>
          <w:numId w:val="15"/>
        </w:numPr>
        <w:tabs>
          <w:tab w:val="left" w:pos="709"/>
        </w:tabs>
        <w:autoSpaceDN w:val="0"/>
        <w:adjustRightInd w:val="0"/>
        <w:spacing w:after="0" w:line="360" w:lineRule="auto"/>
        <w:ind w:left="0" w:hanging="720"/>
        <w:jc w:val="both"/>
        <w:rPr>
          <w:rFonts w:ascii="Times New Roman" w:hAnsi="Times New Roman" w:cs="Times New Roman"/>
          <w:b/>
          <w:sz w:val="24"/>
          <w:szCs w:val="24"/>
        </w:rPr>
      </w:pPr>
      <w:r w:rsidRPr="00997688">
        <w:rPr>
          <w:rFonts w:ascii="Times New Roman" w:hAnsi="Times New Roman" w:cs="Times New Roman"/>
          <w:b/>
          <w:sz w:val="24"/>
          <w:szCs w:val="24"/>
        </w:rPr>
        <w:t>CONDIÇÕES</w:t>
      </w:r>
    </w:p>
    <w:p w14:paraId="72D6A69C" w14:textId="77777777" w:rsidR="00A84BDC" w:rsidRPr="00997688" w:rsidRDefault="00A84BDC" w:rsidP="00A84BDC">
      <w:pPr>
        <w:numPr>
          <w:ilvl w:val="1"/>
          <w:numId w:val="14"/>
        </w:numPr>
        <w:tabs>
          <w:tab w:val="left" w:pos="709"/>
        </w:tabs>
        <w:autoSpaceDN w:val="0"/>
        <w:adjustRightInd w:val="0"/>
        <w:spacing w:after="0" w:line="360" w:lineRule="auto"/>
        <w:ind w:left="0" w:hanging="720"/>
        <w:jc w:val="both"/>
        <w:rPr>
          <w:rFonts w:ascii="Times New Roman" w:hAnsi="Times New Roman" w:cs="Times New Roman"/>
          <w:b/>
          <w:sz w:val="24"/>
          <w:szCs w:val="24"/>
        </w:rPr>
      </w:pPr>
      <w:r w:rsidRPr="00997688">
        <w:rPr>
          <w:rFonts w:ascii="Times New Roman" w:hAnsi="Times New Roman" w:cs="Times New Roman"/>
          <w:b/>
          <w:sz w:val="24"/>
          <w:szCs w:val="24"/>
        </w:rPr>
        <w:t xml:space="preserve">OBJETO </w:t>
      </w:r>
    </w:p>
    <w:p w14:paraId="2FC2B159" w14:textId="0C4E5D1B" w:rsidR="00A84BDC" w:rsidRPr="00997688" w:rsidRDefault="00A84BDC" w:rsidP="00A84BDC">
      <w:pPr>
        <w:tabs>
          <w:tab w:val="left" w:pos="709"/>
        </w:tabs>
        <w:autoSpaceDN w:val="0"/>
        <w:adjustRightInd w:val="0"/>
        <w:spacing w:line="360" w:lineRule="auto"/>
        <w:jc w:val="both"/>
        <w:rPr>
          <w:rFonts w:ascii="Times New Roman" w:hAnsi="Times New Roman" w:cs="Times New Roman"/>
          <w:sz w:val="24"/>
          <w:szCs w:val="24"/>
        </w:rPr>
      </w:pPr>
      <w:r w:rsidRPr="00997688">
        <w:rPr>
          <w:rFonts w:ascii="Times New Roman" w:hAnsi="Times New Roman" w:cs="Times New Roman"/>
          <w:sz w:val="24"/>
          <w:szCs w:val="24"/>
        </w:rPr>
        <w:t xml:space="preserve">Contratação seguro para o período de </w:t>
      </w:r>
      <w:r w:rsidR="006E6CAA">
        <w:rPr>
          <w:rFonts w:ascii="Times New Roman" w:hAnsi="Times New Roman" w:cs="Times New Roman"/>
          <w:sz w:val="24"/>
          <w:szCs w:val="24"/>
        </w:rPr>
        <w:t>12 meses</w:t>
      </w:r>
    </w:p>
    <w:p w14:paraId="5B1A74C7" w14:textId="77777777" w:rsidR="00A84BDC" w:rsidRPr="00997688" w:rsidRDefault="00A84BDC" w:rsidP="00A84BDC">
      <w:pPr>
        <w:numPr>
          <w:ilvl w:val="1"/>
          <w:numId w:val="14"/>
        </w:numPr>
        <w:tabs>
          <w:tab w:val="left" w:pos="709"/>
        </w:tabs>
        <w:autoSpaceDN w:val="0"/>
        <w:adjustRightInd w:val="0"/>
        <w:spacing w:after="0" w:line="360" w:lineRule="auto"/>
        <w:ind w:left="0" w:hanging="720"/>
        <w:jc w:val="both"/>
        <w:rPr>
          <w:rFonts w:ascii="Times New Roman" w:hAnsi="Times New Roman" w:cs="Times New Roman"/>
          <w:b/>
          <w:sz w:val="24"/>
          <w:szCs w:val="24"/>
        </w:rPr>
      </w:pPr>
      <w:r w:rsidRPr="00997688">
        <w:rPr>
          <w:rFonts w:ascii="Times New Roman" w:hAnsi="Times New Roman" w:cs="Times New Roman"/>
          <w:b/>
          <w:sz w:val="24"/>
          <w:szCs w:val="24"/>
        </w:rPr>
        <w:t>PERÍODO DE EXECUÇÃO</w:t>
      </w:r>
    </w:p>
    <w:p w14:paraId="20FEE125" w14:textId="4F969540" w:rsidR="00A84BDC" w:rsidRPr="00997688" w:rsidRDefault="00A84BDC" w:rsidP="00A84BDC">
      <w:pPr>
        <w:tabs>
          <w:tab w:val="left" w:pos="709"/>
        </w:tabs>
        <w:autoSpaceDN w:val="0"/>
        <w:adjustRightInd w:val="0"/>
        <w:spacing w:line="360" w:lineRule="auto"/>
        <w:jc w:val="both"/>
        <w:rPr>
          <w:rFonts w:ascii="Times New Roman" w:hAnsi="Times New Roman" w:cs="Times New Roman"/>
          <w:sz w:val="24"/>
          <w:szCs w:val="24"/>
        </w:rPr>
      </w:pPr>
      <w:r w:rsidRPr="00997688">
        <w:rPr>
          <w:rFonts w:ascii="Times New Roman" w:hAnsi="Times New Roman" w:cs="Times New Roman"/>
          <w:sz w:val="24"/>
          <w:szCs w:val="24"/>
        </w:rPr>
        <w:t>A apólice referente aos veículos apresentados no Anexo I-A terá sua vigência a partir d</w:t>
      </w:r>
      <w:r w:rsidR="000A32B7">
        <w:rPr>
          <w:rFonts w:ascii="Times New Roman" w:hAnsi="Times New Roman" w:cs="Times New Roman"/>
          <w:sz w:val="24"/>
          <w:szCs w:val="24"/>
        </w:rPr>
        <w:t>a</w:t>
      </w:r>
      <w:r w:rsidRPr="00997688">
        <w:rPr>
          <w:rFonts w:ascii="Times New Roman" w:hAnsi="Times New Roman" w:cs="Times New Roman"/>
          <w:sz w:val="24"/>
          <w:szCs w:val="24"/>
        </w:rPr>
        <w:t xml:space="preserve"> </w:t>
      </w:r>
      <w:r w:rsidR="000A32B7" w:rsidRPr="000A32B7">
        <w:rPr>
          <w:rFonts w:ascii="Times New Roman" w:hAnsi="Times New Roman" w:cs="Times New Roman"/>
          <w:iCs/>
          <w:sz w:val="24"/>
          <w:szCs w:val="24"/>
        </w:rPr>
        <w:t>0 (zero) hora do dia da homologação deste processo,</w:t>
      </w:r>
      <w:r w:rsidR="000A32B7">
        <w:rPr>
          <w:rFonts w:ascii="Times New Roman" w:hAnsi="Times New Roman" w:cs="Times New Roman"/>
          <w:i/>
          <w:sz w:val="24"/>
          <w:szCs w:val="24"/>
          <w:u w:val="single"/>
        </w:rPr>
        <w:t xml:space="preserve"> </w:t>
      </w:r>
      <w:r w:rsidRPr="00997688">
        <w:rPr>
          <w:rFonts w:ascii="Times New Roman" w:hAnsi="Times New Roman" w:cs="Times New Roman"/>
          <w:sz w:val="24"/>
          <w:szCs w:val="24"/>
        </w:rPr>
        <w:t xml:space="preserve">com duração de </w:t>
      </w:r>
      <w:r w:rsidR="006E6CAA">
        <w:rPr>
          <w:rFonts w:ascii="Times New Roman" w:hAnsi="Times New Roman" w:cs="Times New Roman"/>
          <w:sz w:val="24"/>
          <w:szCs w:val="24"/>
        </w:rPr>
        <w:t>12 meses.</w:t>
      </w:r>
    </w:p>
    <w:p w14:paraId="6D0FFCAA" w14:textId="77777777" w:rsidR="00A84BDC" w:rsidRPr="00997688" w:rsidRDefault="00A84BDC" w:rsidP="00A84BDC">
      <w:pPr>
        <w:numPr>
          <w:ilvl w:val="1"/>
          <w:numId w:val="14"/>
        </w:numPr>
        <w:tabs>
          <w:tab w:val="left" w:pos="709"/>
        </w:tabs>
        <w:autoSpaceDN w:val="0"/>
        <w:adjustRightInd w:val="0"/>
        <w:spacing w:after="0" w:line="360" w:lineRule="auto"/>
        <w:ind w:left="0" w:hanging="720"/>
        <w:jc w:val="both"/>
        <w:rPr>
          <w:rFonts w:ascii="Times New Roman" w:hAnsi="Times New Roman" w:cs="Times New Roman"/>
          <w:b/>
          <w:sz w:val="24"/>
          <w:szCs w:val="24"/>
        </w:rPr>
      </w:pPr>
      <w:r w:rsidRPr="00997688">
        <w:rPr>
          <w:rFonts w:ascii="Times New Roman" w:hAnsi="Times New Roman" w:cs="Times New Roman"/>
          <w:b/>
          <w:sz w:val="24"/>
          <w:szCs w:val="24"/>
        </w:rPr>
        <w:t>ENDOSSO</w:t>
      </w:r>
    </w:p>
    <w:p w14:paraId="195CF6C1" w14:textId="77777777" w:rsidR="00A84BDC" w:rsidRPr="00997688" w:rsidRDefault="00A84BDC" w:rsidP="00A84BDC">
      <w:pPr>
        <w:tabs>
          <w:tab w:val="left" w:pos="709"/>
        </w:tabs>
        <w:autoSpaceDN w:val="0"/>
        <w:adjustRightInd w:val="0"/>
        <w:spacing w:line="360" w:lineRule="auto"/>
        <w:jc w:val="both"/>
        <w:rPr>
          <w:rFonts w:ascii="Times New Roman" w:hAnsi="Times New Roman" w:cs="Times New Roman"/>
          <w:b/>
          <w:sz w:val="24"/>
          <w:szCs w:val="24"/>
        </w:rPr>
      </w:pPr>
      <w:r w:rsidRPr="00997688">
        <w:rPr>
          <w:rFonts w:ascii="Times New Roman" w:hAnsi="Times New Roman" w:cs="Times New Roman"/>
          <w:sz w:val="24"/>
          <w:szCs w:val="24"/>
        </w:rPr>
        <w:t>Outros veículos de propriedade do Município que não fazem parte desta contratação poderão, ao longo da vigência desta, serem inseridos obedecendo às normas de inclusão por endosso, sem prejuízo do disposto no item 2.4.6 destas Especificações Técnicas.</w:t>
      </w:r>
    </w:p>
    <w:p w14:paraId="1E72FA4B" w14:textId="77777777" w:rsidR="00A84BDC" w:rsidRPr="00997688" w:rsidRDefault="00A84BDC" w:rsidP="00A84BDC">
      <w:pPr>
        <w:numPr>
          <w:ilvl w:val="1"/>
          <w:numId w:val="14"/>
        </w:numPr>
        <w:tabs>
          <w:tab w:val="left" w:pos="709"/>
        </w:tabs>
        <w:autoSpaceDN w:val="0"/>
        <w:adjustRightInd w:val="0"/>
        <w:spacing w:after="0" w:line="360" w:lineRule="auto"/>
        <w:ind w:left="0" w:hanging="720"/>
        <w:jc w:val="both"/>
        <w:rPr>
          <w:rFonts w:ascii="Times New Roman" w:hAnsi="Times New Roman" w:cs="Times New Roman"/>
          <w:b/>
          <w:sz w:val="24"/>
          <w:szCs w:val="24"/>
        </w:rPr>
      </w:pPr>
      <w:r w:rsidRPr="00997688">
        <w:rPr>
          <w:rFonts w:ascii="Times New Roman" w:hAnsi="Times New Roman" w:cs="Times New Roman"/>
          <w:b/>
          <w:sz w:val="24"/>
          <w:szCs w:val="24"/>
        </w:rPr>
        <w:t xml:space="preserve">CONDIÇÕES GERAIS: </w:t>
      </w:r>
    </w:p>
    <w:p w14:paraId="7CE82083" w14:textId="77777777" w:rsidR="006E6CAA" w:rsidRDefault="00A84BDC" w:rsidP="006E6CAA">
      <w:pPr>
        <w:numPr>
          <w:ilvl w:val="2"/>
          <w:numId w:val="14"/>
        </w:numPr>
        <w:tabs>
          <w:tab w:val="left" w:pos="1560"/>
        </w:tabs>
        <w:autoSpaceDN w:val="0"/>
        <w:adjustRightInd w:val="0"/>
        <w:spacing w:after="0" w:line="360" w:lineRule="auto"/>
        <w:ind w:left="0"/>
        <w:jc w:val="both"/>
        <w:rPr>
          <w:rFonts w:ascii="Times New Roman" w:hAnsi="Times New Roman" w:cs="Times New Roman"/>
          <w:b/>
          <w:sz w:val="24"/>
          <w:szCs w:val="24"/>
        </w:rPr>
      </w:pPr>
      <w:bookmarkStart w:id="1" w:name="_Hlk42871030"/>
      <w:r w:rsidRPr="00997688">
        <w:rPr>
          <w:rFonts w:ascii="Times New Roman" w:hAnsi="Times New Roman" w:cs="Times New Roman"/>
          <w:b/>
          <w:sz w:val="24"/>
          <w:szCs w:val="24"/>
        </w:rPr>
        <w:t xml:space="preserve"> Valor de mercado referenciado: </w:t>
      </w:r>
    </w:p>
    <w:p w14:paraId="55E4F03E" w14:textId="54C0A0DD" w:rsidR="00A84BDC" w:rsidRPr="006E6CAA" w:rsidRDefault="006E6CAA" w:rsidP="006E6CAA">
      <w:pPr>
        <w:numPr>
          <w:ilvl w:val="2"/>
          <w:numId w:val="14"/>
        </w:numPr>
        <w:tabs>
          <w:tab w:val="left" w:pos="1560"/>
        </w:tabs>
        <w:autoSpaceDN w:val="0"/>
        <w:adjustRightInd w:val="0"/>
        <w:spacing w:after="0" w:line="360" w:lineRule="auto"/>
        <w:ind w:left="0"/>
        <w:jc w:val="both"/>
        <w:rPr>
          <w:rFonts w:ascii="Times New Roman" w:hAnsi="Times New Roman" w:cs="Times New Roman"/>
          <w:b/>
          <w:sz w:val="24"/>
          <w:szCs w:val="24"/>
        </w:rPr>
      </w:pPr>
      <w:r w:rsidRPr="006E6CAA">
        <w:rPr>
          <w:rFonts w:ascii="Times New Roman" w:hAnsi="Times New Roman" w:cs="Times New Roman"/>
          <w:sz w:val="24"/>
          <w:szCs w:val="24"/>
        </w:rPr>
        <w:t>24.4.1.1</w:t>
      </w:r>
      <w:r w:rsidR="00A84BDC" w:rsidRPr="006E6CAA">
        <w:rPr>
          <w:rFonts w:ascii="Times New Roman" w:hAnsi="Times New Roman" w:cs="Times New Roman"/>
          <w:sz w:val="24"/>
          <w:szCs w:val="24"/>
        </w:rPr>
        <w:t xml:space="preserve">Em caso de indenização integral, o valor pago deverá ser tomado como base em 100% (cem por cento) do valor divulgado pela FIPE, Fundação Instituto de Pesquisas Econômicas, divulgada pelo site </w:t>
      </w:r>
      <w:hyperlink r:id="rId7" w:history="1">
        <w:r w:rsidR="00A84BDC" w:rsidRPr="006E6CAA">
          <w:rPr>
            <w:rFonts w:ascii="Times New Roman" w:hAnsi="Times New Roman" w:cs="Times New Roman"/>
            <w:i/>
            <w:iCs/>
            <w:color w:val="0000FF"/>
            <w:sz w:val="24"/>
            <w:szCs w:val="24"/>
            <w:u w:val="single"/>
          </w:rPr>
          <w:t>www.fipe.org.br</w:t>
        </w:r>
      </w:hyperlink>
      <w:r w:rsidR="00A84BDC" w:rsidRPr="006E6CAA">
        <w:rPr>
          <w:rFonts w:ascii="Times New Roman" w:hAnsi="Times New Roman" w:cs="Times New Roman"/>
          <w:sz w:val="24"/>
          <w:szCs w:val="24"/>
        </w:rPr>
        <w:t xml:space="preserve">. E, em caso de extinção ou interrupção da publicação desta, a tabela substituta será a tabela MOLICAR, divulgada pelo site </w:t>
      </w:r>
      <w:hyperlink r:id="rId8" w:history="1">
        <w:r w:rsidR="00A84BDC" w:rsidRPr="006E6CAA">
          <w:rPr>
            <w:rFonts w:ascii="Times New Roman" w:hAnsi="Times New Roman" w:cs="Times New Roman"/>
            <w:i/>
            <w:iCs/>
            <w:color w:val="0000FF"/>
            <w:sz w:val="24"/>
            <w:szCs w:val="24"/>
            <w:u w:val="single"/>
          </w:rPr>
          <w:t>www.molicar.com.br</w:t>
        </w:r>
      </w:hyperlink>
      <w:r w:rsidR="00A84BDC" w:rsidRPr="006E6CAA">
        <w:rPr>
          <w:rFonts w:ascii="Times New Roman" w:hAnsi="Times New Roman" w:cs="Times New Roman"/>
          <w:i/>
          <w:iCs/>
          <w:sz w:val="24"/>
          <w:szCs w:val="24"/>
        </w:rPr>
        <w:t xml:space="preserve">, </w:t>
      </w:r>
      <w:r w:rsidR="00A84BDC" w:rsidRPr="006E6CAA">
        <w:rPr>
          <w:rFonts w:ascii="Times New Roman" w:hAnsi="Times New Roman" w:cs="Times New Roman"/>
          <w:sz w:val="24"/>
          <w:szCs w:val="24"/>
        </w:rPr>
        <w:t xml:space="preserve">com o mesmo percentual, vedada a utilização de qualquer outra tabela. </w:t>
      </w:r>
    </w:p>
    <w:bookmarkEnd w:id="1"/>
    <w:p w14:paraId="4AE15EA1" w14:textId="77777777" w:rsidR="00A84BDC" w:rsidRPr="00997688" w:rsidRDefault="00A84BDC" w:rsidP="00A84BDC">
      <w:pPr>
        <w:numPr>
          <w:ilvl w:val="3"/>
          <w:numId w:val="14"/>
        </w:numPr>
        <w:tabs>
          <w:tab w:val="left" w:pos="1560"/>
        </w:tabs>
        <w:autoSpaceDN w:val="0"/>
        <w:adjustRightInd w:val="0"/>
        <w:spacing w:after="0" w:line="360" w:lineRule="auto"/>
        <w:ind w:left="0" w:hanging="851"/>
        <w:jc w:val="both"/>
        <w:rPr>
          <w:rFonts w:ascii="Times New Roman" w:hAnsi="Times New Roman" w:cs="Times New Roman"/>
          <w:sz w:val="24"/>
          <w:szCs w:val="24"/>
        </w:rPr>
      </w:pPr>
      <w:r w:rsidRPr="00997688">
        <w:rPr>
          <w:rFonts w:ascii="Times New Roman" w:hAnsi="Times New Roman" w:cs="Times New Roman"/>
          <w:sz w:val="24"/>
          <w:szCs w:val="24"/>
        </w:rPr>
        <w:t xml:space="preserve">Tratando-se de sinistro envolvendo veículos zero quilômetro, o valor será determinado com base no valor do veículo novo por um prazo não inferior a 90 (noventa) dias a contar </w:t>
      </w:r>
      <w:r w:rsidRPr="00997688">
        <w:rPr>
          <w:rFonts w:ascii="Times New Roman" w:hAnsi="Times New Roman" w:cs="Times New Roman"/>
          <w:sz w:val="24"/>
          <w:szCs w:val="24"/>
        </w:rPr>
        <w:lastRenderedPageBreak/>
        <w:t xml:space="preserve">data de seu recebimento pelo Município, independentemente da quilometragem rodada no período. </w:t>
      </w:r>
    </w:p>
    <w:p w14:paraId="1ADA724C" w14:textId="77777777" w:rsidR="006E6CAA" w:rsidRDefault="00A84BDC" w:rsidP="00A84BDC">
      <w:pPr>
        <w:numPr>
          <w:ilvl w:val="4"/>
          <w:numId w:val="14"/>
        </w:numPr>
        <w:tabs>
          <w:tab w:val="left" w:pos="1560"/>
        </w:tabs>
        <w:autoSpaceDN w:val="0"/>
        <w:adjustRightInd w:val="0"/>
        <w:spacing w:after="0" w:line="360" w:lineRule="auto"/>
        <w:ind w:left="0" w:hanging="992"/>
        <w:jc w:val="both"/>
        <w:rPr>
          <w:rFonts w:ascii="Times New Roman" w:hAnsi="Times New Roman" w:cs="Times New Roman"/>
          <w:sz w:val="24"/>
          <w:szCs w:val="24"/>
        </w:rPr>
      </w:pPr>
      <w:r w:rsidRPr="00997688">
        <w:rPr>
          <w:rFonts w:ascii="Times New Roman" w:hAnsi="Times New Roman" w:cs="Times New Roman"/>
          <w:sz w:val="24"/>
          <w:szCs w:val="24"/>
        </w:rPr>
        <w:t>Entende-se por valor de veículo novo, o valor do veículo zero quilômetro constante da tabela de referência quando da liquidação do sinistro.</w:t>
      </w:r>
    </w:p>
    <w:p w14:paraId="42F813BD" w14:textId="23147127" w:rsidR="00A84BDC" w:rsidRPr="00997688" w:rsidRDefault="006E6CAA" w:rsidP="00A84BDC">
      <w:pPr>
        <w:numPr>
          <w:ilvl w:val="4"/>
          <w:numId w:val="14"/>
        </w:numPr>
        <w:tabs>
          <w:tab w:val="left" w:pos="1560"/>
        </w:tabs>
        <w:autoSpaceDN w:val="0"/>
        <w:adjustRightInd w:val="0"/>
        <w:spacing w:after="0" w:line="360" w:lineRule="auto"/>
        <w:ind w:left="0" w:hanging="992"/>
        <w:jc w:val="both"/>
        <w:rPr>
          <w:rFonts w:ascii="Times New Roman" w:hAnsi="Times New Roman" w:cs="Times New Roman"/>
          <w:sz w:val="24"/>
          <w:szCs w:val="24"/>
        </w:rPr>
      </w:pPr>
      <w:r>
        <w:rPr>
          <w:rFonts w:ascii="Times New Roman" w:hAnsi="Times New Roman" w:cs="Times New Roman"/>
          <w:sz w:val="24"/>
          <w:szCs w:val="24"/>
        </w:rPr>
        <w:t xml:space="preserve">O município despende de software de rastreamento veicular. </w:t>
      </w:r>
      <w:r w:rsidR="00A84BDC" w:rsidRPr="00997688">
        <w:rPr>
          <w:rFonts w:ascii="Times New Roman" w:hAnsi="Times New Roman" w:cs="Times New Roman"/>
          <w:sz w:val="24"/>
          <w:szCs w:val="24"/>
        </w:rPr>
        <w:t xml:space="preserve"> </w:t>
      </w:r>
    </w:p>
    <w:p w14:paraId="421A1DEA" w14:textId="77777777" w:rsidR="00A84BDC" w:rsidRPr="00997688" w:rsidRDefault="00A84BDC" w:rsidP="00A84BDC">
      <w:pPr>
        <w:numPr>
          <w:ilvl w:val="2"/>
          <w:numId w:val="14"/>
        </w:numPr>
        <w:tabs>
          <w:tab w:val="left" w:pos="1560"/>
        </w:tabs>
        <w:autoSpaceDN w:val="0"/>
        <w:adjustRightInd w:val="0"/>
        <w:spacing w:after="0" w:line="360" w:lineRule="auto"/>
        <w:ind w:left="0"/>
        <w:jc w:val="both"/>
        <w:rPr>
          <w:rFonts w:ascii="Times New Roman" w:hAnsi="Times New Roman" w:cs="Times New Roman"/>
          <w:b/>
          <w:sz w:val="24"/>
          <w:szCs w:val="24"/>
        </w:rPr>
      </w:pPr>
      <w:r w:rsidRPr="00997688">
        <w:rPr>
          <w:rFonts w:ascii="Times New Roman" w:hAnsi="Times New Roman" w:cs="Times New Roman"/>
          <w:b/>
          <w:sz w:val="24"/>
          <w:szCs w:val="24"/>
        </w:rPr>
        <w:t xml:space="preserve">Da Apólice: </w:t>
      </w:r>
    </w:p>
    <w:p w14:paraId="7EFA7531" w14:textId="77777777" w:rsidR="00A84BDC" w:rsidRPr="00997688" w:rsidRDefault="00A84BDC" w:rsidP="00A84BDC">
      <w:pPr>
        <w:numPr>
          <w:ilvl w:val="3"/>
          <w:numId w:val="14"/>
        </w:numPr>
        <w:tabs>
          <w:tab w:val="left" w:pos="1560"/>
        </w:tabs>
        <w:autoSpaceDN w:val="0"/>
        <w:adjustRightInd w:val="0"/>
        <w:spacing w:after="0" w:line="360" w:lineRule="auto"/>
        <w:ind w:left="0" w:hanging="851"/>
        <w:jc w:val="both"/>
        <w:rPr>
          <w:rFonts w:ascii="Times New Roman" w:hAnsi="Times New Roman" w:cs="Times New Roman"/>
          <w:sz w:val="24"/>
          <w:szCs w:val="24"/>
        </w:rPr>
      </w:pPr>
      <w:r w:rsidRPr="00997688">
        <w:rPr>
          <w:rFonts w:ascii="Times New Roman" w:hAnsi="Times New Roman" w:cs="Times New Roman"/>
          <w:sz w:val="24"/>
          <w:szCs w:val="24"/>
        </w:rPr>
        <w:t>A emissão deverá resultar em uma única apólice, que ocorrerá por meio eletrônico, não gerando custo para a CONTRATANTE.</w:t>
      </w:r>
    </w:p>
    <w:p w14:paraId="696EDB2C" w14:textId="77777777" w:rsidR="00A84BDC" w:rsidRPr="00997688" w:rsidRDefault="00A84BDC" w:rsidP="00A84BDC">
      <w:pPr>
        <w:numPr>
          <w:ilvl w:val="3"/>
          <w:numId w:val="14"/>
        </w:numPr>
        <w:tabs>
          <w:tab w:val="left" w:pos="1560"/>
        </w:tabs>
        <w:autoSpaceDN w:val="0"/>
        <w:adjustRightInd w:val="0"/>
        <w:spacing w:after="0" w:line="360" w:lineRule="auto"/>
        <w:ind w:left="0" w:hanging="851"/>
        <w:jc w:val="both"/>
        <w:rPr>
          <w:rFonts w:ascii="Times New Roman" w:hAnsi="Times New Roman" w:cs="Times New Roman"/>
          <w:sz w:val="24"/>
          <w:szCs w:val="24"/>
        </w:rPr>
      </w:pPr>
      <w:r w:rsidRPr="00997688">
        <w:rPr>
          <w:rFonts w:ascii="Times New Roman" w:hAnsi="Times New Roman" w:cs="Times New Roman"/>
          <w:sz w:val="24"/>
          <w:szCs w:val="24"/>
        </w:rPr>
        <w:t>Deverá constar na apólice:</w:t>
      </w:r>
    </w:p>
    <w:p w14:paraId="5CDB2949" w14:textId="77777777" w:rsidR="00A84BDC" w:rsidRPr="00997688" w:rsidRDefault="00A84BDC" w:rsidP="00A84BDC">
      <w:pPr>
        <w:numPr>
          <w:ilvl w:val="0"/>
          <w:numId w:val="16"/>
        </w:numPr>
        <w:autoSpaceDN w:val="0"/>
        <w:adjustRightInd w:val="0"/>
        <w:spacing w:after="0" w:line="360" w:lineRule="auto"/>
        <w:ind w:left="0" w:hanging="284"/>
        <w:jc w:val="both"/>
        <w:rPr>
          <w:rFonts w:ascii="Times New Roman" w:hAnsi="Times New Roman" w:cs="Times New Roman"/>
          <w:sz w:val="24"/>
          <w:szCs w:val="24"/>
        </w:rPr>
      </w:pPr>
      <w:r w:rsidRPr="00997688">
        <w:rPr>
          <w:rFonts w:ascii="Times New Roman" w:hAnsi="Times New Roman" w:cs="Times New Roman"/>
          <w:sz w:val="24"/>
          <w:szCs w:val="24"/>
        </w:rPr>
        <w:t xml:space="preserve">Identificação e descrição de cada veículo com suas devidas especificações. </w:t>
      </w:r>
    </w:p>
    <w:p w14:paraId="5ECBAA7D" w14:textId="77777777" w:rsidR="00A84BDC" w:rsidRPr="00997688" w:rsidRDefault="00A84BDC" w:rsidP="00A84BDC">
      <w:pPr>
        <w:numPr>
          <w:ilvl w:val="0"/>
          <w:numId w:val="16"/>
        </w:numPr>
        <w:autoSpaceDN w:val="0"/>
        <w:adjustRightInd w:val="0"/>
        <w:spacing w:after="0" w:line="360" w:lineRule="auto"/>
        <w:ind w:left="0" w:hanging="283"/>
        <w:jc w:val="both"/>
        <w:rPr>
          <w:rFonts w:ascii="Times New Roman" w:hAnsi="Times New Roman" w:cs="Times New Roman"/>
          <w:b/>
          <w:sz w:val="24"/>
          <w:szCs w:val="24"/>
        </w:rPr>
      </w:pPr>
      <w:r w:rsidRPr="00997688">
        <w:rPr>
          <w:rFonts w:ascii="Times New Roman" w:hAnsi="Times New Roman" w:cs="Times New Roman"/>
          <w:sz w:val="24"/>
          <w:szCs w:val="24"/>
        </w:rPr>
        <w:t>Indicação da tabela de referência e da tabela substituta e seus respectivos veículos de publicação.</w:t>
      </w:r>
    </w:p>
    <w:p w14:paraId="46585680" w14:textId="77777777" w:rsidR="00A84BDC" w:rsidRPr="00997688" w:rsidRDefault="00A84BDC" w:rsidP="00A84BDC">
      <w:pPr>
        <w:numPr>
          <w:ilvl w:val="0"/>
          <w:numId w:val="16"/>
        </w:numPr>
        <w:autoSpaceDN w:val="0"/>
        <w:adjustRightInd w:val="0"/>
        <w:spacing w:after="0" w:line="360" w:lineRule="auto"/>
        <w:ind w:left="0" w:hanging="283"/>
        <w:jc w:val="both"/>
        <w:rPr>
          <w:rFonts w:ascii="Times New Roman" w:hAnsi="Times New Roman" w:cs="Times New Roman"/>
          <w:b/>
          <w:sz w:val="24"/>
          <w:szCs w:val="24"/>
        </w:rPr>
      </w:pPr>
      <w:r w:rsidRPr="00997688">
        <w:rPr>
          <w:rFonts w:ascii="Times New Roman" w:hAnsi="Times New Roman" w:cs="Times New Roman"/>
          <w:sz w:val="24"/>
          <w:szCs w:val="24"/>
        </w:rPr>
        <w:t xml:space="preserve"> Indicação do fator de ajuste, em percentual, a ser utilizado. No caso 100%.</w:t>
      </w:r>
    </w:p>
    <w:p w14:paraId="45FB4537" w14:textId="77777777" w:rsidR="00A84BDC" w:rsidRPr="00997688" w:rsidRDefault="00A84BDC" w:rsidP="00A84BDC">
      <w:pPr>
        <w:numPr>
          <w:ilvl w:val="0"/>
          <w:numId w:val="16"/>
        </w:numPr>
        <w:autoSpaceDN w:val="0"/>
        <w:adjustRightInd w:val="0"/>
        <w:spacing w:after="0" w:line="360" w:lineRule="auto"/>
        <w:ind w:left="0" w:hanging="283"/>
        <w:jc w:val="both"/>
        <w:rPr>
          <w:rFonts w:ascii="Times New Roman" w:hAnsi="Times New Roman" w:cs="Times New Roman"/>
          <w:b/>
          <w:sz w:val="24"/>
          <w:szCs w:val="24"/>
        </w:rPr>
      </w:pPr>
      <w:r w:rsidRPr="00997688">
        <w:rPr>
          <w:rFonts w:ascii="Times New Roman" w:hAnsi="Times New Roman" w:cs="Times New Roman"/>
          <w:sz w:val="24"/>
          <w:szCs w:val="24"/>
        </w:rPr>
        <w:t xml:space="preserve"> Prêmios discriminados por cobertura.</w:t>
      </w:r>
    </w:p>
    <w:p w14:paraId="539B2B37" w14:textId="77777777" w:rsidR="00A84BDC" w:rsidRPr="00997688" w:rsidRDefault="00A84BDC" w:rsidP="00A84BDC">
      <w:pPr>
        <w:numPr>
          <w:ilvl w:val="3"/>
          <w:numId w:val="14"/>
        </w:numPr>
        <w:tabs>
          <w:tab w:val="left" w:pos="1560"/>
        </w:tabs>
        <w:autoSpaceDN w:val="0"/>
        <w:adjustRightInd w:val="0"/>
        <w:spacing w:after="0" w:line="360" w:lineRule="auto"/>
        <w:ind w:left="0" w:hanging="851"/>
        <w:jc w:val="both"/>
        <w:rPr>
          <w:rFonts w:ascii="Times New Roman" w:hAnsi="Times New Roman" w:cs="Times New Roman"/>
          <w:sz w:val="24"/>
          <w:szCs w:val="24"/>
        </w:rPr>
      </w:pPr>
      <w:r w:rsidRPr="00997688">
        <w:rPr>
          <w:rFonts w:ascii="Times New Roman" w:hAnsi="Times New Roman" w:cs="Times New Roman"/>
          <w:sz w:val="24"/>
          <w:szCs w:val="24"/>
        </w:rPr>
        <w:t xml:space="preserve">Limites de indenização por cobertura, conforme valores constantes do Anexo I-B – Orçamento Estimativo: </w:t>
      </w:r>
    </w:p>
    <w:p w14:paraId="02D5CDD4" w14:textId="77777777" w:rsidR="00A84BDC" w:rsidRPr="00997688" w:rsidRDefault="00A84BDC" w:rsidP="00A84BDC">
      <w:pPr>
        <w:autoSpaceDE w:val="0"/>
        <w:autoSpaceDN w:val="0"/>
        <w:spacing w:line="360" w:lineRule="auto"/>
        <w:ind w:hanging="284"/>
        <w:jc w:val="both"/>
        <w:rPr>
          <w:rFonts w:ascii="Times New Roman" w:hAnsi="Times New Roman" w:cs="Times New Roman"/>
          <w:sz w:val="24"/>
          <w:szCs w:val="24"/>
        </w:rPr>
      </w:pPr>
      <w:r w:rsidRPr="00997688">
        <w:rPr>
          <w:rFonts w:ascii="Times New Roman" w:hAnsi="Times New Roman" w:cs="Times New Roman"/>
          <w:sz w:val="24"/>
          <w:szCs w:val="24"/>
        </w:rPr>
        <w:t xml:space="preserve">a) Responsabilidade Civil Facultativa (RCF): </w:t>
      </w:r>
    </w:p>
    <w:p w14:paraId="5F45E042" w14:textId="77777777" w:rsidR="00A84BDC" w:rsidRPr="00997688" w:rsidRDefault="00A84BDC" w:rsidP="00A84BDC">
      <w:pPr>
        <w:autoSpaceDE w:val="0"/>
        <w:autoSpaceDN w:val="0"/>
        <w:spacing w:line="360" w:lineRule="auto"/>
        <w:ind w:hanging="284"/>
        <w:jc w:val="both"/>
        <w:rPr>
          <w:rFonts w:ascii="Times New Roman" w:hAnsi="Times New Roman" w:cs="Times New Roman"/>
          <w:sz w:val="24"/>
          <w:szCs w:val="24"/>
        </w:rPr>
      </w:pPr>
      <w:r w:rsidRPr="00997688">
        <w:rPr>
          <w:rFonts w:ascii="Times New Roman" w:hAnsi="Times New Roman" w:cs="Times New Roman"/>
          <w:sz w:val="24"/>
          <w:szCs w:val="24"/>
        </w:rPr>
        <w:t xml:space="preserve">I - Valor para indenização de danos materiais: R$ </w:t>
      </w:r>
      <w:r>
        <w:rPr>
          <w:rFonts w:ascii="Times New Roman" w:hAnsi="Times New Roman" w:cs="Times New Roman"/>
          <w:sz w:val="24"/>
          <w:szCs w:val="24"/>
        </w:rPr>
        <w:t>25</w:t>
      </w:r>
      <w:r w:rsidRPr="00997688">
        <w:rPr>
          <w:rFonts w:ascii="Times New Roman" w:hAnsi="Times New Roman" w:cs="Times New Roman"/>
          <w:sz w:val="24"/>
          <w:szCs w:val="24"/>
        </w:rPr>
        <w:t>0.000,00 (</w:t>
      </w:r>
      <w:r>
        <w:rPr>
          <w:rFonts w:ascii="Times New Roman" w:hAnsi="Times New Roman" w:cs="Times New Roman"/>
          <w:sz w:val="24"/>
          <w:szCs w:val="24"/>
        </w:rPr>
        <w:t xml:space="preserve">duzentos e cinquenta </w:t>
      </w:r>
      <w:r w:rsidRPr="00997688">
        <w:rPr>
          <w:rFonts w:ascii="Times New Roman" w:hAnsi="Times New Roman" w:cs="Times New Roman"/>
          <w:sz w:val="24"/>
          <w:szCs w:val="24"/>
        </w:rPr>
        <w:t xml:space="preserve">mil reais); </w:t>
      </w:r>
    </w:p>
    <w:p w14:paraId="16B91E32" w14:textId="77777777" w:rsidR="00A84BDC" w:rsidRPr="00997688" w:rsidRDefault="00A84BDC" w:rsidP="00A84BDC">
      <w:pPr>
        <w:autoSpaceDE w:val="0"/>
        <w:autoSpaceDN w:val="0"/>
        <w:spacing w:line="360" w:lineRule="auto"/>
        <w:ind w:hanging="284"/>
        <w:jc w:val="both"/>
        <w:rPr>
          <w:rFonts w:ascii="Times New Roman" w:hAnsi="Times New Roman" w:cs="Times New Roman"/>
          <w:sz w:val="24"/>
          <w:szCs w:val="24"/>
        </w:rPr>
      </w:pPr>
      <w:r w:rsidRPr="00997688">
        <w:rPr>
          <w:rFonts w:ascii="Times New Roman" w:hAnsi="Times New Roman" w:cs="Times New Roman"/>
          <w:sz w:val="24"/>
          <w:szCs w:val="24"/>
        </w:rPr>
        <w:t>II - Valor para indenização de danos corporais: R$ 150.000,00 (cento e cinquenta mil reais);</w:t>
      </w:r>
    </w:p>
    <w:p w14:paraId="56C822F4" w14:textId="77777777" w:rsidR="00A84BDC" w:rsidRPr="00997688" w:rsidRDefault="00A84BDC" w:rsidP="00A84BDC">
      <w:pPr>
        <w:autoSpaceDE w:val="0"/>
        <w:autoSpaceDN w:val="0"/>
        <w:spacing w:line="360" w:lineRule="auto"/>
        <w:ind w:hanging="284"/>
        <w:jc w:val="both"/>
        <w:rPr>
          <w:rFonts w:ascii="Times New Roman" w:hAnsi="Times New Roman" w:cs="Times New Roman"/>
          <w:sz w:val="24"/>
          <w:szCs w:val="24"/>
        </w:rPr>
      </w:pPr>
      <w:r w:rsidRPr="00997688">
        <w:rPr>
          <w:rFonts w:ascii="Times New Roman" w:hAnsi="Times New Roman" w:cs="Times New Roman"/>
          <w:sz w:val="24"/>
          <w:szCs w:val="24"/>
        </w:rPr>
        <w:t xml:space="preserve">III - Valor para indenização de danos morais: R$ </w:t>
      </w:r>
      <w:r>
        <w:rPr>
          <w:rFonts w:ascii="Times New Roman" w:hAnsi="Times New Roman" w:cs="Times New Roman"/>
          <w:sz w:val="24"/>
          <w:szCs w:val="24"/>
        </w:rPr>
        <w:t>3</w:t>
      </w:r>
      <w:r w:rsidRPr="00997688">
        <w:rPr>
          <w:rFonts w:ascii="Times New Roman" w:hAnsi="Times New Roman" w:cs="Times New Roman"/>
          <w:sz w:val="24"/>
          <w:szCs w:val="24"/>
        </w:rPr>
        <w:t>0.000,00 (</w:t>
      </w:r>
      <w:r>
        <w:rPr>
          <w:rFonts w:ascii="Times New Roman" w:hAnsi="Times New Roman" w:cs="Times New Roman"/>
          <w:sz w:val="24"/>
          <w:szCs w:val="24"/>
        </w:rPr>
        <w:t>trinta</w:t>
      </w:r>
      <w:r w:rsidRPr="00997688">
        <w:rPr>
          <w:rFonts w:ascii="Times New Roman" w:hAnsi="Times New Roman" w:cs="Times New Roman"/>
          <w:sz w:val="24"/>
          <w:szCs w:val="24"/>
        </w:rPr>
        <w:t xml:space="preserve"> mil reais). </w:t>
      </w:r>
    </w:p>
    <w:p w14:paraId="56F1CCB8" w14:textId="77777777" w:rsidR="00A84BDC" w:rsidRPr="00997688" w:rsidRDefault="00A84BDC" w:rsidP="00A84BDC">
      <w:pPr>
        <w:autoSpaceDE w:val="0"/>
        <w:autoSpaceDN w:val="0"/>
        <w:spacing w:line="360" w:lineRule="auto"/>
        <w:ind w:hanging="283"/>
        <w:jc w:val="both"/>
        <w:rPr>
          <w:rFonts w:ascii="Times New Roman" w:hAnsi="Times New Roman" w:cs="Times New Roman"/>
          <w:sz w:val="24"/>
          <w:szCs w:val="24"/>
        </w:rPr>
      </w:pPr>
      <w:r w:rsidRPr="00997688">
        <w:rPr>
          <w:rFonts w:ascii="Times New Roman" w:hAnsi="Times New Roman" w:cs="Times New Roman"/>
          <w:sz w:val="24"/>
          <w:szCs w:val="24"/>
        </w:rPr>
        <w:t xml:space="preserve">b) Acidente por Passageiro (APP): </w:t>
      </w:r>
    </w:p>
    <w:p w14:paraId="1547A622" w14:textId="77777777" w:rsidR="00A84BDC" w:rsidRPr="00997688" w:rsidRDefault="00A84BDC" w:rsidP="00A84BDC">
      <w:pPr>
        <w:autoSpaceDE w:val="0"/>
        <w:autoSpaceDN w:val="0"/>
        <w:spacing w:line="360" w:lineRule="auto"/>
        <w:ind w:hanging="284"/>
        <w:jc w:val="both"/>
        <w:rPr>
          <w:rFonts w:ascii="Times New Roman" w:hAnsi="Times New Roman" w:cs="Times New Roman"/>
          <w:sz w:val="24"/>
          <w:szCs w:val="24"/>
        </w:rPr>
      </w:pPr>
      <w:r w:rsidRPr="00997688">
        <w:rPr>
          <w:rFonts w:ascii="Times New Roman" w:hAnsi="Times New Roman" w:cs="Times New Roman"/>
          <w:sz w:val="24"/>
          <w:szCs w:val="24"/>
        </w:rPr>
        <w:t xml:space="preserve">I - Valor para indenização morte por pessoa: 30.000,00 (trinta mil reais); </w:t>
      </w:r>
    </w:p>
    <w:p w14:paraId="78BD206B" w14:textId="77777777" w:rsidR="00A84BDC" w:rsidRPr="00997688" w:rsidRDefault="00A84BDC" w:rsidP="00A84BDC">
      <w:pPr>
        <w:autoSpaceDE w:val="0"/>
        <w:autoSpaceDN w:val="0"/>
        <w:spacing w:line="360" w:lineRule="auto"/>
        <w:ind w:hanging="284"/>
        <w:jc w:val="both"/>
        <w:rPr>
          <w:rFonts w:ascii="Times New Roman" w:hAnsi="Times New Roman" w:cs="Times New Roman"/>
          <w:sz w:val="24"/>
          <w:szCs w:val="24"/>
        </w:rPr>
      </w:pPr>
      <w:r w:rsidRPr="00997688">
        <w:rPr>
          <w:rFonts w:ascii="Times New Roman" w:hAnsi="Times New Roman" w:cs="Times New Roman"/>
          <w:sz w:val="24"/>
          <w:szCs w:val="24"/>
        </w:rPr>
        <w:t>II - Valor para indenização invalidez por pessoa: 30.000,00 (trinta mil reais);</w:t>
      </w:r>
    </w:p>
    <w:p w14:paraId="0A91A04F" w14:textId="77777777" w:rsidR="00A84BDC" w:rsidRPr="00997688" w:rsidRDefault="00A84BDC" w:rsidP="00A84BDC">
      <w:pPr>
        <w:autoSpaceDE w:val="0"/>
        <w:autoSpaceDN w:val="0"/>
        <w:spacing w:line="360" w:lineRule="auto"/>
        <w:ind w:hanging="284"/>
        <w:jc w:val="both"/>
        <w:rPr>
          <w:rFonts w:ascii="Times New Roman" w:hAnsi="Times New Roman" w:cs="Times New Roman"/>
          <w:sz w:val="24"/>
          <w:szCs w:val="24"/>
        </w:rPr>
      </w:pPr>
      <w:r w:rsidRPr="00997688">
        <w:rPr>
          <w:rFonts w:ascii="Times New Roman" w:hAnsi="Times New Roman" w:cs="Times New Roman"/>
          <w:sz w:val="24"/>
          <w:szCs w:val="24"/>
        </w:rPr>
        <w:t>III – Despesas Médicas por pessoa: 20.000,00 (vinte mil reais).</w:t>
      </w:r>
    </w:p>
    <w:p w14:paraId="0FBFBEDC" w14:textId="77777777" w:rsidR="00A84BDC" w:rsidRPr="00997688" w:rsidRDefault="00A84BDC" w:rsidP="00A84BDC">
      <w:pPr>
        <w:autoSpaceDE w:val="0"/>
        <w:autoSpaceDN w:val="0"/>
        <w:spacing w:line="360" w:lineRule="auto"/>
        <w:ind w:hanging="283"/>
        <w:jc w:val="both"/>
        <w:rPr>
          <w:rFonts w:ascii="Times New Roman" w:hAnsi="Times New Roman" w:cs="Times New Roman"/>
          <w:sz w:val="24"/>
          <w:szCs w:val="24"/>
        </w:rPr>
      </w:pPr>
      <w:r w:rsidRPr="00997688">
        <w:rPr>
          <w:rFonts w:ascii="Times New Roman" w:hAnsi="Times New Roman" w:cs="Times New Roman"/>
          <w:sz w:val="24"/>
          <w:szCs w:val="24"/>
        </w:rPr>
        <w:t xml:space="preserve">c) Coberturas Adicionais: </w:t>
      </w:r>
    </w:p>
    <w:p w14:paraId="4A09AE53" w14:textId="77777777" w:rsidR="00A84BDC" w:rsidRPr="00997688" w:rsidRDefault="00A84BDC" w:rsidP="00A84BDC">
      <w:pPr>
        <w:autoSpaceDE w:val="0"/>
        <w:autoSpaceDN w:val="0"/>
        <w:spacing w:line="360" w:lineRule="auto"/>
        <w:ind w:hanging="284"/>
        <w:jc w:val="both"/>
        <w:rPr>
          <w:rFonts w:ascii="Times New Roman" w:hAnsi="Times New Roman" w:cs="Times New Roman"/>
          <w:sz w:val="24"/>
          <w:szCs w:val="24"/>
        </w:rPr>
      </w:pPr>
      <w:r w:rsidRPr="00997688">
        <w:rPr>
          <w:rFonts w:ascii="Times New Roman" w:hAnsi="Times New Roman" w:cs="Times New Roman"/>
          <w:sz w:val="24"/>
          <w:szCs w:val="24"/>
        </w:rPr>
        <w:lastRenderedPageBreak/>
        <w:t xml:space="preserve">I – </w:t>
      </w:r>
      <w:r w:rsidRPr="00997688">
        <w:rPr>
          <w:rFonts w:ascii="Times New Roman" w:hAnsi="Times New Roman" w:cs="Times New Roman"/>
          <w:snapToGrid w:val="0"/>
          <w:sz w:val="24"/>
          <w:szCs w:val="24"/>
        </w:rPr>
        <w:t>Cobertura completa para vidros (faróis, lanternas e retrovisores)</w:t>
      </w:r>
      <w:r w:rsidRPr="00997688">
        <w:rPr>
          <w:rFonts w:ascii="Times New Roman" w:hAnsi="Times New Roman" w:cs="Times New Roman"/>
          <w:sz w:val="24"/>
          <w:szCs w:val="24"/>
        </w:rPr>
        <w:t>;</w:t>
      </w:r>
    </w:p>
    <w:p w14:paraId="70718D07" w14:textId="77777777" w:rsidR="00A84BDC" w:rsidRPr="00997688" w:rsidRDefault="00A84BDC" w:rsidP="00A84BDC">
      <w:pPr>
        <w:autoSpaceDE w:val="0"/>
        <w:autoSpaceDN w:val="0"/>
        <w:spacing w:line="360" w:lineRule="auto"/>
        <w:ind w:hanging="284"/>
        <w:jc w:val="both"/>
        <w:rPr>
          <w:rFonts w:ascii="Times New Roman" w:hAnsi="Times New Roman" w:cs="Times New Roman"/>
          <w:sz w:val="24"/>
          <w:szCs w:val="24"/>
        </w:rPr>
      </w:pPr>
      <w:r w:rsidRPr="00997688">
        <w:rPr>
          <w:rFonts w:ascii="Times New Roman" w:hAnsi="Times New Roman" w:cs="Times New Roman"/>
          <w:sz w:val="24"/>
          <w:szCs w:val="24"/>
        </w:rPr>
        <w:t>II – Franquia reduzida</w:t>
      </w:r>
      <w:r>
        <w:rPr>
          <w:rFonts w:ascii="Times New Roman" w:hAnsi="Times New Roman" w:cs="Times New Roman"/>
          <w:sz w:val="24"/>
          <w:szCs w:val="24"/>
        </w:rPr>
        <w:t xml:space="preserve"> </w:t>
      </w:r>
      <w:r w:rsidRPr="00A84BDC">
        <w:rPr>
          <w:rFonts w:ascii="Times New Roman" w:hAnsi="Times New Roman" w:cs="Times New Roman"/>
          <w:sz w:val="24"/>
          <w:szCs w:val="24"/>
        </w:rPr>
        <w:t>(valor máximo da franquia reduzida deverá ser de até 4% do valor da Tabela FIPE do veículo)</w:t>
      </w:r>
    </w:p>
    <w:p w14:paraId="4F3C2E71" w14:textId="77777777" w:rsidR="00A84BDC" w:rsidRPr="00997688" w:rsidRDefault="00A84BDC" w:rsidP="00A84BDC">
      <w:pPr>
        <w:numPr>
          <w:ilvl w:val="3"/>
          <w:numId w:val="14"/>
        </w:numPr>
        <w:tabs>
          <w:tab w:val="left" w:pos="1560"/>
        </w:tabs>
        <w:autoSpaceDN w:val="0"/>
        <w:adjustRightInd w:val="0"/>
        <w:spacing w:after="0" w:line="360" w:lineRule="auto"/>
        <w:ind w:left="0" w:hanging="851"/>
        <w:jc w:val="both"/>
        <w:rPr>
          <w:rFonts w:ascii="Times New Roman" w:hAnsi="Times New Roman" w:cs="Times New Roman"/>
          <w:sz w:val="24"/>
          <w:szCs w:val="24"/>
        </w:rPr>
      </w:pPr>
      <w:r w:rsidRPr="00997688">
        <w:rPr>
          <w:rFonts w:ascii="Times New Roman" w:hAnsi="Times New Roman" w:cs="Times New Roman"/>
          <w:sz w:val="24"/>
          <w:szCs w:val="24"/>
        </w:rPr>
        <w:t xml:space="preserve">Bônus, quando houver, observando o disposto no item 2.4.5 destas Especificações Técnicas. </w:t>
      </w:r>
    </w:p>
    <w:p w14:paraId="52CE8A47" w14:textId="77777777" w:rsidR="00A84BDC" w:rsidRPr="00997688" w:rsidRDefault="00A84BDC" w:rsidP="00A84BDC">
      <w:pPr>
        <w:numPr>
          <w:ilvl w:val="3"/>
          <w:numId w:val="14"/>
        </w:numPr>
        <w:tabs>
          <w:tab w:val="left" w:pos="1560"/>
        </w:tabs>
        <w:autoSpaceDN w:val="0"/>
        <w:adjustRightInd w:val="0"/>
        <w:spacing w:after="0" w:line="360" w:lineRule="auto"/>
        <w:ind w:left="0" w:hanging="851"/>
        <w:jc w:val="both"/>
        <w:rPr>
          <w:rFonts w:ascii="Times New Roman" w:hAnsi="Times New Roman" w:cs="Times New Roman"/>
          <w:sz w:val="24"/>
          <w:szCs w:val="24"/>
        </w:rPr>
      </w:pPr>
      <w:r w:rsidRPr="00997688">
        <w:rPr>
          <w:rFonts w:ascii="Times New Roman" w:hAnsi="Times New Roman" w:cs="Times New Roman"/>
          <w:sz w:val="24"/>
          <w:szCs w:val="24"/>
        </w:rPr>
        <w:t xml:space="preserve">Franquia aplicável. Observando o disposto no item 2.4.7 destas Especificações Técnicas. </w:t>
      </w:r>
    </w:p>
    <w:p w14:paraId="589BAED7" w14:textId="77777777" w:rsidR="00A84BDC" w:rsidRPr="00997688" w:rsidRDefault="00A84BDC" w:rsidP="00A84BDC">
      <w:pPr>
        <w:numPr>
          <w:ilvl w:val="3"/>
          <w:numId w:val="14"/>
        </w:numPr>
        <w:tabs>
          <w:tab w:val="left" w:pos="1560"/>
        </w:tabs>
        <w:autoSpaceDN w:val="0"/>
        <w:adjustRightInd w:val="0"/>
        <w:spacing w:after="0" w:line="360" w:lineRule="auto"/>
        <w:ind w:left="0" w:hanging="851"/>
        <w:jc w:val="both"/>
        <w:rPr>
          <w:rFonts w:ascii="Times New Roman" w:hAnsi="Times New Roman" w:cs="Times New Roman"/>
          <w:sz w:val="24"/>
          <w:szCs w:val="24"/>
        </w:rPr>
      </w:pPr>
      <w:r w:rsidRPr="00997688">
        <w:rPr>
          <w:rFonts w:ascii="Times New Roman" w:hAnsi="Times New Roman" w:cs="Times New Roman"/>
          <w:sz w:val="24"/>
          <w:szCs w:val="24"/>
        </w:rPr>
        <w:t>A apólice deverá ser disponibilizada para a CONTRATANTE, em meios eletrônicos e com assinatura eletrônica válida, no prazo máximo de 15 (quinze) dias, a contar do recebimento pela CONTRATADA da nota de empenho emitida pela CONTRATANTE.</w:t>
      </w:r>
    </w:p>
    <w:p w14:paraId="678F6145" w14:textId="77777777" w:rsidR="00A84BDC" w:rsidRPr="00997688" w:rsidRDefault="00A84BDC" w:rsidP="00A84BDC">
      <w:pPr>
        <w:numPr>
          <w:ilvl w:val="4"/>
          <w:numId w:val="14"/>
        </w:numPr>
        <w:tabs>
          <w:tab w:val="left" w:pos="-2268"/>
        </w:tabs>
        <w:autoSpaceDN w:val="0"/>
        <w:adjustRightInd w:val="0"/>
        <w:spacing w:after="0" w:line="360" w:lineRule="auto"/>
        <w:ind w:left="0" w:hanging="992"/>
        <w:jc w:val="both"/>
        <w:rPr>
          <w:rFonts w:ascii="Times New Roman" w:hAnsi="Times New Roman" w:cs="Times New Roman"/>
          <w:sz w:val="24"/>
          <w:szCs w:val="24"/>
        </w:rPr>
      </w:pPr>
      <w:r w:rsidRPr="00997688">
        <w:rPr>
          <w:rFonts w:ascii="Times New Roman" w:hAnsi="Times New Roman" w:cs="Times New Roman"/>
          <w:sz w:val="24"/>
          <w:szCs w:val="24"/>
        </w:rPr>
        <w:t xml:space="preserve">Após a disponibilização da referida apólice, a CONTRATANTE terá o prazo de 15 (quinze) dias para verificação da sua conformidade e posterior confirmação de validade. </w:t>
      </w:r>
    </w:p>
    <w:p w14:paraId="029374E1" w14:textId="77777777" w:rsidR="00A84BDC" w:rsidRPr="00997688" w:rsidRDefault="00A84BDC" w:rsidP="00A84BDC">
      <w:pPr>
        <w:numPr>
          <w:ilvl w:val="3"/>
          <w:numId w:val="14"/>
        </w:numPr>
        <w:tabs>
          <w:tab w:val="left" w:pos="1560"/>
        </w:tabs>
        <w:autoSpaceDN w:val="0"/>
        <w:adjustRightInd w:val="0"/>
        <w:spacing w:after="0" w:line="360" w:lineRule="auto"/>
        <w:ind w:left="0" w:hanging="851"/>
        <w:jc w:val="both"/>
        <w:rPr>
          <w:rFonts w:ascii="Times New Roman" w:hAnsi="Times New Roman" w:cs="Times New Roman"/>
          <w:sz w:val="24"/>
          <w:szCs w:val="24"/>
        </w:rPr>
      </w:pPr>
      <w:r w:rsidRPr="00997688">
        <w:rPr>
          <w:rFonts w:ascii="Times New Roman" w:hAnsi="Times New Roman" w:cs="Times New Roman"/>
          <w:sz w:val="24"/>
          <w:szCs w:val="24"/>
        </w:rPr>
        <w:t xml:space="preserve">Para a inclusão por endosso ou para correção de dados, como placa de veículos, classe de bônus, entre outros, a CONTRATADA disporá de 15 (quinze) dias a contar do recebimento do pedido expresso pelo Município de SÃO JOÃO DO OESTE/SC. </w:t>
      </w:r>
    </w:p>
    <w:p w14:paraId="6DF782EC" w14:textId="77777777" w:rsidR="00A84BDC" w:rsidRPr="00997688" w:rsidRDefault="00A84BDC" w:rsidP="00A84BDC">
      <w:pPr>
        <w:numPr>
          <w:ilvl w:val="3"/>
          <w:numId w:val="14"/>
        </w:numPr>
        <w:tabs>
          <w:tab w:val="left" w:pos="1560"/>
        </w:tabs>
        <w:autoSpaceDN w:val="0"/>
        <w:adjustRightInd w:val="0"/>
        <w:spacing w:after="0" w:line="360" w:lineRule="auto"/>
        <w:ind w:left="0" w:hanging="851"/>
        <w:jc w:val="both"/>
        <w:rPr>
          <w:rFonts w:ascii="Times New Roman" w:hAnsi="Times New Roman" w:cs="Times New Roman"/>
          <w:sz w:val="24"/>
          <w:szCs w:val="24"/>
        </w:rPr>
      </w:pPr>
      <w:r w:rsidRPr="00997688">
        <w:rPr>
          <w:rFonts w:ascii="Times New Roman" w:hAnsi="Times New Roman" w:cs="Times New Roman"/>
          <w:sz w:val="24"/>
          <w:szCs w:val="24"/>
        </w:rPr>
        <w:t xml:space="preserve">O fato de a seguradora deixar de disponibilizar a apólice no prazo estipulado não invalida a aplicação, dentro do prazo e termos previstos nesta contratação, da cobertura deste serviço em ocorrências de sinistros e/ou problemas correlatos bem como a aplicação das penas previstas em lei pelo referido atraso. </w:t>
      </w:r>
    </w:p>
    <w:p w14:paraId="4B6697DD" w14:textId="77777777" w:rsidR="00A84BDC" w:rsidRPr="00997688" w:rsidRDefault="00A84BDC" w:rsidP="00A84BDC">
      <w:pPr>
        <w:numPr>
          <w:ilvl w:val="2"/>
          <w:numId w:val="14"/>
        </w:numPr>
        <w:tabs>
          <w:tab w:val="left" w:pos="1560"/>
        </w:tabs>
        <w:autoSpaceDN w:val="0"/>
        <w:adjustRightInd w:val="0"/>
        <w:spacing w:after="0" w:line="360" w:lineRule="auto"/>
        <w:ind w:left="0"/>
        <w:jc w:val="both"/>
        <w:rPr>
          <w:rFonts w:ascii="Times New Roman" w:hAnsi="Times New Roman" w:cs="Times New Roman"/>
          <w:b/>
          <w:sz w:val="24"/>
          <w:szCs w:val="24"/>
        </w:rPr>
      </w:pPr>
      <w:r w:rsidRPr="00997688">
        <w:rPr>
          <w:rFonts w:ascii="Times New Roman" w:hAnsi="Times New Roman" w:cs="Times New Roman"/>
          <w:b/>
          <w:sz w:val="24"/>
          <w:szCs w:val="24"/>
        </w:rPr>
        <w:t xml:space="preserve">Da Avaria: </w:t>
      </w:r>
    </w:p>
    <w:p w14:paraId="39DCDB11" w14:textId="77777777" w:rsidR="00A84BDC" w:rsidRPr="00997688" w:rsidRDefault="00A84BDC" w:rsidP="00A84BDC">
      <w:pPr>
        <w:numPr>
          <w:ilvl w:val="3"/>
          <w:numId w:val="14"/>
        </w:numPr>
        <w:tabs>
          <w:tab w:val="left" w:pos="1560"/>
        </w:tabs>
        <w:autoSpaceDN w:val="0"/>
        <w:adjustRightInd w:val="0"/>
        <w:spacing w:after="0" w:line="360" w:lineRule="auto"/>
        <w:ind w:left="0" w:hanging="851"/>
        <w:jc w:val="both"/>
        <w:rPr>
          <w:rFonts w:ascii="Times New Roman" w:hAnsi="Times New Roman" w:cs="Times New Roman"/>
          <w:sz w:val="24"/>
          <w:szCs w:val="24"/>
        </w:rPr>
      </w:pPr>
      <w:r w:rsidRPr="00997688">
        <w:rPr>
          <w:rFonts w:ascii="Times New Roman" w:hAnsi="Times New Roman" w:cs="Times New Roman"/>
          <w:sz w:val="24"/>
          <w:szCs w:val="24"/>
        </w:rPr>
        <w:t>Caso haja alguma avaria preexistente e qualificada na vistoria de contratação do seguro, isto não será impeditivo para a contratação, sendo, porém, estas avarias excluídas da cobertura do seguro em caso de sinistro de Perda Parcial.</w:t>
      </w:r>
    </w:p>
    <w:p w14:paraId="68CCF696" w14:textId="77777777" w:rsidR="00A84BDC" w:rsidRPr="00997688" w:rsidRDefault="00A84BDC" w:rsidP="00A84BDC">
      <w:pPr>
        <w:numPr>
          <w:ilvl w:val="3"/>
          <w:numId w:val="14"/>
        </w:numPr>
        <w:tabs>
          <w:tab w:val="left" w:pos="1560"/>
        </w:tabs>
        <w:autoSpaceDN w:val="0"/>
        <w:adjustRightInd w:val="0"/>
        <w:spacing w:after="0" w:line="360" w:lineRule="auto"/>
        <w:ind w:left="0" w:hanging="851"/>
        <w:jc w:val="both"/>
        <w:rPr>
          <w:rFonts w:ascii="Times New Roman" w:hAnsi="Times New Roman" w:cs="Times New Roman"/>
          <w:sz w:val="24"/>
          <w:szCs w:val="24"/>
        </w:rPr>
      </w:pPr>
      <w:r w:rsidRPr="00997688">
        <w:rPr>
          <w:rFonts w:ascii="Times New Roman" w:hAnsi="Times New Roman" w:cs="Times New Roman"/>
          <w:sz w:val="24"/>
          <w:szCs w:val="24"/>
        </w:rPr>
        <w:t>Após procedimento de recuperação pelo Município, durante a vigência do seguro, este deverá submeter o veículo a uma nova vistoria para exclusão da 'Cláusula de Avaria'.</w:t>
      </w:r>
    </w:p>
    <w:p w14:paraId="1A1CC969" w14:textId="77777777" w:rsidR="00A84BDC" w:rsidRPr="00997688" w:rsidRDefault="00A84BDC" w:rsidP="00A84BDC">
      <w:pPr>
        <w:numPr>
          <w:ilvl w:val="3"/>
          <w:numId w:val="14"/>
        </w:numPr>
        <w:tabs>
          <w:tab w:val="left" w:pos="1560"/>
        </w:tabs>
        <w:autoSpaceDN w:val="0"/>
        <w:adjustRightInd w:val="0"/>
        <w:spacing w:after="0" w:line="360" w:lineRule="auto"/>
        <w:ind w:left="0" w:hanging="851"/>
        <w:jc w:val="both"/>
        <w:rPr>
          <w:rFonts w:ascii="Times New Roman" w:hAnsi="Times New Roman" w:cs="Times New Roman"/>
          <w:sz w:val="24"/>
          <w:szCs w:val="24"/>
        </w:rPr>
      </w:pPr>
      <w:r w:rsidRPr="00997688">
        <w:rPr>
          <w:rFonts w:ascii="Times New Roman" w:hAnsi="Times New Roman" w:cs="Times New Roman"/>
          <w:sz w:val="24"/>
          <w:szCs w:val="24"/>
        </w:rPr>
        <w:t>Avarias preexistentes não serão consideradas em caso de Indenização Integral.</w:t>
      </w:r>
    </w:p>
    <w:p w14:paraId="5D6790B8" w14:textId="77777777" w:rsidR="00A84BDC" w:rsidRPr="00997688" w:rsidRDefault="00A84BDC" w:rsidP="00A84BDC">
      <w:pPr>
        <w:numPr>
          <w:ilvl w:val="3"/>
          <w:numId w:val="14"/>
        </w:numPr>
        <w:tabs>
          <w:tab w:val="left" w:pos="1560"/>
        </w:tabs>
        <w:autoSpaceDN w:val="0"/>
        <w:adjustRightInd w:val="0"/>
        <w:spacing w:after="0" w:line="360" w:lineRule="auto"/>
        <w:ind w:left="0" w:hanging="851"/>
        <w:jc w:val="both"/>
        <w:rPr>
          <w:rFonts w:ascii="Times New Roman" w:hAnsi="Times New Roman" w:cs="Times New Roman"/>
          <w:sz w:val="24"/>
          <w:szCs w:val="24"/>
        </w:rPr>
      </w:pPr>
      <w:r w:rsidRPr="00997688">
        <w:rPr>
          <w:rFonts w:ascii="Times New Roman" w:hAnsi="Times New Roman" w:cs="Times New Roman"/>
          <w:sz w:val="24"/>
          <w:szCs w:val="24"/>
        </w:rPr>
        <w:t xml:space="preserve">Caso a seguradora deixe de realizar a vistoria prévia, conforme item 2.4.10 destas Especificações Técnicas, será desconsiderada qualquer cláusula de avaria posterior, </w:t>
      </w:r>
      <w:r w:rsidRPr="00997688">
        <w:rPr>
          <w:rFonts w:ascii="Times New Roman" w:hAnsi="Times New Roman" w:cs="Times New Roman"/>
          <w:sz w:val="24"/>
          <w:szCs w:val="24"/>
        </w:rPr>
        <w:lastRenderedPageBreak/>
        <w:t xml:space="preserve">assumindo assim a responsabilidade, a partir da contratação, de acordo com objeto deste seguro. </w:t>
      </w:r>
    </w:p>
    <w:p w14:paraId="6927B8EF" w14:textId="77777777" w:rsidR="00A84BDC" w:rsidRPr="00997688" w:rsidRDefault="00A84BDC" w:rsidP="00A84BDC">
      <w:pPr>
        <w:numPr>
          <w:ilvl w:val="2"/>
          <w:numId w:val="14"/>
        </w:numPr>
        <w:tabs>
          <w:tab w:val="left" w:pos="1560"/>
        </w:tabs>
        <w:autoSpaceDN w:val="0"/>
        <w:adjustRightInd w:val="0"/>
        <w:spacing w:after="0" w:line="360" w:lineRule="auto"/>
        <w:ind w:left="0"/>
        <w:jc w:val="both"/>
        <w:rPr>
          <w:rFonts w:ascii="Times New Roman" w:hAnsi="Times New Roman" w:cs="Times New Roman"/>
          <w:b/>
          <w:sz w:val="24"/>
          <w:szCs w:val="24"/>
        </w:rPr>
      </w:pPr>
      <w:r w:rsidRPr="00997688">
        <w:rPr>
          <w:rFonts w:ascii="Times New Roman" w:hAnsi="Times New Roman" w:cs="Times New Roman"/>
          <w:b/>
          <w:sz w:val="24"/>
          <w:szCs w:val="24"/>
        </w:rPr>
        <w:t xml:space="preserve">Do Aviso de Sinistro: </w:t>
      </w:r>
    </w:p>
    <w:p w14:paraId="33EE9DB7" w14:textId="77777777" w:rsidR="00A84BDC" w:rsidRPr="00997688" w:rsidRDefault="00A84BDC" w:rsidP="00A84BDC">
      <w:pPr>
        <w:numPr>
          <w:ilvl w:val="3"/>
          <w:numId w:val="14"/>
        </w:numPr>
        <w:tabs>
          <w:tab w:val="left" w:pos="1560"/>
        </w:tabs>
        <w:autoSpaceDN w:val="0"/>
        <w:adjustRightInd w:val="0"/>
        <w:spacing w:after="0" w:line="360" w:lineRule="auto"/>
        <w:ind w:left="0" w:hanging="851"/>
        <w:jc w:val="both"/>
        <w:rPr>
          <w:rFonts w:ascii="Times New Roman" w:hAnsi="Times New Roman" w:cs="Times New Roman"/>
          <w:sz w:val="24"/>
          <w:szCs w:val="24"/>
        </w:rPr>
      </w:pPr>
      <w:r w:rsidRPr="00997688">
        <w:rPr>
          <w:rFonts w:ascii="Times New Roman" w:hAnsi="Times New Roman" w:cs="Times New Roman"/>
          <w:sz w:val="24"/>
          <w:szCs w:val="24"/>
        </w:rPr>
        <w:t>A CONTRATADA deverá colocar à disposição da CONTRATANTE, 24 (vinte e quatro) horas por dia durante 07 (sete) dias da semana, central de comunicação para aviso de sinistro.</w:t>
      </w:r>
    </w:p>
    <w:p w14:paraId="642536BE" w14:textId="77777777" w:rsidR="00A84BDC" w:rsidRPr="00997688" w:rsidRDefault="00A84BDC" w:rsidP="00A84BDC">
      <w:pPr>
        <w:numPr>
          <w:ilvl w:val="3"/>
          <w:numId w:val="14"/>
        </w:numPr>
        <w:tabs>
          <w:tab w:val="left" w:pos="1560"/>
        </w:tabs>
        <w:autoSpaceDN w:val="0"/>
        <w:adjustRightInd w:val="0"/>
        <w:spacing w:after="0" w:line="360" w:lineRule="auto"/>
        <w:ind w:left="0" w:hanging="851"/>
        <w:jc w:val="both"/>
        <w:rPr>
          <w:rFonts w:ascii="Times New Roman" w:hAnsi="Times New Roman" w:cs="Times New Roman"/>
          <w:sz w:val="24"/>
          <w:szCs w:val="24"/>
        </w:rPr>
      </w:pPr>
      <w:r w:rsidRPr="00997688">
        <w:rPr>
          <w:rFonts w:ascii="Times New Roman" w:hAnsi="Times New Roman" w:cs="Times New Roman"/>
          <w:sz w:val="24"/>
          <w:szCs w:val="24"/>
        </w:rPr>
        <w:t>A central poderá funcionar por e-mail, telefone, fax ou serviço online, com acessibilidade em todo o território nacional.</w:t>
      </w:r>
    </w:p>
    <w:p w14:paraId="02B1F8E2" w14:textId="77777777" w:rsidR="00A84BDC" w:rsidRPr="00997688" w:rsidRDefault="00A84BDC" w:rsidP="00A84BDC">
      <w:pPr>
        <w:numPr>
          <w:ilvl w:val="3"/>
          <w:numId w:val="14"/>
        </w:numPr>
        <w:tabs>
          <w:tab w:val="left" w:pos="1560"/>
        </w:tabs>
        <w:autoSpaceDN w:val="0"/>
        <w:adjustRightInd w:val="0"/>
        <w:spacing w:after="0" w:line="360" w:lineRule="auto"/>
        <w:ind w:left="0" w:hanging="851"/>
        <w:jc w:val="both"/>
        <w:rPr>
          <w:rFonts w:ascii="Times New Roman" w:hAnsi="Times New Roman" w:cs="Times New Roman"/>
          <w:sz w:val="24"/>
          <w:szCs w:val="24"/>
        </w:rPr>
      </w:pPr>
      <w:r w:rsidRPr="00997688">
        <w:rPr>
          <w:rFonts w:ascii="Times New Roman" w:hAnsi="Times New Roman" w:cs="Times New Roman"/>
          <w:sz w:val="24"/>
          <w:szCs w:val="24"/>
        </w:rPr>
        <w:t>Após registro de sinistro, por um dos meios acima elencados, a CONTRATADA terá, no máximo, 05 (cinco) dias, a contar da data do registro, para realizar a vistoria no veículo e proceder à liberação do serviço a ser executado.</w:t>
      </w:r>
    </w:p>
    <w:p w14:paraId="00A5B220" w14:textId="77777777" w:rsidR="00A84BDC" w:rsidRPr="00997688" w:rsidRDefault="00A84BDC" w:rsidP="00A84BDC">
      <w:pPr>
        <w:numPr>
          <w:ilvl w:val="3"/>
          <w:numId w:val="14"/>
        </w:numPr>
        <w:tabs>
          <w:tab w:val="left" w:pos="1560"/>
        </w:tabs>
        <w:autoSpaceDN w:val="0"/>
        <w:adjustRightInd w:val="0"/>
        <w:spacing w:after="0" w:line="360" w:lineRule="auto"/>
        <w:ind w:left="0" w:hanging="851"/>
        <w:jc w:val="both"/>
        <w:rPr>
          <w:rFonts w:ascii="Times New Roman" w:hAnsi="Times New Roman" w:cs="Times New Roman"/>
          <w:sz w:val="24"/>
          <w:szCs w:val="24"/>
        </w:rPr>
      </w:pPr>
      <w:r w:rsidRPr="00997688">
        <w:rPr>
          <w:rFonts w:ascii="Times New Roman" w:hAnsi="Times New Roman" w:cs="Times New Roman"/>
          <w:sz w:val="24"/>
          <w:szCs w:val="24"/>
        </w:rPr>
        <w:t xml:space="preserve">Havendo a necessidade de reboque, a CONTRATADA deverá atender em um prazo máximo de 03 (três) horas após o aviso de sinistro. </w:t>
      </w:r>
    </w:p>
    <w:p w14:paraId="6FAF15B2" w14:textId="77777777" w:rsidR="00A84BDC" w:rsidRPr="00997688" w:rsidRDefault="00A84BDC" w:rsidP="00A84BDC">
      <w:pPr>
        <w:numPr>
          <w:ilvl w:val="2"/>
          <w:numId w:val="14"/>
        </w:numPr>
        <w:tabs>
          <w:tab w:val="left" w:pos="1560"/>
        </w:tabs>
        <w:autoSpaceDN w:val="0"/>
        <w:adjustRightInd w:val="0"/>
        <w:spacing w:after="0" w:line="360" w:lineRule="auto"/>
        <w:ind w:left="0"/>
        <w:jc w:val="both"/>
        <w:rPr>
          <w:rFonts w:ascii="Times New Roman" w:hAnsi="Times New Roman" w:cs="Times New Roman"/>
          <w:b/>
          <w:sz w:val="24"/>
          <w:szCs w:val="24"/>
        </w:rPr>
      </w:pPr>
      <w:r w:rsidRPr="00997688">
        <w:rPr>
          <w:rFonts w:ascii="Times New Roman" w:hAnsi="Times New Roman" w:cs="Times New Roman"/>
          <w:b/>
          <w:sz w:val="24"/>
          <w:szCs w:val="24"/>
        </w:rPr>
        <w:t xml:space="preserve">Dos Bônus: </w:t>
      </w:r>
    </w:p>
    <w:p w14:paraId="2AE0349C" w14:textId="77777777" w:rsidR="00A84BDC" w:rsidRPr="00997688" w:rsidRDefault="00A84BDC" w:rsidP="00A84BDC">
      <w:pPr>
        <w:numPr>
          <w:ilvl w:val="3"/>
          <w:numId w:val="14"/>
        </w:numPr>
        <w:tabs>
          <w:tab w:val="left" w:pos="1560"/>
        </w:tabs>
        <w:autoSpaceDN w:val="0"/>
        <w:adjustRightInd w:val="0"/>
        <w:spacing w:after="0" w:line="360" w:lineRule="auto"/>
        <w:ind w:left="0" w:hanging="851"/>
        <w:jc w:val="both"/>
        <w:rPr>
          <w:rFonts w:ascii="Times New Roman" w:hAnsi="Times New Roman" w:cs="Times New Roman"/>
          <w:sz w:val="24"/>
          <w:szCs w:val="24"/>
        </w:rPr>
      </w:pPr>
      <w:r w:rsidRPr="00997688">
        <w:rPr>
          <w:rFonts w:ascii="Times New Roman" w:hAnsi="Times New Roman" w:cs="Times New Roman"/>
          <w:sz w:val="24"/>
          <w:szCs w:val="24"/>
        </w:rPr>
        <w:t>A licitante vencedora, independentemente de ser ou não a atual contratada, deverá observar os bônus estabelecidos no Anexo I-B.</w:t>
      </w:r>
    </w:p>
    <w:p w14:paraId="764F2181" w14:textId="77777777" w:rsidR="00A84BDC" w:rsidRPr="00997688" w:rsidRDefault="00A84BDC" w:rsidP="00A84BDC">
      <w:pPr>
        <w:numPr>
          <w:ilvl w:val="3"/>
          <w:numId w:val="14"/>
        </w:numPr>
        <w:tabs>
          <w:tab w:val="left" w:pos="1560"/>
        </w:tabs>
        <w:autoSpaceDN w:val="0"/>
        <w:adjustRightInd w:val="0"/>
        <w:spacing w:after="0" w:line="360" w:lineRule="auto"/>
        <w:ind w:left="0" w:hanging="851"/>
        <w:jc w:val="both"/>
        <w:rPr>
          <w:rFonts w:ascii="Times New Roman" w:hAnsi="Times New Roman" w:cs="Times New Roman"/>
          <w:sz w:val="24"/>
          <w:szCs w:val="24"/>
        </w:rPr>
      </w:pPr>
      <w:r w:rsidRPr="00997688">
        <w:rPr>
          <w:rFonts w:ascii="Times New Roman" w:hAnsi="Times New Roman" w:cs="Times New Roman"/>
          <w:sz w:val="24"/>
          <w:szCs w:val="24"/>
        </w:rPr>
        <w:t xml:space="preserve"> A empresa poderá diminuir a bonificação em menos 1 (um), de acordo com informações de ocorrência de sinistros, constantes no Anexo I-B. </w:t>
      </w:r>
    </w:p>
    <w:p w14:paraId="54C55416" w14:textId="77777777" w:rsidR="00A84BDC" w:rsidRPr="00997688" w:rsidRDefault="00A84BDC" w:rsidP="00A84BDC">
      <w:pPr>
        <w:numPr>
          <w:ilvl w:val="2"/>
          <w:numId w:val="14"/>
        </w:numPr>
        <w:tabs>
          <w:tab w:val="left" w:pos="1560"/>
        </w:tabs>
        <w:autoSpaceDN w:val="0"/>
        <w:adjustRightInd w:val="0"/>
        <w:spacing w:after="0" w:line="360" w:lineRule="auto"/>
        <w:ind w:left="0"/>
        <w:jc w:val="both"/>
        <w:rPr>
          <w:rFonts w:ascii="Times New Roman" w:hAnsi="Times New Roman" w:cs="Times New Roman"/>
          <w:b/>
          <w:sz w:val="24"/>
          <w:szCs w:val="24"/>
        </w:rPr>
      </w:pPr>
      <w:r w:rsidRPr="00997688">
        <w:rPr>
          <w:rFonts w:ascii="Times New Roman" w:hAnsi="Times New Roman" w:cs="Times New Roman"/>
          <w:b/>
          <w:sz w:val="24"/>
          <w:szCs w:val="24"/>
        </w:rPr>
        <w:t xml:space="preserve">Do Endosso: </w:t>
      </w:r>
    </w:p>
    <w:p w14:paraId="3137C482" w14:textId="77777777" w:rsidR="00A84BDC" w:rsidRPr="00997688" w:rsidRDefault="00A84BDC" w:rsidP="00A84BDC">
      <w:pPr>
        <w:numPr>
          <w:ilvl w:val="3"/>
          <w:numId w:val="14"/>
        </w:numPr>
        <w:tabs>
          <w:tab w:val="left" w:pos="1560"/>
        </w:tabs>
        <w:autoSpaceDN w:val="0"/>
        <w:adjustRightInd w:val="0"/>
        <w:spacing w:after="0" w:line="360" w:lineRule="auto"/>
        <w:ind w:left="0" w:hanging="851"/>
        <w:jc w:val="both"/>
        <w:rPr>
          <w:rFonts w:ascii="Times New Roman" w:hAnsi="Times New Roman" w:cs="Times New Roman"/>
          <w:sz w:val="24"/>
          <w:szCs w:val="24"/>
        </w:rPr>
      </w:pPr>
      <w:r w:rsidRPr="00997688">
        <w:rPr>
          <w:rFonts w:ascii="Times New Roman" w:hAnsi="Times New Roman" w:cs="Times New Roman"/>
          <w:sz w:val="24"/>
          <w:szCs w:val="24"/>
        </w:rPr>
        <w:t xml:space="preserve">Quaisquer alterações tais como: inclusão, substituição e exclusão de veículos na apólice poderão ser solicitadas pelo Município e processadas pela seguradora, mediante endosso, aplicando-se as regras constantes dos itens 2.4.15 e 2.4.16 destas Especificações Técnicas. </w:t>
      </w:r>
    </w:p>
    <w:p w14:paraId="437A7403" w14:textId="77777777" w:rsidR="00A84BDC" w:rsidRPr="00997688" w:rsidRDefault="00A84BDC" w:rsidP="00A84BDC">
      <w:pPr>
        <w:numPr>
          <w:ilvl w:val="3"/>
          <w:numId w:val="14"/>
        </w:numPr>
        <w:tabs>
          <w:tab w:val="left" w:pos="1560"/>
        </w:tabs>
        <w:autoSpaceDN w:val="0"/>
        <w:adjustRightInd w:val="0"/>
        <w:spacing w:after="0" w:line="360" w:lineRule="auto"/>
        <w:ind w:left="0" w:hanging="851"/>
        <w:jc w:val="both"/>
        <w:rPr>
          <w:rFonts w:ascii="Times New Roman" w:hAnsi="Times New Roman" w:cs="Times New Roman"/>
          <w:sz w:val="24"/>
          <w:szCs w:val="24"/>
        </w:rPr>
      </w:pPr>
      <w:r w:rsidRPr="00997688">
        <w:rPr>
          <w:rFonts w:ascii="Times New Roman" w:hAnsi="Times New Roman" w:cs="Times New Roman"/>
          <w:sz w:val="24"/>
          <w:szCs w:val="24"/>
        </w:rPr>
        <w:t>Poderá ser solicitada, mediante emissão de endosso, correção de nome do segurado, endereço, local de permanência e unidade da federação para utilização do veículo, chassi e placas dos veículos emitidos erroneamente, entre outras necessidades referentes ao objeto desta contratação, durante o período da vigência da apólice.</w:t>
      </w:r>
    </w:p>
    <w:p w14:paraId="4BC16730" w14:textId="77777777" w:rsidR="00A84BDC" w:rsidRPr="00997688" w:rsidRDefault="00A84BDC" w:rsidP="00A84BDC">
      <w:pPr>
        <w:numPr>
          <w:ilvl w:val="3"/>
          <w:numId w:val="14"/>
        </w:numPr>
        <w:tabs>
          <w:tab w:val="left" w:pos="1560"/>
        </w:tabs>
        <w:autoSpaceDN w:val="0"/>
        <w:adjustRightInd w:val="0"/>
        <w:spacing w:after="0" w:line="360" w:lineRule="auto"/>
        <w:ind w:left="0" w:hanging="851"/>
        <w:jc w:val="both"/>
        <w:rPr>
          <w:rFonts w:ascii="Times New Roman" w:hAnsi="Times New Roman" w:cs="Times New Roman"/>
          <w:sz w:val="24"/>
          <w:szCs w:val="24"/>
        </w:rPr>
      </w:pPr>
      <w:r w:rsidRPr="00997688">
        <w:rPr>
          <w:rFonts w:ascii="Times New Roman" w:hAnsi="Times New Roman" w:cs="Times New Roman"/>
          <w:sz w:val="24"/>
          <w:szCs w:val="24"/>
        </w:rPr>
        <w:t xml:space="preserve"> A emissão de Endosso não deverá ser superior ao prazo de 15 (quinze) dias, a contar de pedido expresso efetuado pelo Município de SÃO JOÃO DO OESTE.</w:t>
      </w:r>
    </w:p>
    <w:p w14:paraId="55A07CF2" w14:textId="77777777" w:rsidR="00A84BDC" w:rsidRPr="00997688" w:rsidRDefault="00A84BDC" w:rsidP="00A84BDC">
      <w:pPr>
        <w:numPr>
          <w:ilvl w:val="2"/>
          <w:numId w:val="14"/>
        </w:numPr>
        <w:tabs>
          <w:tab w:val="left" w:pos="1560"/>
        </w:tabs>
        <w:autoSpaceDN w:val="0"/>
        <w:adjustRightInd w:val="0"/>
        <w:spacing w:after="0" w:line="360" w:lineRule="auto"/>
        <w:ind w:left="0" w:hanging="839"/>
        <w:jc w:val="both"/>
        <w:rPr>
          <w:rFonts w:ascii="Times New Roman" w:hAnsi="Times New Roman" w:cs="Times New Roman"/>
          <w:b/>
          <w:sz w:val="24"/>
          <w:szCs w:val="24"/>
        </w:rPr>
      </w:pPr>
      <w:r w:rsidRPr="00997688">
        <w:rPr>
          <w:rFonts w:ascii="Times New Roman" w:hAnsi="Times New Roman" w:cs="Times New Roman"/>
          <w:b/>
          <w:sz w:val="24"/>
          <w:szCs w:val="24"/>
        </w:rPr>
        <w:lastRenderedPageBreak/>
        <w:t>Da Franquia:</w:t>
      </w:r>
    </w:p>
    <w:p w14:paraId="08E627F5" w14:textId="77777777" w:rsidR="00A84BDC" w:rsidRPr="00997688" w:rsidRDefault="00A84BDC" w:rsidP="00A84BDC">
      <w:pPr>
        <w:numPr>
          <w:ilvl w:val="3"/>
          <w:numId w:val="14"/>
        </w:numPr>
        <w:tabs>
          <w:tab w:val="left" w:pos="1560"/>
        </w:tabs>
        <w:autoSpaceDN w:val="0"/>
        <w:adjustRightInd w:val="0"/>
        <w:spacing w:after="0" w:line="360" w:lineRule="auto"/>
        <w:ind w:left="0" w:hanging="851"/>
        <w:jc w:val="both"/>
        <w:rPr>
          <w:rFonts w:ascii="Times New Roman" w:hAnsi="Times New Roman" w:cs="Times New Roman"/>
          <w:sz w:val="24"/>
          <w:szCs w:val="24"/>
        </w:rPr>
      </w:pPr>
      <w:r w:rsidRPr="00997688">
        <w:rPr>
          <w:rFonts w:ascii="Times New Roman" w:hAnsi="Times New Roman" w:cs="Times New Roman"/>
          <w:sz w:val="24"/>
          <w:szCs w:val="24"/>
        </w:rPr>
        <w:t>A franquia considerada é a obrigatória, devendo ser observados os itens a seguir:</w:t>
      </w:r>
    </w:p>
    <w:p w14:paraId="0097A5E5" w14:textId="77777777" w:rsidR="00A84BDC" w:rsidRPr="00997688" w:rsidRDefault="00A84BDC" w:rsidP="00A84BDC">
      <w:pPr>
        <w:numPr>
          <w:ilvl w:val="4"/>
          <w:numId w:val="14"/>
        </w:numPr>
        <w:tabs>
          <w:tab w:val="left" w:pos="-2268"/>
        </w:tabs>
        <w:autoSpaceDN w:val="0"/>
        <w:adjustRightInd w:val="0"/>
        <w:spacing w:after="0" w:line="360" w:lineRule="auto"/>
        <w:ind w:left="0" w:hanging="992"/>
        <w:jc w:val="both"/>
        <w:rPr>
          <w:rFonts w:ascii="Times New Roman" w:hAnsi="Times New Roman" w:cs="Times New Roman"/>
          <w:sz w:val="24"/>
          <w:szCs w:val="24"/>
        </w:rPr>
      </w:pPr>
      <w:r w:rsidRPr="00997688">
        <w:rPr>
          <w:rFonts w:ascii="Times New Roman" w:hAnsi="Times New Roman" w:cs="Times New Roman"/>
          <w:sz w:val="24"/>
          <w:szCs w:val="24"/>
        </w:rPr>
        <w:t>A franquia não deverá ser objeto de classificação das propostas, que serão avaliadas exclusivamente em função dos preços propostos (prêmio).</w:t>
      </w:r>
    </w:p>
    <w:p w14:paraId="54C3E508" w14:textId="77777777" w:rsidR="00A84BDC" w:rsidRPr="00997688" w:rsidRDefault="00A84BDC" w:rsidP="00A84BDC">
      <w:pPr>
        <w:numPr>
          <w:ilvl w:val="4"/>
          <w:numId w:val="14"/>
        </w:numPr>
        <w:tabs>
          <w:tab w:val="left" w:pos="-2268"/>
        </w:tabs>
        <w:autoSpaceDN w:val="0"/>
        <w:adjustRightInd w:val="0"/>
        <w:spacing w:after="0" w:line="360" w:lineRule="auto"/>
        <w:ind w:left="0" w:hanging="992"/>
        <w:jc w:val="both"/>
        <w:rPr>
          <w:rFonts w:ascii="Times New Roman" w:hAnsi="Times New Roman" w:cs="Times New Roman"/>
          <w:sz w:val="24"/>
          <w:szCs w:val="24"/>
        </w:rPr>
      </w:pPr>
      <w:r w:rsidRPr="00997688">
        <w:rPr>
          <w:rFonts w:ascii="Times New Roman" w:hAnsi="Times New Roman" w:cs="Times New Roman"/>
          <w:sz w:val="24"/>
          <w:szCs w:val="24"/>
        </w:rPr>
        <w:t>Os valores das franquias deverão constar obrigatoriamente nas propostas e na apólice, devendo, para isso, serem consideradas as informações e detalhes constantes neste Edital, podendo ser ofertada, de acordo com análise por veículos e seus devidos bônus.</w:t>
      </w:r>
    </w:p>
    <w:p w14:paraId="7A364F80" w14:textId="6B5FE49A" w:rsidR="00A84BDC" w:rsidRPr="00997688" w:rsidRDefault="00A84BDC" w:rsidP="00A84BDC">
      <w:pPr>
        <w:numPr>
          <w:ilvl w:val="4"/>
          <w:numId w:val="14"/>
        </w:numPr>
        <w:tabs>
          <w:tab w:val="left" w:pos="-2268"/>
        </w:tabs>
        <w:autoSpaceDN w:val="0"/>
        <w:adjustRightInd w:val="0"/>
        <w:spacing w:after="0" w:line="360" w:lineRule="auto"/>
        <w:ind w:left="0" w:hanging="993"/>
        <w:jc w:val="both"/>
        <w:rPr>
          <w:rFonts w:ascii="Times New Roman" w:hAnsi="Times New Roman" w:cs="Times New Roman"/>
          <w:sz w:val="24"/>
          <w:szCs w:val="24"/>
        </w:rPr>
      </w:pPr>
      <w:r w:rsidRPr="00997688">
        <w:rPr>
          <w:rFonts w:ascii="Times New Roman" w:hAnsi="Times New Roman" w:cs="Times New Roman"/>
          <w:sz w:val="24"/>
          <w:szCs w:val="24"/>
        </w:rPr>
        <w:t xml:space="preserve">Os valores de franquias considerados especificamente para ocorrência de sinistros com substituições unicamente de itens como para-brisas frontais, retrovisores, faróis e </w:t>
      </w:r>
      <w:r w:rsidRPr="00B008E9">
        <w:rPr>
          <w:rFonts w:ascii="Times New Roman" w:hAnsi="Times New Roman" w:cs="Times New Roman"/>
          <w:sz w:val="24"/>
          <w:szCs w:val="24"/>
        </w:rPr>
        <w:t>lanternas não deverá exceder o limite máximo de R$ 1</w:t>
      </w:r>
      <w:r w:rsidR="000A32B7" w:rsidRPr="00B008E9">
        <w:rPr>
          <w:rFonts w:ascii="Times New Roman" w:hAnsi="Times New Roman" w:cs="Times New Roman"/>
          <w:sz w:val="24"/>
          <w:szCs w:val="24"/>
        </w:rPr>
        <w:t>6</w:t>
      </w:r>
      <w:r w:rsidRPr="00B008E9">
        <w:rPr>
          <w:rFonts w:ascii="Times New Roman" w:hAnsi="Times New Roman" w:cs="Times New Roman"/>
          <w:sz w:val="24"/>
          <w:szCs w:val="24"/>
        </w:rPr>
        <w:t xml:space="preserve">0,00 (cento e </w:t>
      </w:r>
      <w:r w:rsidR="000A32B7" w:rsidRPr="00B008E9">
        <w:rPr>
          <w:rFonts w:ascii="Times New Roman" w:hAnsi="Times New Roman" w:cs="Times New Roman"/>
          <w:sz w:val="24"/>
          <w:szCs w:val="24"/>
        </w:rPr>
        <w:t>sessenta</w:t>
      </w:r>
      <w:r w:rsidRPr="00B008E9">
        <w:rPr>
          <w:rFonts w:ascii="Times New Roman" w:hAnsi="Times New Roman" w:cs="Times New Roman"/>
          <w:sz w:val="24"/>
          <w:szCs w:val="24"/>
        </w:rPr>
        <w:t xml:space="preserve"> reais), </w:t>
      </w:r>
      <w:r w:rsidR="000F6026" w:rsidRPr="00B008E9">
        <w:rPr>
          <w:rFonts w:ascii="Times New Roman" w:hAnsi="Times New Roman"/>
          <w:sz w:val="24"/>
          <w:szCs w:val="24"/>
        </w:rPr>
        <w:t xml:space="preserve">para os veículos de linha leve, e para os veículos Ônibus, Caminhões, </w:t>
      </w:r>
      <w:proofErr w:type="spellStart"/>
      <w:r w:rsidR="000F6026" w:rsidRPr="00B008E9">
        <w:rPr>
          <w:rFonts w:ascii="Times New Roman" w:hAnsi="Times New Roman"/>
          <w:sz w:val="24"/>
          <w:szCs w:val="24"/>
        </w:rPr>
        <w:t>Ducatos</w:t>
      </w:r>
      <w:proofErr w:type="spellEnd"/>
      <w:r w:rsidR="000F6026" w:rsidRPr="00B008E9">
        <w:rPr>
          <w:rFonts w:ascii="Times New Roman" w:hAnsi="Times New Roman"/>
          <w:sz w:val="24"/>
          <w:szCs w:val="24"/>
        </w:rPr>
        <w:t xml:space="preserve"> e Ambulâncias, não deverá exceder o valor limite máximo de R$ 2</w:t>
      </w:r>
      <w:r w:rsidR="000A32B7" w:rsidRPr="00B008E9">
        <w:rPr>
          <w:rFonts w:ascii="Times New Roman" w:hAnsi="Times New Roman"/>
          <w:sz w:val="24"/>
          <w:szCs w:val="24"/>
        </w:rPr>
        <w:t>6</w:t>
      </w:r>
      <w:r w:rsidR="000F6026" w:rsidRPr="00B008E9">
        <w:rPr>
          <w:rFonts w:ascii="Times New Roman" w:hAnsi="Times New Roman"/>
          <w:sz w:val="24"/>
          <w:szCs w:val="24"/>
        </w:rPr>
        <w:t xml:space="preserve">0,00 (duzentos e </w:t>
      </w:r>
      <w:r w:rsidR="000A32B7" w:rsidRPr="00B008E9">
        <w:rPr>
          <w:rFonts w:ascii="Times New Roman" w:hAnsi="Times New Roman"/>
          <w:sz w:val="24"/>
          <w:szCs w:val="24"/>
        </w:rPr>
        <w:t>sessenta</w:t>
      </w:r>
      <w:r w:rsidR="000F6026" w:rsidRPr="00B008E9">
        <w:rPr>
          <w:rFonts w:ascii="Times New Roman" w:hAnsi="Times New Roman"/>
          <w:sz w:val="24"/>
          <w:szCs w:val="24"/>
        </w:rPr>
        <w:t xml:space="preserve"> reais),</w:t>
      </w:r>
      <w:r w:rsidR="000F6026">
        <w:rPr>
          <w:rFonts w:ascii="Times New Roman" w:hAnsi="Times New Roman"/>
          <w:sz w:val="24"/>
          <w:szCs w:val="24"/>
        </w:rPr>
        <w:t xml:space="preserve"> </w:t>
      </w:r>
      <w:r w:rsidR="000F6026" w:rsidRPr="00D41B33">
        <w:rPr>
          <w:rFonts w:ascii="Times New Roman" w:hAnsi="Times New Roman" w:cs="Times New Roman"/>
          <w:sz w:val="24"/>
          <w:szCs w:val="24"/>
        </w:rPr>
        <w:t>não sendo cumulativas com a franquia de que trata o item 2.4.7.1 destas Especificações Técnicas</w:t>
      </w:r>
      <w:r w:rsidR="000F6026">
        <w:rPr>
          <w:rFonts w:ascii="Times New Roman" w:hAnsi="Times New Roman" w:cs="Times New Roman"/>
          <w:sz w:val="24"/>
          <w:szCs w:val="24"/>
        </w:rPr>
        <w:t>.</w:t>
      </w:r>
    </w:p>
    <w:p w14:paraId="1094E6E0" w14:textId="77777777" w:rsidR="00A84BDC" w:rsidRPr="00997688" w:rsidRDefault="00A84BDC" w:rsidP="00A84BDC">
      <w:pPr>
        <w:autoSpaceDE w:val="0"/>
        <w:autoSpaceDN w:val="0"/>
        <w:spacing w:line="360" w:lineRule="auto"/>
        <w:ind w:hanging="1134"/>
        <w:jc w:val="both"/>
        <w:rPr>
          <w:rFonts w:ascii="Times New Roman" w:hAnsi="Times New Roman" w:cs="Times New Roman"/>
          <w:b/>
          <w:sz w:val="24"/>
          <w:szCs w:val="24"/>
        </w:rPr>
      </w:pPr>
      <w:r w:rsidRPr="00997688">
        <w:rPr>
          <w:rFonts w:ascii="Times New Roman" w:hAnsi="Times New Roman" w:cs="Times New Roman"/>
          <w:sz w:val="24"/>
          <w:szCs w:val="24"/>
        </w:rPr>
        <w:t>2.4.7.1.3.1</w:t>
      </w:r>
      <w:r w:rsidRPr="00997688">
        <w:rPr>
          <w:rFonts w:ascii="Times New Roman" w:hAnsi="Times New Roman" w:cs="Times New Roman"/>
          <w:b/>
          <w:sz w:val="24"/>
          <w:szCs w:val="24"/>
        </w:rPr>
        <w:t xml:space="preserve"> </w:t>
      </w:r>
      <w:r w:rsidRPr="00997688">
        <w:rPr>
          <w:rFonts w:ascii="Times New Roman" w:hAnsi="Times New Roman" w:cs="Times New Roman"/>
          <w:sz w:val="24"/>
          <w:szCs w:val="24"/>
        </w:rPr>
        <w:t>A franquia de que trata este item será aplicada de acordo com a quantidade de peças sinistradas. Assim, por exemplo, se houver a quebra simultânea de um farol e uma lanterna, será cobrada uma franquia para o farol e outra para a lanterna.</w:t>
      </w:r>
    </w:p>
    <w:p w14:paraId="3B69DF24" w14:textId="77777777" w:rsidR="00A84BDC" w:rsidRPr="00997688" w:rsidRDefault="00A84BDC" w:rsidP="00A84BDC">
      <w:pPr>
        <w:numPr>
          <w:ilvl w:val="4"/>
          <w:numId w:val="14"/>
        </w:numPr>
        <w:tabs>
          <w:tab w:val="left" w:pos="-2268"/>
        </w:tabs>
        <w:autoSpaceDN w:val="0"/>
        <w:adjustRightInd w:val="0"/>
        <w:spacing w:after="0" w:line="360" w:lineRule="auto"/>
        <w:ind w:left="0" w:hanging="992"/>
        <w:jc w:val="both"/>
        <w:rPr>
          <w:rFonts w:ascii="Times New Roman" w:hAnsi="Times New Roman" w:cs="Times New Roman"/>
          <w:sz w:val="24"/>
          <w:szCs w:val="24"/>
        </w:rPr>
      </w:pPr>
      <w:r w:rsidRPr="00997688">
        <w:rPr>
          <w:rFonts w:ascii="Times New Roman" w:hAnsi="Times New Roman" w:cs="Times New Roman"/>
          <w:sz w:val="24"/>
          <w:szCs w:val="24"/>
        </w:rPr>
        <w:t xml:space="preserve">Em havendo sinistro com a necessidade específica de substituição de vidros laterais e traseiros, troca de lente de retrovisores e reparo em trincas de para-brisas, a CONTRATADA não cobrará franquia para esses serviços.   </w:t>
      </w:r>
    </w:p>
    <w:p w14:paraId="67A231A8" w14:textId="77777777" w:rsidR="00A84BDC" w:rsidRPr="00997688" w:rsidRDefault="00A84BDC" w:rsidP="00A84BDC">
      <w:pPr>
        <w:numPr>
          <w:ilvl w:val="4"/>
          <w:numId w:val="14"/>
        </w:numPr>
        <w:tabs>
          <w:tab w:val="left" w:pos="-2268"/>
        </w:tabs>
        <w:autoSpaceDN w:val="0"/>
        <w:adjustRightInd w:val="0"/>
        <w:spacing w:after="0" w:line="360" w:lineRule="auto"/>
        <w:ind w:left="0" w:hanging="992"/>
        <w:jc w:val="both"/>
        <w:rPr>
          <w:rFonts w:ascii="Times New Roman" w:hAnsi="Times New Roman" w:cs="Times New Roman"/>
          <w:sz w:val="24"/>
          <w:szCs w:val="24"/>
        </w:rPr>
      </w:pPr>
      <w:r w:rsidRPr="00997688">
        <w:rPr>
          <w:rFonts w:ascii="Times New Roman" w:hAnsi="Times New Roman" w:cs="Times New Roman"/>
          <w:sz w:val="24"/>
          <w:szCs w:val="24"/>
        </w:rPr>
        <w:t>Em caso de Sinistro de Perda Parcial, o valor referente à franquia deverá ser pago pelo Município, prioritariamente, à concessionária/oficina que promover o conserto do veículo. Caso a concessionária/oficina não esteja com sua documentação relativa ao Fisco, à Seguridade Social e ao FGTS regular, o pagamento da franquia deverá ser efetuado à seguradora emitente da apólice, que se responsabilizará pelo repasse.</w:t>
      </w:r>
    </w:p>
    <w:p w14:paraId="5457E21B" w14:textId="77777777" w:rsidR="00A84BDC" w:rsidRPr="00997688" w:rsidRDefault="00A84BDC" w:rsidP="00A84BDC">
      <w:pPr>
        <w:numPr>
          <w:ilvl w:val="4"/>
          <w:numId w:val="14"/>
        </w:numPr>
        <w:tabs>
          <w:tab w:val="left" w:pos="-2268"/>
        </w:tabs>
        <w:autoSpaceDN w:val="0"/>
        <w:adjustRightInd w:val="0"/>
        <w:spacing w:after="0" w:line="360" w:lineRule="auto"/>
        <w:ind w:left="0" w:hanging="992"/>
        <w:jc w:val="both"/>
        <w:rPr>
          <w:rFonts w:ascii="Times New Roman" w:hAnsi="Times New Roman" w:cs="Times New Roman"/>
          <w:sz w:val="24"/>
          <w:szCs w:val="24"/>
        </w:rPr>
      </w:pPr>
      <w:r w:rsidRPr="00997688">
        <w:rPr>
          <w:rFonts w:ascii="Times New Roman" w:hAnsi="Times New Roman" w:cs="Times New Roman"/>
          <w:sz w:val="24"/>
          <w:szCs w:val="24"/>
        </w:rPr>
        <w:t xml:space="preserve">Não haverá cobrança de franquia em caso de Indenização Integral ou danos causados por incêndio, queda de raio e/ou explosão. </w:t>
      </w:r>
    </w:p>
    <w:p w14:paraId="4A8A0B1C" w14:textId="77777777" w:rsidR="00A84BDC" w:rsidRPr="00997688" w:rsidRDefault="00A84BDC" w:rsidP="00A84BDC">
      <w:pPr>
        <w:numPr>
          <w:ilvl w:val="2"/>
          <w:numId w:val="14"/>
        </w:numPr>
        <w:tabs>
          <w:tab w:val="left" w:pos="1560"/>
        </w:tabs>
        <w:autoSpaceDN w:val="0"/>
        <w:adjustRightInd w:val="0"/>
        <w:spacing w:after="0" w:line="360" w:lineRule="auto"/>
        <w:ind w:left="0" w:hanging="851"/>
        <w:jc w:val="both"/>
        <w:rPr>
          <w:rFonts w:ascii="Times New Roman" w:hAnsi="Times New Roman" w:cs="Times New Roman"/>
          <w:b/>
          <w:sz w:val="24"/>
          <w:szCs w:val="24"/>
        </w:rPr>
      </w:pPr>
      <w:r w:rsidRPr="00997688">
        <w:rPr>
          <w:rFonts w:ascii="Times New Roman" w:hAnsi="Times New Roman" w:cs="Times New Roman"/>
          <w:b/>
          <w:sz w:val="24"/>
          <w:szCs w:val="24"/>
        </w:rPr>
        <w:t>Salvados:</w:t>
      </w:r>
    </w:p>
    <w:p w14:paraId="2CD92131" w14:textId="77777777" w:rsidR="00A84BDC" w:rsidRPr="00997688" w:rsidRDefault="00A84BDC" w:rsidP="00A84BDC">
      <w:pPr>
        <w:numPr>
          <w:ilvl w:val="3"/>
          <w:numId w:val="14"/>
        </w:numPr>
        <w:tabs>
          <w:tab w:val="left" w:pos="1560"/>
        </w:tabs>
        <w:autoSpaceDN w:val="0"/>
        <w:adjustRightInd w:val="0"/>
        <w:spacing w:after="0" w:line="360" w:lineRule="auto"/>
        <w:ind w:left="0" w:hanging="851"/>
        <w:jc w:val="both"/>
        <w:rPr>
          <w:rFonts w:ascii="Times New Roman" w:hAnsi="Times New Roman" w:cs="Times New Roman"/>
          <w:sz w:val="24"/>
          <w:szCs w:val="24"/>
        </w:rPr>
      </w:pPr>
      <w:r w:rsidRPr="00997688">
        <w:rPr>
          <w:rFonts w:ascii="Times New Roman" w:hAnsi="Times New Roman" w:cs="Times New Roman"/>
          <w:sz w:val="24"/>
          <w:szCs w:val="24"/>
        </w:rPr>
        <w:lastRenderedPageBreak/>
        <w:t xml:space="preserve">Uma vez </w:t>
      </w:r>
      <w:proofErr w:type="spellStart"/>
      <w:r w:rsidRPr="00997688">
        <w:rPr>
          <w:rFonts w:ascii="Times New Roman" w:hAnsi="Times New Roman" w:cs="Times New Roman"/>
          <w:sz w:val="24"/>
          <w:szCs w:val="24"/>
        </w:rPr>
        <w:t>paga</w:t>
      </w:r>
      <w:proofErr w:type="spellEnd"/>
      <w:r w:rsidRPr="00997688">
        <w:rPr>
          <w:rFonts w:ascii="Times New Roman" w:hAnsi="Times New Roman" w:cs="Times New Roman"/>
          <w:sz w:val="24"/>
          <w:szCs w:val="24"/>
        </w:rPr>
        <w:t xml:space="preserve"> a indenização integral, os salvados passam a ser de inteira responsabilidade da seguradora.</w:t>
      </w:r>
    </w:p>
    <w:p w14:paraId="20DB1D7C" w14:textId="77777777" w:rsidR="00A84BDC" w:rsidRPr="00997688" w:rsidRDefault="00A84BDC" w:rsidP="00A84BDC">
      <w:pPr>
        <w:numPr>
          <w:ilvl w:val="3"/>
          <w:numId w:val="14"/>
        </w:numPr>
        <w:tabs>
          <w:tab w:val="left" w:pos="1560"/>
        </w:tabs>
        <w:autoSpaceDN w:val="0"/>
        <w:adjustRightInd w:val="0"/>
        <w:spacing w:after="0" w:line="360" w:lineRule="auto"/>
        <w:ind w:left="0" w:hanging="851"/>
        <w:jc w:val="both"/>
        <w:rPr>
          <w:rFonts w:ascii="Times New Roman" w:hAnsi="Times New Roman" w:cs="Times New Roman"/>
          <w:sz w:val="24"/>
          <w:szCs w:val="24"/>
        </w:rPr>
      </w:pPr>
      <w:r w:rsidRPr="00997688">
        <w:rPr>
          <w:rFonts w:ascii="Times New Roman" w:hAnsi="Times New Roman" w:cs="Times New Roman"/>
          <w:sz w:val="24"/>
          <w:szCs w:val="24"/>
        </w:rPr>
        <w:t xml:space="preserve">É de inteira responsabilidade da seguradora contratada, providenciar a transferência dos referidos salvados e o devido encerramento de registro em nome da CONTRATADA junto aos órgãos pertinentes. </w:t>
      </w:r>
    </w:p>
    <w:p w14:paraId="1106D8DE" w14:textId="77777777" w:rsidR="00A84BDC" w:rsidRPr="00997688" w:rsidRDefault="00A84BDC" w:rsidP="00A84BDC">
      <w:pPr>
        <w:numPr>
          <w:ilvl w:val="2"/>
          <w:numId w:val="14"/>
        </w:numPr>
        <w:tabs>
          <w:tab w:val="left" w:pos="1560"/>
        </w:tabs>
        <w:autoSpaceDN w:val="0"/>
        <w:adjustRightInd w:val="0"/>
        <w:spacing w:after="0" w:line="360" w:lineRule="auto"/>
        <w:ind w:left="0" w:hanging="851"/>
        <w:jc w:val="both"/>
        <w:rPr>
          <w:rFonts w:ascii="Times New Roman" w:hAnsi="Times New Roman" w:cs="Times New Roman"/>
          <w:b/>
          <w:sz w:val="24"/>
          <w:szCs w:val="24"/>
        </w:rPr>
      </w:pPr>
      <w:r w:rsidRPr="00997688">
        <w:rPr>
          <w:rFonts w:ascii="Times New Roman" w:hAnsi="Times New Roman" w:cs="Times New Roman"/>
          <w:b/>
          <w:sz w:val="24"/>
          <w:szCs w:val="24"/>
        </w:rPr>
        <w:t>Dos Sinistros:</w:t>
      </w:r>
    </w:p>
    <w:p w14:paraId="4EBA86AD" w14:textId="77777777" w:rsidR="00A84BDC" w:rsidRPr="00997688" w:rsidRDefault="00A84BDC" w:rsidP="00A84BDC">
      <w:pPr>
        <w:numPr>
          <w:ilvl w:val="3"/>
          <w:numId w:val="14"/>
        </w:numPr>
        <w:tabs>
          <w:tab w:val="left" w:pos="1560"/>
        </w:tabs>
        <w:autoSpaceDN w:val="0"/>
        <w:adjustRightInd w:val="0"/>
        <w:spacing w:after="0" w:line="360" w:lineRule="auto"/>
        <w:ind w:left="0" w:hanging="851"/>
        <w:jc w:val="both"/>
        <w:rPr>
          <w:rFonts w:ascii="Times New Roman" w:hAnsi="Times New Roman" w:cs="Times New Roman"/>
          <w:sz w:val="24"/>
          <w:szCs w:val="24"/>
        </w:rPr>
      </w:pPr>
      <w:r w:rsidRPr="00997688">
        <w:rPr>
          <w:rFonts w:ascii="Times New Roman" w:hAnsi="Times New Roman" w:cs="Times New Roman"/>
          <w:sz w:val="24"/>
          <w:szCs w:val="24"/>
        </w:rPr>
        <w:t xml:space="preserve">Dos Riscos Cobertos: “SEGURO TOTAL”. O seguro deverá cobrir os riscos derivados da circulação do veículo segurado, as despesas indispensáveis ao salvamento e transporte do veículo até a oficina autorizada pela CONTRATANTE, e as indenizações ou prestações de serviços correspondentes a cada uma das coberturas de seguro, em todo o território nacional, conforme segue: </w:t>
      </w:r>
    </w:p>
    <w:p w14:paraId="64CD865E" w14:textId="77777777" w:rsidR="00A84BDC" w:rsidRPr="00997688" w:rsidRDefault="00A84BDC" w:rsidP="00A84BDC">
      <w:pPr>
        <w:numPr>
          <w:ilvl w:val="4"/>
          <w:numId w:val="14"/>
        </w:numPr>
        <w:tabs>
          <w:tab w:val="left" w:pos="1560"/>
        </w:tabs>
        <w:autoSpaceDN w:val="0"/>
        <w:adjustRightInd w:val="0"/>
        <w:spacing w:after="0" w:line="360" w:lineRule="auto"/>
        <w:ind w:left="0" w:hanging="1134"/>
        <w:jc w:val="both"/>
        <w:rPr>
          <w:rFonts w:ascii="Times New Roman" w:hAnsi="Times New Roman" w:cs="Times New Roman"/>
          <w:sz w:val="24"/>
          <w:szCs w:val="24"/>
        </w:rPr>
      </w:pPr>
      <w:r w:rsidRPr="00997688">
        <w:rPr>
          <w:rFonts w:ascii="Times New Roman" w:hAnsi="Times New Roman" w:cs="Times New Roman"/>
          <w:sz w:val="24"/>
          <w:szCs w:val="24"/>
        </w:rPr>
        <w:t xml:space="preserve">Roubo ou furto, bem como os danos causados por tentativa de roubos ou furto, incluindo os vidros. </w:t>
      </w:r>
    </w:p>
    <w:p w14:paraId="3BA8B717" w14:textId="77777777" w:rsidR="00A84BDC" w:rsidRPr="00997688" w:rsidRDefault="00A84BDC" w:rsidP="00A84BDC">
      <w:pPr>
        <w:numPr>
          <w:ilvl w:val="4"/>
          <w:numId w:val="14"/>
        </w:numPr>
        <w:tabs>
          <w:tab w:val="left" w:pos="1560"/>
        </w:tabs>
        <w:autoSpaceDN w:val="0"/>
        <w:adjustRightInd w:val="0"/>
        <w:spacing w:after="0" w:line="360" w:lineRule="auto"/>
        <w:ind w:left="0" w:hanging="1134"/>
        <w:jc w:val="both"/>
        <w:rPr>
          <w:rFonts w:ascii="Times New Roman" w:hAnsi="Times New Roman" w:cs="Times New Roman"/>
          <w:sz w:val="24"/>
          <w:szCs w:val="24"/>
        </w:rPr>
      </w:pPr>
      <w:r w:rsidRPr="00997688">
        <w:rPr>
          <w:rFonts w:ascii="Times New Roman" w:hAnsi="Times New Roman" w:cs="Times New Roman"/>
          <w:sz w:val="24"/>
          <w:szCs w:val="24"/>
        </w:rPr>
        <w:t>Colisão com veículos, pessoas ou animais, abalroamento e capotamento.</w:t>
      </w:r>
    </w:p>
    <w:p w14:paraId="5284B942" w14:textId="77777777" w:rsidR="00A84BDC" w:rsidRPr="00997688" w:rsidRDefault="00A84BDC" w:rsidP="00A84BDC">
      <w:pPr>
        <w:numPr>
          <w:ilvl w:val="4"/>
          <w:numId w:val="14"/>
        </w:numPr>
        <w:tabs>
          <w:tab w:val="left" w:pos="1560"/>
        </w:tabs>
        <w:autoSpaceDN w:val="0"/>
        <w:adjustRightInd w:val="0"/>
        <w:spacing w:after="0" w:line="360" w:lineRule="auto"/>
        <w:ind w:left="0" w:hanging="1134"/>
        <w:jc w:val="both"/>
        <w:rPr>
          <w:rFonts w:ascii="Times New Roman" w:hAnsi="Times New Roman" w:cs="Times New Roman"/>
          <w:sz w:val="24"/>
          <w:szCs w:val="24"/>
        </w:rPr>
      </w:pPr>
      <w:r w:rsidRPr="00997688">
        <w:rPr>
          <w:rFonts w:ascii="Times New Roman" w:hAnsi="Times New Roman" w:cs="Times New Roman"/>
          <w:sz w:val="24"/>
          <w:szCs w:val="24"/>
        </w:rPr>
        <w:t>Raios e suas consequências.</w:t>
      </w:r>
    </w:p>
    <w:p w14:paraId="48C3F2E4" w14:textId="77777777" w:rsidR="00A84BDC" w:rsidRPr="00997688" w:rsidRDefault="00A84BDC" w:rsidP="00A84BDC">
      <w:pPr>
        <w:numPr>
          <w:ilvl w:val="4"/>
          <w:numId w:val="14"/>
        </w:numPr>
        <w:tabs>
          <w:tab w:val="left" w:pos="1560"/>
        </w:tabs>
        <w:autoSpaceDN w:val="0"/>
        <w:adjustRightInd w:val="0"/>
        <w:spacing w:after="0" w:line="360" w:lineRule="auto"/>
        <w:ind w:left="0" w:hanging="1134"/>
        <w:jc w:val="both"/>
        <w:rPr>
          <w:rFonts w:ascii="Times New Roman" w:hAnsi="Times New Roman" w:cs="Times New Roman"/>
          <w:sz w:val="24"/>
          <w:szCs w:val="24"/>
        </w:rPr>
      </w:pPr>
      <w:r w:rsidRPr="00997688">
        <w:rPr>
          <w:rFonts w:ascii="Times New Roman" w:hAnsi="Times New Roman" w:cs="Times New Roman"/>
          <w:sz w:val="24"/>
          <w:szCs w:val="24"/>
        </w:rPr>
        <w:t xml:space="preserve">Incêndios e explosões, ainda que resultantes de atos danosos praticados de forma isolada e eventual por terceiros. </w:t>
      </w:r>
    </w:p>
    <w:p w14:paraId="2049ED78" w14:textId="77777777" w:rsidR="00A84BDC" w:rsidRPr="00997688" w:rsidRDefault="00A84BDC" w:rsidP="00A84BDC">
      <w:pPr>
        <w:numPr>
          <w:ilvl w:val="4"/>
          <w:numId w:val="14"/>
        </w:numPr>
        <w:tabs>
          <w:tab w:val="left" w:pos="1560"/>
        </w:tabs>
        <w:autoSpaceDN w:val="0"/>
        <w:adjustRightInd w:val="0"/>
        <w:spacing w:after="0" w:line="360" w:lineRule="auto"/>
        <w:ind w:left="0" w:hanging="1134"/>
        <w:jc w:val="both"/>
        <w:rPr>
          <w:rFonts w:ascii="Times New Roman" w:hAnsi="Times New Roman" w:cs="Times New Roman"/>
          <w:sz w:val="24"/>
          <w:szCs w:val="24"/>
        </w:rPr>
      </w:pPr>
      <w:r w:rsidRPr="00997688">
        <w:rPr>
          <w:rFonts w:ascii="Times New Roman" w:hAnsi="Times New Roman" w:cs="Times New Roman"/>
          <w:sz w:val="24"/>
          <w:szCs w:val="24"/>
        </w:rPr>
        <w:t xml:space="preserve">Quedas em precipícios ou de pontes e quedas de agentes externos sobre o veículo. </w:t>
      </w:r>
    </w:p>
    <w:p w14:paraId="4F27E9DD" w14:textId="77777777" w:rsidR="00A84BDC" w:rsidRPr="00997688" w:rsidRDefault="00A84BDC" w:rsidP="00A84BDC">
      <w:pPr>
        <w:numPr>
          <w:ilvl w:val="4"/>
          <w:numId w:val="14"/>
        </w:numPr>
        <w:tabs>
          <w:tab w:val="left" w:pos="1560"/>
        </w:tabs>
        <w:autoSpaceDN w:val="0"/>
        <w:adjustRightInd w:val="0"/>
        <w:spacing w:after="0" w:line="360" w:lineRule="auto"/>
        <w:ind w:left="0" w:hanging="1134"/>
        <w:jc w:val="both"/>
        <w:rPr>
          <w:rFonts w:ascii="Times New Roman" w:hAnsi="Times New Roman" w:cs="Times New Roman"/>
          <w:sz w:val="24"/>
          <w:szCs w:val="24"/>
        </w:rPr>
      </w:pPr>
      <w:r w:rsidRPr="00997688">
        <w:rPr>
          <w:rFonts w:ascii="Times New Roman" w:hAnsi="Times New Roman" w:cs="Times New Roman"/>
          <w:sz w:val="24"/>
          <w:szCs w:val="24"/>
        </w:rPr>
        <w:t xml:space="preserve">Acidentes durante o transporte do veículo por meio apropriado. </w:t>
      </w:r>
    </w:p>
    <w:p w14:paraId="494391E2" w14:textId="77777777" w:rsidR="00A84BDC" w:rsidRPr="00997688" w:rsidRDefault="00A84BDC" w:rsidP="00A84BDC">
      <w:pPr>
        <w:numPr>
          <w:ilvl w:val="4"/>
          <w:numId w:val="14"/>
        </w:numPr>
        <w:tabs>
          <w:tab w:val="left" w:pos="1560"/>
        </w:tabs>
        <w:autoSpaceDN w:val="0"/>
        <w:adjustRightInd w:val="0"/>
        <w:spacing w:after="0" w:line="360" w:lineRule="auto"/>
        <w:ind w:left="0" w:hanging="1134"/>
        <w:jc w:val="both"/>
        <w:rPr>
          <w:rFonts w:ascii="Times New Roman" w:hAnsi="Times New Roman" w:cs="Times New Roman"/>
          <w:sz w:val="24"/>
          <w:szCs w:val="24"/>
        </w:rPr>
      </w:pPr>
      <w:r w:rsidRPr="00997688">
        <w:rPr>
          <w:rFonts w:ascii="Times New Roman" w:hAnsi="Times New Roman" w:cs="Times New Roman"/>
          <w:sz w:val="24"/>
          <w:szCs w:val="24"/>
        </w:rPr>
        <w:t xml:space="preserve">Submersão total ou parcial em água doce proveniente de enchente ou inundações, inclusive quando guardado em subsolo. </w:t>
      </w:r>
    </w:p>
    <w:p w14:paraId="404079B2" w14:textId="77777777" w:rsidR="00A84BDC" w:rsidRPr="00997688" w:rsidRDefault="00A84BDC" w:rsidP="00A84BDC">
      <w:pPr>
        <w:numPr>
          <w:ilvl w:val="5"/>
          <w:numId w:val="14"/>
        </w:numPr>
        <w:tabs>
          <w:tab w:val="left" w:pos="1560"/>
        </w:tabs>
        <w:autoSpaceDN w:val="0"/>
        <w:adjustRightInd w:val="0"/>
        <w:spacing w:after="0" w:line="360" w:lineRule="auto"/>
        <w:ind w:left="0" w:hanging="1275"/>
        <w:jc w:val="both"/>
        <w:rPr>
          <w:rFonts w:ascii="Times New Roman" w:hAnsi="Times New Roman" w:cs="Times New Roman"/>
          <w:sz w:val="24"/>
          <w:szCs w:val="24"/>
        </w:rPr>
      </w:pPr>
      <w:r w:rsidRPr="00997688">
        <w:rPr>
          <w:rFonts w:ascii="Times New Roman" w:hAnsi="Times New Roman" w:cs="Times New Roman"/>
          <w:sz w:val="24"/>
          <w:szCs w:val="24"/>
        </w:rPr>
        <w:t>Em casos de que trata o item acima, a seguradora deverá providenciar a devida higienização quando o sinistro não atingir o valor da franquia. Sua utilização não implica perda de bônus para o segurado.</w:t>
      </w:r>
    </w:p>
    <w:p w14:paraId="04897F67" w14:textId="77777777" w:rsidR="00A84BDC" w:rsidRPr="00997688" w:rsidRDefault="00A84BDC" w:rsidP="00A84BDC">
      <w:pPr>
        <w:numPr>
          <w:ilvl w:val="4"/>
          <w:numId w:val="14"/>
        </w:numPr>
        <w:tabs>
          <w:tab w:val="left" w:pos="1560"/>
        </w:tabs>
        <w:autoSpaceDN w:val="0"/>
        <w:adjustRightInd w:val="0"/>
        <w:spacing w:after="0" w:line="360" w:lineRule="auto"/>
        <w:ind w:left="0" w:hanging="1134"/>
        <w:jc w:val="both"/>
        <w:rPr>
          <w:rFonts w:ascii="Times New Roman" w:hAnsi="Times New Roman" w:cs="Times New Roman"/>
          <w:sz w:val="24"/>
          <w:szCs w:val="24"/>
        </w:rPr>
      </w:pPr>
      <w:r w:rsidRPr="00997688">
        <w:rPr>
          <w:rFonts w:ascii="Times New Roman" w:hAnsi="Times New Roman" w:cs="Times New Roman"/>
          <w:sz w:val="24"/>
          <w:szCs w:val="24"/>
        </w:rPr>
        <w:t xml:space="preserve">Granizo. </w:t>
      </w:r>
    </w:p>
    <w:p w14:paraId="29E94ED0" w14:textId="77777777" w:rsidR="00A84BDC" w:rsidRPr="00997688" w:rsidRDefault="00A84BDC" w:rsidP="00A84BDC">
      <w:pPr>
        <w:numPr>
          <w:ilvl w:val="4"/>
          <w:numId w:val="14"/>
        </w:numPr>
        <w:tabs>
          <w:tab w:val="left" w:pos="1560"/>
        </w:tabs>
        <w:autoSpaceDN w:val="0"/>
        <w:adjustRightInd w:val="0"/>
        <w:spacing w:after="0" w:line="360" w:lineRule="auto"/>
        <w:ind w:left="0" w:hanging="1134"/>
        <w:jc w:val="both"/>
        <w:rPr>
          <w:rFonts w:ascii="Times New Roman" w:hAnsi="Times New Roman" w:cs="Times New Roman"/>
          <w:sz w:val="24"/>
          <w:szCs w:val="24"/>
        </w:rPr>
      </w:pPr>
      <w:r w:rsidRPr="00997688">
        <w:rPr>
          <w:rFonts w:ascii="Times New Roman" w:hAnsi="Times New Roman" w:cs="Times New Roman"/>
          <w:sz w:val="24"/>
          <w:szCs w:val="24"/>
        </w:rPr>
        <w:t xml:space="preserve">Danos causados durante o tempo em que, como consequência de roubo ou furto, estiver em poder de terceiros, excluídas, neste caso, indenizações por danos materiais ou pessoais causados a terceiros. </w:t>
      </w:r>
    </w:p>
    <w:p w14:paraId="76814478" w14:textId="77777777" w:rsidR="00A84BDC" w:rsidRPr="00997688" w:rsidRDefault="00A84BDC" w:rsidP="00A84BDC">
      <w:pPr>
        <w:numPr>
          <w:ilvl w:val="4"/>
          <w:numId w:val="14"/>
        </w:numPr>
        <w:tabs>
          <w:tab w:val="left" w:pos="1560"/>
        </w:tabs>
        <w:autoSpaceDN w:val="0"/>
        <w:adjustRightInd w:val="0"/>
        <w:spacing w:after="0" w:line="360" w:lineRule="auto"/>
        <w:ind w:left="0" w:hanging="1134"/>
        <w:jc w:val="both"/>
        <w:rPr>
          <w:rFonts w:ascii="Times New Roman" w:hAnsi="Times New Roman" w:cs="Times New Roman"/>
          <w:sz w:val="24"/>
          <w:szCs w:val="24"/>
        </w:rPr>
      </w:pPr>
      <w:r w:rsidRPr="00997688">
        <w:rPr>
          <w:rFonts w:ascii="Times New Roman" w:hAnsi="Times New Roman" w:cs="Times New Roman"/>
          <w:sz w:val="24"/>
          <w:szCs w:val="24"/>
        </w:rPr>
        <w:lastRenderedPageBreak/>
        <w:t>Quebra de para brisas, total ou parcial, faróis e/ou lanternas, retrovisores, obedecendo ao disposto no item 2.4.7.1.2 e 2.4.7.1.3.</w:t>
      </w:r>
    </w:p>
    <w:p w14:paraId="582CB7AA" w14:textId="77777777" w:rsidR="00A84BDC" w:rsidRPr="00997688" w:rsidRDefault="00A84BDC" w:rsidP="00A84BDC">
      <w:pPr>
        <w:numPr>
          <w:ilvl w:val="4"/>
          <w:numId w:val="14"/>
        </w:numPr>
        <w:tabs>
          <w:tab w:val="left" w:pos="1560"/>
        </w:tabs>
        <w:autoSpaceDN w:val="0"/>
        <w:adjustRightInd w:val="0"/>
        <w:spacing w:after="0" w:line="360" w:lineRule="auto"/>
        <w:ind w:left="0" w:hanging="1134"/>
        <w:jc w:val="both"/>
        <w:rPr>
          <w:rFonts w:ascii="Times New Roman" w:hAnsi="Times New Roman" w:cs="Times New Roman"/>
          <w:sz w:val="24"/>
          <w:szCs w:val="24"/>
        </w:rPr>
      </w:pPr>
      <w:r w:rsidRPr="00997688">
        <w:rPr>
          <w:rFonts w:ascii="Times New Roman" w:hAnsi="Times New Roman" w:cs="Times New Roman"/>
          <w:sz w:val="24"/>
          <w:szCs w:val="24"/>
        </w:rPr>
        <w:t xml:space="preserve">Responsabilidade Civil Facultativa (RCF – Danos Pessoais). </w:t>
      </w:r>
    </w:p>
    <w:p w14:paraId="468EC934" w14:textId="77777777" w:rsidR="00A84BDC" w:rsidRPr="00997688" w:rsidRDefault="00A84BDC" w:rsidP="00A84BDC">
      <w:pPr>
        <w:numPr>
          <w:ilvl w:val="4"/>
          <w:numId w:val="14"/>
        </w:numPr>
        <w:tabs>
          <w:tab w:val="left" w:pos="1560"/>
        </w:tabs>
        <w:autoSpaceDN w:val="0"/>
        <w:adjustRightInd w:val="0"/>
        <w:spacing w:after="0" w:line="360" w:lineRule="auto"/>
        <w:ind w:left="0" w:hanging="1134"/>
        <w:jc w:val="both"/>
        <w:rPr>
          <w:rFonts w:ascii="Times New Roman" w:hAnsi="Times New Roman" w:cs="Times New Roman"/>
          <w:sz w:val="24"/>
          <w:szCs w:val="24"/>
        </w:rPr>
      </w:pPr>
      <w:r w:rsidRPr="00997688">
        <w:rPr>
          <w:rFonts w:ascii="Times New Roman" w:hAnsi="Times New Roman" w:cs="Times New Roman"/>
          <w:sz w:val="24"/>
          <w:szCs w:val="24"/>
        </w:rPr>
        <w:t xml:space="preserve">Acessórios não referentes a som e imagem, inclusive os originais de fábrica. </w:t>
      </w:r>
    </w:p>
    <w:p w14:paraId="6EC99E90" w14:textId="77777777" w:rsidR="00A84BDC" w:rsidRPr="00997688" w:rsidRDefault="00A84BDC" w:rsidP="00A84BDC">
      <w:pPr>
        <w:numPr>
          <w:ilvl w:val="4"/>
          <w:numId w:val="14"/>
        </w:numPr>
        <w:tabs>
          <w:tab w:val="left" w:pos="1560"/>
        </w:tabs>
        <w:autoSpaceDN w:val="0"/>
        <w:adjustRightInd w:val="0"/>
        <w:spacing w:after="0" w:line="360" w:lineRule="auto"/>
        <w:ind w:left="0" w:hanging="1134"/>
        <w:jc w:val="both"/>
        <w:rPr>
          <w:rFonts w:ascii="Times New Roman" w:hAnsi="Times New Roman" w:cs="Times New Roman"/>
          <w:sz w:val="24"/>
          <w:szCs w:val="24"/>
        </w:rPr>
      </w:pPr>
      <w:r w:rsidRPr="00997688">
        <w:rPr>
          <w:rFonts w:ascii="Times New Roman" w:hAnsi="Times New Roman" w:cs="Times New Roman"/>
          <w:sz w:val="24"/>
          <w:szCs w:val="24"/>
        </w:rPr>
        <w:t xml:space="preserve">Cobertura adicional de assistência 24 (vinte e quatro) horas, com os seguintes serviços mínimos: </w:t>
      </w:r>
    </w:p>
    <w:p w14:paraId="47D4EFE0" w14:textId="77777777" w:rsidR="00A84BDC" w:rsidRPr="00997688" w:rsidRDefault="00A84BDC" w:rsidP="00A84BDC">
      <w:pPr>
        <w:numPr>
          <w:ilvl w:val="0"/>
          <w:numId w:val="17"/>
        </w:numPr>
        <w:autoSpaceDE w:val="0"/>
        <w:autoSpaceDN w:val="0"/>
        <w:spacing w:after="0" w:line="360" w:lineRule="auto"/>
        <w:ind w:left="0"/>
        <w:jc w:val="both"/>
        <w:rPr>
          <w:rFonts w:ascii="Times New Roman" w:hAnsi="Times New Roman" w:cs="Times New Roman"/>
          <w:sz w:val="24"/>
          <w:szCs w:val="24"/>
        </w:rPr>
      </w:pPr>
      <w:r w:rsidRPr="00997688">
        <w:rPr>
          <w:rFonts w:ascii="Times New Roman" w:hAnsi="Times New Roman" w:cs="Times New Roman"/>
          <w:sz w:val="24"/>
          <w:szCs w:val="24"/>
        </w:rPr>
        <w:t xml:space="preserve">Chaveiro; </w:t>
      </w:r>
    </w:p>
    <w:p w14:paraId="4F033E10" w14:textId="77777777" w:rsidR="00A84BDC" w:rsidRPr="00997688" w:rsidRDefault="00A84BDC" w:rsidP="00A84BDC">
      <w:pPr>
        <w:numPr>
          <w:ilvl w:val="0"/>
          <w:numId w:val="17"/>
        </w:numPr>
        <w:autoSpaceDE w:val="0"/>
        <w:autoSpaceDN w:val="0"/>
        <w:spacing w:after="0" w:line="360" w:lineRule="auto"/>
        <w:ind w:left="0"/>
        <w:jc w:val="both"/>
        <w:rPr>
          <w:rFonts w:ascii="Times New Roman" w:hAnsi="Times New Roman" w:cs="Times New Roman"/>
          <w:sz w:val="24"/>
          <w:szCs w:val="24"/>
        </w:rPr>
      </w:pPr>
      <w:r w:rsidRPr="00997688">
        <w:rPr>
          <w:rFonts w:ascii="Times New Roman" w:hAnsi="Times New Roman" w:cs="Times New Roman"/>
          <w:sz w:val="24"/>
          <w:szCs w:val="24"/>
        </w:rPr>
        <w:t xml:space="preserve">Reboque ou transporte do veículo segurado em caso de acidente, pane mecânica ou elétrica, até a oficina autorizada pela CONTRATANTE (sem limite de km); </w:t>
      </w:r>
    </w:p>
    <w:p w14:paraId="4A70D5E9" w14:textId="77777777" w:rsidR="00A84BDC" w:rsidRPr="00997688" w:rsidRDefault="00A84BDC" w:rsidP="00A84BDC">
      <w:pPr>
        <w:numPr>
          <w:ilvl w:val="0"/>
          <w:numId w:val="17"/>
        </w:numPr>
        <w:autoSpaceDE w:val="0"/>
        <w:autoSpaceDN w:val="0"/>
        <w:spacing w:after="0" w:line="360" w:lineRule="auto"/>
        <w:ind w:left="0"/>
        <w:jc w:val="both"/>
        <w:rPr>
          <w:rFonts w:ascii="Times New Roman" w:hAnsi="Times New Roman" w:cs="Times New Roman"/>
          <w:sz w:val="24"/>
          <w:szCs w:val="24"/>
        </w:rPr>
      </w:pPr>
      <w:r w:rsidRPr="00997688">
        <w:rPr>
          <w:rFonts w:ascii="Times New Roman" w:hAnsi="Times New Roman" w:cs="Times New Roman"/>
          <w:sz w:val="24"/>
          <w:szCs w:val="24"/>
        </w:rPr>
        <w:t xml:space="preserve">Transporte da pessoa segurada por imobilização do veículo segurado; transporte das pessoas seguradas por roubo ou furto do veículo (sem limite de km). </w:t>
      </w:r>
    </w:p>
    <w:p w14:paraId="65CB2D46" w14:textId="77777777" w:rsidR="00A84BDC" w:rsidRPr="00997688" w:rsidRDefault="00A84BDC" w:rsidP="00A84BDC">
      <w:pPr>
        <w:numPr>
          <w:ilvl w:val="2"/>
          <w:numId w:val="14"/>
        </w:numPr>
        <w:tabs>
          <w:tab w:val="left" w:pos="709"/>
        </w:tabs>
        <w:autoSpaceDN w:val="0"/>
        <w:adjustRightInd w:val="0"/>
        <w:spacing w:after="0" w:line="360" w:lineRule="auto"/>
        <w:ind w:left="0" w:hanging="992"/>
        <w:jc w:val="both"/>
        <w:rPr>
          <w:rFonts w:ascii="Times New Roman" w:hAnsi="Times New Roman" w:cs="Times New Roman"/>
          <w:sz w:val="24"/>
          <w:szCs w:val="24"/>
        </w:rPr>
      </w:pPr>
      <w:r w:rsidRPr="00997688">
        <w:rPr>
          <w:rFonts w:ascii="Times New Roman" w:hAnsi="Times New Roman" w:cs="Times New Roman"/>
          <w:b/>
          <w:sz w:val="24"/>
          <w:szCs w:val="24"/>
        </w:rPr>
        <w:t>Da Vistoria Prévia:</w:t>
      </w:r>
    </w:p>
    <w:p w14:paraId="3E94CA45" w14:textId="77777777" w:rsidR="00A84BDC" w:rsidRPr="00997688" w:rsidRDefault="00A84BDC" w:rsidP="00A84BDC">
      <w:pPr>
        <w:numPr>
          <w:ilvl w:val="3"/>
          <w:numId w:val="14"/>
        </w:numPr>
        <w:tabs>
          <w:tab w:val="left" w:pos="1701"/>
        </w:tabs>
        <w:autoSpaceDN w:val="0"/>
        <w:adjustRightInd w:val="0"/>
        <w:spacing w:after="0" w:line="360" w:lineRule="auto"/>
        <w:ind w:left="0" w:hanging="992"/>
        <w:jc w:val="both"/>
        <w:rPr>
          <w:rFonts w:ascii="Times New Roman" w:hAnsi="Times New Roman" w:cs="Times New Roman"/>
          <w:sz w:val="24"/>
          <w:szCs w:val="24"/>
        </w:rPr>
      </w:pPr>
      <w:r w:rsidRPr="00997688">
        <w:rPr>
          <w:rFonts w:ascii="Times New Roman" w:hAnsi="Times New Roman" w:cs="Times New Roman"/>
          <w:sz w:val="24"/>
          <w:szCs w:val="24"/>
        </w:rPr>
        <w:t>As licitantes interessadas poderão vistoriar os veículos a serem segurados. A vistoria deverá ser marcada previamente por intermédio do telefone (0xx49) 3195-2000 e realizada na sede do Município de SÃO JOÃO DO OESTE, onde se encontra o veículo a ser vistoriado, conforme endereços constantes do preambulo deste Edital.</w:t>
      </w:r>
    </w:p>
    <w:p w14:paraId="6D208BDC" w14:textId="77777777" w:rsidR="00A84BDC" w:rsidRPr="00997688" w:rsidRDefault="00A84BDC" w:rsidP="00A84BDC">
      <w:pPr>
        <w:numPr>
          <w:ilvl w:val="4"/>
          <w:numId w:val="14"/>
        </w:numPr>
        <w:autoSpaceDE w:val="0"/>
        <w:autoSpaceDN w:val="0"/>
        <w:spacing w:after="0" w:line="360" w:lineRule="auto"/>
        <w:ind w:left="0" w:hanging="1134"/>
        <w:jc w:val="both"/>
        <w:rPr>
          <w:rFonts w:ascii="Times New Roman" w:hAnsi="Times New Roman" w:cs="Times New Roman"/>
          <w:sz w:val="24"/>
          <w:szCs w:val="24"/>
        </w:rPr>
      </w:pPr>
      <w:r w:rsidRPr="00997688">
        <w:rPr>
          <w:rFonts w:ascii="Times New Roman" w:hAnsi="Times New Roman" w:cs="Times New Roman"/>
          <w:sz w:val="24"/>
          <w:szCs w:val="24"/>
        </w:rPr>
        <w:t>O prazo para a marcação da vistoria deverá ser de, no mínimo, 72 (setenta e duas) antes da vistoria a ser realizada e só deverá acontecer até 48 (quarenta e oito) horas) antes do início do certame.</w:t>
      </w:r>
    </w:p>
    <w:p w14:paraId="14A26C1D" w14:textId="77777777" w:rsidR="00A84BDC" w:rsidRPr="00997688" w:rsidRDefault="00A84BDC" w:rsidP="00A84BDC">
      <w:pPr>
        <w:numPr>
          <w:ilvl w:val="4"/>
          <w:numId w:val="14"/>
        </w:numPr>
        <w:autoSpaceDE w:val="0"/>
        <w:autoSpaceDN w:val="0"/>
        <w:spacing w:after="0" w:line="360" w:lineRule="auto"/>
        <w:ind w:left="0" w:hanging="1134"/>
        <w:jc w:val="both"/>
        <w:rPr>
          <w:rFonts w:ascii="Times New Roman" w:hAnsi="Times New Roman" w:cs="Times New Roman"/>
          <w:sz w:val="24"/>
          <w:szCs w:val="24"/>
        </w:rPr>
      </w:pPr>
      <w:r w:rsidRPr="00997688">
        <w:rPr>
          <w:rFonts w:ascii="Times New Roman" w:hAnsi="Times New Roman" w:cs="Times New Roman"/>
          <w:sz w:val="24"/>
          <w:szCs w:val="24"/>
        </w:rPr>
        <w:t>Não realizada a vistoria ou não obedecidos os prazos previstos para a sua marcação ou realização, considerar-se-á que todos os concorrentes aceitaram as condições em que se encontram os veículos.</w:t>
      </w:r>
    </w:p>
    <w:p w14:paraId="361A4B4F" w14:textId="77777777" w:rsidR="00A84BDC" w:rsidRPr="00997688" w:rsidRDefault="00A84BDC" w:rsidP="00A84BDC">
      <w:pPr>
        <w:numPr>
          <w:ilvl w:val="3"/>
          <w:numId w:val="14"/>
        </w:numPr>
        <w:tabs>
          <w:tab w:val="left" w:pos="1701"/>
        </w:tabs>
        <w:autoSpaceDN w:val="0"/>
        <w:adjustRightInd w:val="0"/>
        <w:spacing w:after="0" w:line="360" w:lineRule="auto"/>
        <w:ind w:left="0" w:hanging="992"/>
        <w:jc w:val="both"/>
        <w:rPr>
          <w:rFonts w:ascii="Times New Roman" w:hAnsi="Times New Roman" w:cs="Times New Roman"/>
          <w:sz w:val="24"/>
          <w:szCs w:val="24"/>
        </w:rPr>
      </w:pPr>
      <w:r w:rsidRPr="00997688">
        <w:rPr>
          <w:rFonts w:ascii="Times New Roman" w:hAnsi="Times New Roman" w:cs="Times New Roman"/>
          <w:sz w:val="24"/>
          <w:szCs w:val="24"/>
        </w:rPr>
        <w:t xml:space="preserve">O fato de a seguradora deixar de realizar a vistoria ora prevista não motiva descumprir as obrigações pertinentes a esse objeto, inclusive quanto à cobertura de equipamentos e de acessórios. </w:t>
      </w:r>
    </w:p>
    <w:p w14:paraId="29C7E713" w14:textId="77777777" w:rsidR="00A84BDC" w:rsidRPr="00997688" w:rsidRDefault="00A84BDC" w:rsidP="00A84BDC">
      <w:pPr>
        <w:numPr>
          <w:ilvl w:val="2"/>
          <w:numId w:val="14"/>
        </w:numPr>
        <w:tabs>
          <w:tab w:val="left" w:pos="709"/>
        </w:tabs>
        <w:autoSpaceDN w:val="0"/>
        <w:adjustRightInd w:val="0"/>
        <w:spacing w:after="0" w:line="360" w:lineRule="auto"/>
        <w:ind w:left="0" w:hanging="992"/>
        <w:jc w:val="both"/>
        <w:rPr>
          <w:rFonts w:ascii="Times New Roman" w:hAnsi="Times New Roman" w:cs="Times New Roman"/>
          <w:b/>
          <w:sz w:val="24"/>
          <w:szCs w:val="24"/>
        </w:rPr>
      </w:pPr>
      <w:r w:rsidRPr="00997688">
        <w:rPr>
          <w:rFonts w:ascii="Times New Roman" w:hAnsi="Times New Roman" w:cs="Times New Roman"/>
          <w:b/>
          <w:sz w:val="24"/>
          <w:szCs w:val="24"/>
        </w:rPr>
        <w:t>Regulação de Sinistro:</w:t>
      </w:r>
    </w:p>
    <w:p w14:paraId="74F8816A" w14:textId="77777777" w:rsidR="00A84BDC" w:rsidRPr="00997688" w:rsidRDefault="00A84BDC" w:rsidP="00A84BDC">
      <w:pPr>
        <w:numPr>
          <w:ilvl w:val="3"/>
          <w:numId w:val="14"/>
        </w:numPr>
        <w:tabs>
          <w:tab w:val="left" w:pos="1701"/>
        </w:tabs>
        <w:autoSpaceDN w:val="0"/>
        <w:adjustRightInd w:val="0"/>
        <w:spacing w:after="0" w:line="360" w:lineRule="auto"/>
        <w:ind w:left="0" w:hanging="992"/>
        <w:jc w:val="both"/>
        <w:rPr>
          <w:rFonts w:ascii="Times New Roman" w:hAnsi="Times New Roman" w:cs="Times New Roman"/>
          <w:sz w:val="24"/>
          <w:szCs w:val="24"/>
        </w:rPr>
      </w:pPr>
      <w:r w:rsidRPr="00997688">
        <w:rPr>
          <w:rFonts w:ascii="Times New Roman" w:hAnsi="Times New Roman" w:cs="Times New Roman"/>
          <w:sz w:val="24"/>
          <w:szCs w:val="24"/>
        </w:rPr>
        <w:t>Ocorrendo sinistro, a seguradora deverá realizar o exame das causas e as circunstâncias no prazo máximo de 5 (cinco) dias úteis para caracterizar o risco, suas consequências e concluir sobre a cobertura.</w:t>
      </w:r>
    </w:p>
    <w:p w14:paraId="7C89C494" w14:textId="77777777" w:rsidR="00A84BDC" w:rsidRPr="00997688" w:rsidRDefault="00A84BDC" w:rsidP="00A84BDC">
      <w:pPr>
        <w:numPr>
          <w:ilvl w:val="3"/>
          <w:numId w:val="14"/>
        </w:numPr>
        <w:tabs>
          <w:tab w:val="left" w:pos="1701"/>
        </w:tabs>
        <w:autoSpaceDN w:val="0"/>
        <w:adjustRightInd w:val="0"/>
        <w:spacing w:after="0" w:line="360" w:lineRule="auto"/>
        <w:ind w:left="0" w:hanging="992"/>
        <w:jc w:val="both"/>
        <w:rPr>
          <w:rFonts w:ascii="Times New Roman" w:hAnsi="Times New Roman" w:cs="Times New Roman"/>
          <w:sz w:val="24"/>
          <w:szCs w:val="24"/>
        </w:rPr>
      </w:pPr>
      <w:r w:rsidRPr="00997688">
        <w:rPr>
          <w:rFonts w:ascii="Times New Roman" w:hAnsi="Times New Roman" w:cs="Times New Roman"/>
          <w:sz w:val="24"/>
          <w:szCs w:val="24"/>
        </w:rPr>
        <w:lastRenderedPageBreak/>
        <w:t>Decorrido o prazo estabelecido acima e, caso não haja pronunciamento por parte da seguradora, o Município poderá autorizar a realização de correção do dano, devendo a seguradora arcar com o ônus da execução integralmente.</w:t>
      </w:r>
    </w:p>
    <w:p w14:paraId="4C475262" w14:textId="77777777" w:rsidR="00A84BDC" w:rsidRPr="00997688" w:rsidRDefault="00A84BDC" w:rsidP="00A84BDC">
      <w:pPr>
        <w:numPr>
          <w:ilvl w:val="3"/>
          <w:numId w:val="14"/>
        </w:numPr>
        <w:tabs>
          <w:tab w:val="left" w:pos="1701"/>
        </w:tabs>
        <w:autoSpaceDN w:val="0"/>
        <w:adjustRightInd w:val="0"/>
        <w:spacing w:after="0" w:line="360" w:lineRule="auto"/>
        <w:ind w:left="0" w:hanging="992"/>
        <w:jc w:val="both"/>
        <w:rPr>
          <w:rFonts w:ascii="Times New Roman" w:hAnsi="Times New Roman" w:cs="Times New Roman"/>
          <w:sz w:val="24"/>
          <w:szCs w:val="24"/>
        </w:rPr>
      </w:pPr>
      <w:r w:rsidRPr="00997688">
        <w:rPr>
          <w:rFonts w:ascii="Times New Roman" w:hAnsi="Times New Roman" w:cs="Times New Roman"/>
          <w:sz w:val="24"/>
          <w:szCs w:val="24"/>
        </w:rPr>
        <w:t>Não será fixado prazo para comunicação de sinistro podendo ser realizado a critério do Município.</w:t>
      </w:r>
    </w:p>
    <w:p w14:paraId="673053BD" w14:textId="77777777" w:rsidR="00A84BDC" w:rsidRPr="00997688" w:rsidRDefault="00A84BDC" w:rsidP="00A84BDC">
      <w:pPr>
        <w:numPr>
          <w:ilvl w:val="3"/>
          <w:numId w:val="14"/>
        </w:numPr>
        <w:tabs>
          <w:tab w:val="left" w:pos="1701"/>
        </w:tabs>
        <w:autoSpaceDN w:val="0"/>
        <w:adjustRightInd w:val="0"/>
        <w:spacing w:after="0" w:line="360" w:lineRule="auto"/>
        <w:ind w:left="0" w:hanging="992"/>
        <w:jc w:val="both"/>
        <w:rPr>
          <w:rFonts w:ascii="Times New Roman" w:hAnsi="Times New Roman" w:cs="Times New Roman"/>
          <w:sz w:val="24"/>
          <w:szCs w:val="24"/>
        </w:rPr>
      </w:pPr>
      <w:r w:rsidRPr="00997688">
        <w:rPr>
          <w:rFonts w:ascii="Times New Roman" w:hAnsi="Times New Roman" w:cs="Times New Roman"/>
          <w:sz w:val="24"/>
          <w:szCs w:val="24"/>
        </w:rPr>
        <w:t>Ocorrendo sinistro que resulte em pagamento de indenização parcial, a reintegração será automática sem cobrança de prêmio adicional.</w:t>
      </w:r>
    </w:p>
    <w:p w14:paraId="44096735" w14:textId="77777777" w:rsidR="00A84BDC" w:rsidRPr="00997688" w:rsidRDefault="00A84BDC" w:rsidP="00A84BDC">
      <w:pPr>
        <w:numPr>
          <w:ilvl w:val="3"/>
          <w:numId w:val="14"/>
        </w:numPr>
        <w:tabs>
          <w:tab w:val="left" w:pos="1701"/>
        </w:tabs>
        <w:autoSpaceDN w:val="0"/>
        <w:adjustRightInd w:val="0"/>
        <w:spacing w:after="0" w:line="360" w:lineRule="auto"/>
        <w:ind w:left="0" w:hanging="992"/>
        <w:jc w:val="both"/>
        <w:rPr>
          <w:rFonts w:ascii="Times New Roman" w:hAnsi="Times New Roman" w:cs="Times New Roman"/>
          <w:sz w:val="24"/>
          <w:szCs w:val="24"/>
        </w:rPr>
      </w:pPr>
      <w:r w:rsidRPr="00997688">
        <w:rPr>
          <w:rFonts w:ascii="Times New Roman" w:hAnsi="Times New Roman" w:cs="Times New Roman"/>
          <w:sz w:val="24"/>
          <w:szCs w:val="24"/>
        </w:rPr>
        <w:t>Em caso de sinistros em que o veículo aceite recuperação, a escolha da oficina para execução do serviço ficará totalmente a cargo do Município, não cabendo, pela CONTRATADA, quaisquer impedimentos para liberação da execução do serviço.</w:t>
      </w:r>
    </w:p>
    <w:p w14:paraId="37C92529" w14:textId="77777777" w:rsidR="00A84BDC" w:rsidRPr="00997688" w:rsidRDefault="00A84BDC" w:rsidP="00A84BDC">
      <w:pPr>
        <w:numPr>
          <w:ilvl w:val="3"/>
          <w:numId w:val="14"/>
        </w:numPr>
        <w:tabs>
          <w:tab w:val="left" w:pos="1701"/>
        </w:tabs>
        <w:autoSpaceDN w:val="0"/>
        <w:adjustRightInd w:val="0"/>
        <w:spacing w:after="0" w:line="360" w:lineRule="auto"/>
        <w:ind w:left="0" w:hanging="992"/>
        <w:jc w:val="both"/>
        <w:rPr>
          <w:rFonts w:ascii="Times New Roman" w:hAnsi="Times New Roman" w:cs="Times New Roman"/>
          <w:sz w:val="24"/>
          <w:szCs w:val="24"/>
        </w:rPr>
      </w:pPr>
      <w:r w:rsidRPr="00997688">
        <w:rPr>
          <w:rFonts w:ascii="Times New Roman" w:hAnsi="Times New Roman" w:cs="Times New Roman"/>
          <w:sz w:val="24"/>
          <w:szCs w:val="24"/>
        </w:rPr>
        <w:t>O prazo máximo para as indenizações decorrentes de sinistro não poderá ser superior a 30 (trinta) dias do aviso de sinistro.</w:t>
      </w:r>
    </w:p>
    <w:p w14:paraId="3AA3659E" w14:textId="77777777" w:rsidR="00A84BDC" w:rsidRPr="00997688" w:rsidRDefault="00A84BDC" w:rsidP="00A84BDC">
      <w:pPr>
        <w:numPr>
          <w:ilvl w:val="3"/>
          <w:numId w:val="14"/>
        </w:numPr>
        <w:tabs>
          <w:tab w:val="left" w:pos="1701"/>
        </w:tabs>
        <w:autoSpaceDN w:val="0"/>
        <w:adjustRightInd w:val="0"/>
        <w:spacing w:after="0" w:line="360" w:lineRule="auto"/>
        <w:ind w:left="0" w:hanging="992"/>
        <w:jc w:val="both"/>
        <w:rPr>
          <w:rFonts w:ascii="Times New Roman" w:hAnsi="Times New Roman" w:cs="Times New Roman"/>
          <w:sz w:val="24"/>
          <w:szCs w:val="24"/>
        </w:rPr>
      </w:pPr>
      <w:r w:rsidRPr="00997688">
        <w:rPr>
          <w:rFonts w:ascii="Times New Roman" w:hAnsi="Times New Roman" w:cs="Times New Roman"/>
          <w:sz w:val="24"/>
          <w:szCs w:val="24"/>
        </w:rPr>
        <w:t xml:space="preserve">Havendo descumprimento do prazo estabelecido no item anterior, a seguradora ficará sujeita a multa diária correspondente a 2% (dois por cento) do valor da indenização, além das penalidades previstas em lei. </w:t>
      </w:r>
    </w:p>
    <w:p w14:paraId="297E426E" w14:textId="77777777" w:rsidR="00A84BDC" w:rsidRPr="00997688" w:rsidRDefault="00A84BDC" w:rsidP="00A84BDC">
      <w:pPr>
        <w:numPr>
          <w:ilvl w:val="2"/>
          <w:numId w:val="14"/>
        </w:numPr>
        <w:tabs>
          <w:tab w:val="left" w:pos="709"/>
        </w:tabs>
        <w:autoSpaceDN w:val="0"/>
        <w:adjustRightInd w:val="0"/>
        <w:spacing w:after="0" w:line="360" w:lineRule="auto"/>
        <w:ind w:left="0" w:hanging="992"/>
        <w:jc w:val="both"/>
        <w:rPr>
          <w:rFonts w:ascii="Times New Roman" w:hAnsi="Times New Roman" w:cs="Times New Roman"/>
          <w:b/>
          <w:sz w:val="24"/>
          <w:szCs w:val="24"/>
        </w:rPr>
      </w:pPr>
      <w:r w:rsidRPr="00997688">
        <w:rPr>
          <w:rFonts w:ascii="Times New Roman" w:hAnsi="Times New Roman" w:cs="Times New Roman"/>
          <w:b/>
          <w:sz w:val="24"/>
          <w:szCs w:val="24"/>
        </w:rPr>
        <w:t>Da Indenização:</w:t>
      </w:r>
    </w:p>
    <w:p w14:paraId="6BC73C3E" w14:textId="77777777" w:rsidR="00A84BDC" w:rsidRPr="00997688" w:rsidRDefault="00A84BDC" w:rsidP="00A84BDC">
      <w:pPr>
        <w:numPr>
          <w:ilvl w:val="3"/>
          <w:numId w:val="14"/>
        </w:numPr>
        <w:tabs>
          <w:tab w:val="left" w:pos="1701"/>
        </w:tabs>
        <w:autoSpaceDN w:val="0"/>
        <w:adjustRightInd w:val="0"/>
        <w:spacing w:after="0" w:line="360" w:lineRule="auto"/>
        <w:ind w:left="0" w:hanging="992"/>
        <w:jc w:val="both"/>
        <w:rPr>
          <w:rFonts w:ascii="Times New Roman" w:hAnsi="Times New Roman" w:cs="Times New Roman"/>
          <w:sz w:val="24"/>
          <w:szCs w:val="24"/>
        </w:rPr>
      </w:pPr>
      <w:r w:rsidRPr="00997688">
        <w:rPr>
          <w:rFonts w:ascii="Times New Roman" w:hAnsi="Times New Roman" w:cs="Times New Roman"/>
          <w:sz w:val="24"/>
          <w:szCs w:val="24"/>
        </w:rPr>
        <w:t>Todas as despesas de salvamento durante e após a ocorrência de um sinistro ocorrerão, obrigatoriamente, por conta da seguradora.</w:t>
      </w:r>
    </w:p>
    <w:p w14:paraId="555EFEE6" w14:textId="77777777" w:rsidR="00A84BDC" w:rsidRPr="00997688" w:rsidRDefault="00A84BDC" w:rsidP="00A84BDC">
      <w:pPr>
        <w:numPr>
          <w:ilvl w:val="3"/>
          <w:numId w:val="14"/>
        </w:numPr>
        <w:tabs>
          <w:tab w:val="left" w:pos="1701"/>
        </w:tabs>
        <w:autoSpaceDN w:val="0"/>
        <w:adjustRightInd w:val="0"/>
        <w:spacing w:after="0" w:line="360" w:lineRule="auto"/>
        <w:ind w:left="0" w:hanging="992"/>
        <w:jc w:val="both"/>
        <w:rPr>
          <w:rFonts w:ascii="Times New Roman" w:hAnsi="Times New Roman" w:cs="Times New Roman"/>
          <w:sz w:val="24"/>
          <w:szCs w:val="24"/>
        </w:rPr>
      </w:pPr>
      <w:r w:rsidRPr="00997688">
        <w:rPr>
          <w:rFonts w:ascii="Times New Roman" w:hAnsi="Times New Roman" w:cs="Times New Roman"/>
          <w:sz w:val="24"/>
          <w:szCs w:val="24"/>
        </w:rPr>
        <w:t>Os danos materialmente comprovados, causados pela seguradora ou por terceiros, na tentativa de evitar o sinistro ou minorar o dano ou salvar a coisa serão de total responsabilidade da seguradora.</w:t>
      </w:r>
    </w:p>
    <w:p w14:paraId="38659872" w14:textId="77777777" w:rsidR="00A84BDC" w:rsidRPr="00997688" w:rsidRDefault="00A84BDC" w:rsidP="00A84BDC">
      <w:pPr>
        <w:numPr>
          <w:ilvl w:val="3"/>
          <w:numId w:val="14"/>
        </w:numPr>
        <w:tabs>
          <w:tab w:val="left" w:pos="1701"/>
        </w:tabs>
        <w:autoSpaceDN w:val="0"/>
        <w:adjustRightInd w:val="0"/>
        <w:spacing w:after="0" w:line="360" w:lineRule="auto"/>
        <w:ind w:left="0" w:hanging="992"/>
        <w:jc w:val="both"/>
        <w:rPr>
          <w:rFonts w:ascii="Times New Roman" w:hAnsi="Times New Roman" w:cs="Times New Roman"/>
          <w:sz w:val="24"/>
          <w:szCs w:val="24"/>
        </w:rPr>
      </w:pPr>
      <w:r w:rsidRPr="00997688">
        <w:rPr>
          <w:rFonts w:ascii="Times New Roman" w:hAnsi="Times New Roman" w:cs="Times New Roman"/>
          <w:sz w:val="24"/>
          <w:szCs w:val="24"/>
        </w:rPr>
        <w:t xml:space="preserve">Na ausência de cobertura específica, deverá ser utilizado até a totalidade do limite máximo da garantia contratada para cobrir despesas de salvamento e os danos materiais comprovadamente causados pelo Município e/ou por terceiros na tentativa de evitar o sinistro, minorar o dano ou salvar a coisa. </w:t>
      </w:r>
    </w:p>
    <w:p w14:paraId="2C960D8E" w14:textId="77777777" w:rsidR="00A84BDC" w:rsidRPr="00997688" w:rsidRDefault="00A84BDC" w:rsidP="00A84BDC">
      <w:pPr>
        <w:numPr>
          <w:ilvl w:val="2"/>
          <w:numId w:val="14"/>
        </w:numPr>
        <w:tabs>
          <w:tab w:val="left" w:pos="709"/>
        </w:tabs>
        <w:autoSpaceDN w:val="0"/>
        <w:adjustRightInd w:val="0"/>
        <w:spacing w:after="0" w:line="360" w:lineRule="auto"/>
        <w:ind w:left="0" w:hanging="992"/>
        <w:jc w:val="both"/>
        <w:rPr>
          <w:rFonts w:ascii="Times New Roman" w:hAnsi="Times New Roman" w:cs="Times New Roman"/>
          <w:b/>
          <w:sz w:val="24"/>
          <w:szCs w:val="24"/>
        </w:rPr>
      </w:pPr>
      <w:r w:rsidRPr="00997688">
        <w:rPr>
          <w:rFonts w:ascii="Times New Roman" w:hAnsi="Times New Roman" w:cs="Times New Roman"/>
          <w:b/>
          <w:sz w:val="24"/>
          <w:szCs w:val="24"/>
        </w:rPr>
        <w:t>Da Indenização Integral:</w:t>
      </w:r>
    </w:p>
    <w:p w14:paraId="1392C6A6" w14:textId="77777777" w:rsidR="00A84BDC" w:rsidRPr="00997688" w:rsidRDefault="00A84BDC" w:rsidP="00A84BDC">
      <w:pPr>
        <w:numPr>
          <w:ilvl w:val="3"/>
          <w:numId w:val="14"/>
        </w:numPr>
        <w:tabs>
          <w:tab w:val="left" w:pos="1701"/>
        </w:tabs>
        <w:autoSpaceDN w:val="0"/>
        <w:adjustRightInd w:val="0"/>
        <w:spacing w:after="0" w:line="360" w:lineRule="auto"/>
        <w:ind w:left="0" w:hanging="992"/>
        <w:jc w:val="both"/>
        <w:rPr>
          <w:rFonts w:ascii="Times New Roman" w:hAnsi="Times New Roman" w:cs="Times New Roman"/>
          <w:sz w:val="24"/>
          <w:szCs w:val="24"/>
        </w:rPr>
      </w:pPr>
      <w:r w:rsidRPr="00997688">
        <w:rPr>
          <w:rFonts w:ascii="Times New Roman" w:hAnsi="Times New Roman" w:cs="Times New Roman"/>
          <w:sz w:val="24"/>
          <w:szCs w:val="24"/>
        </w:rPr>
        <w:t xml:space="preserve"> Será caracterizada a indenização integral quando os prejuízos, resultantes de um mesmo sinistro, atingirem ou ultrapassarem a quantia de 75% (setenta e cinco por cento) do valor referenciado.</w:t>
      </w:r>
    </w:p>
    <w:p w14:paraId="00DB7B6A" w14:textId="77777777" w:rsidR="00A84BDC" w:rsidRPr="00997688" w:rsidRDefault="00A84BDC" w:rsidP="00A84BDC">
      <w:pPr>
        <w:numPr>
          <w:ilvl w:val="3"/>
          <w:numId w:val="14"/>
        </w:numPr>
        <w:tabs>
          <w:tab w:val="left" w:pos="1701"/>
        </w:tabs>
        <w:autoSpaceDN w:val="0"/>
        <w:adjustRightInd w:val="0"/>
        <w:spacing w:after="0" w:line="360" w:lineRule="auto"/>
        <w:ind w:left="0" w:hanging="992"/>
        <w:jc w:val="both"/>
        <w:rPr>
          <w:rFonts w:ascii="Times New Roman" w:hAnsi="Times New Roman" w:cs="Times New Roman"/>
          <w:sz w:val="24"/>
          <w:szCs w:val="24"/>
        </w:rPr>
      </w:pPr>
      <w:r w:rsidRPr="00997688">
        <w:rPr>
          <w:rFonts w:ascii="Times New Roman" w:hAnsi="Times New Roman" w:cs="Times New Roman"/>
          <w:sz w:val="24"/>
          <w:szCs w:val="24"/>
        </w:rPr>
        <w:lastRenderedPageBreak/>
        <w:t>Em caso de indenização integral a seguradora não poderá deduzir, do valor referenciado, valores concernentes a avarias previamente constatadas.</w:t>
      </w:r>
    </w:p>
    <w:p w14:paraId="7F1A5251" w14:textId="77777777" w:rsidR="00A84BDC" w:rsidRPr="00997688" w:rsidRDefault="00A84BDC" w:rsidP="00A84BDC">
      <w:pPr>
        <w:numPr>
          <w:ilvl w:val="3"/>
          <w:numId w:val="14"/>
        </w:numPr>
        <w:tabs>
          <w:tab w:val="left" w:pos="1701"/>
        </w:tabs>
        <w:autoSpaceDN w:val="0"/>
        <w:adjustRightInd w:val="0"/>
        <w:spacing w:after="0" w:line="360" w:lineRule="auto"/>
        <w:ind w:left="0" w:hanging="992"/>
        <w:jc w:val="both"/>
        <w:rPr>
          <w:rFonts w:ascii="Times New Roman" w:hAnsi="Times New Roman" w:cs="Times New Roman"/>
          <w:sz w:val="24"/>
          <w:szCs w:val="24"/>
        </w:rPr>
      </w:pPr>
      <w:r w:rsidRPr="00997688">
        <w:rPr>
          <w:rFonts w:ascii="Times New Roman" w:hAnsi="Times New Roman" w:cs="Times New Roman"/>
          <w:sz w:val="24"/>
          <w:szCs w:val="24"/>
        </w:rPr>
        <w:t xml:space="preserve">Na liquidação de sinistros por indenização integral, o documento de transferência de propriedade do veículo deverá ser previamente preenchido com os dados da proprietária do veículo e da sociedade seguradora. </w:t>
      </w:r>
    </w:p>
    <w:p w14:paraId="2FD4F234" w14:textId="77777777" w:rsidR="00A84BDC" w:rsidRPr="00997688" w:rsidRDefault="00A84BDC" w:rsidP="00A84BDC">
      <w:pPr>
        <w:numPr>
          <w:ilvl w:val="2"/>
          <w:numId w:val="14"/>
        </w:numPr>
        <w:tabs>
          <w:tab w:val="left" w:pos="709"/>
        </w:tabs>
        <w:autoSpaceDN w:val="0"/>
        <w:adjustRightInd w:val="0"/>
        <w:spacing w:after="0" w:line="360" w:lineRule="auto"/>
        <w:ind w:left="0" w:hanging="992"/>
        <w:jc w:val="both"/>
        <w:rPr>
          <w:rFonts w:ascii="Times New Roman" w:hAnsi="Times New Roman" w:cs="Times New Roman"/>
          <w:b/>
          <w:sz w:val="24"/>
          <w:szCs w:val="24"/>
        </w:rPr>
      </w:pPr>
      <w:r w:rsidRPr="00997688">
        <w:rPr>
          <w:rFonts w:ascii="Times New Roman" w:hAnsi="Times New Roman" w:cs="Times New Roman"/>
          <w:b/>
          <w:sz w:val="24"/>
          <w:szCs w:val="24"/>
        </w:rPr>
        <w:t>Do Questionário de Avaliação de Risco:</w:t>
      </w:r>
    </w:p>
    <w:p w14:paraId="175C6ED0" w14:textId="77777777" w:rsidR="00A84BDC" w:rsidRPr="00997688" w:rsidRDefault="00A84BDC" w:rsidP="00A84BDC">
      <w:pPr>
        <w:numPr>
          <w:ilvl w:val="3"/>
          <w:numId w:val="14"/>
        </w:numPr>
        <w:tabs>
          <w:tab w:val="left" w:pos="1701"/>
        </w:tabs>
        <w:autoSpaceDN w:val="0"/>
        <w:adjustRightInd w:val="0"/>
        <w:spacing w:after="0" w:line="360" w:lineRule="auto"/>
        <w:ind w:left="0" w:hanging="992"/>
        <w:jc w:val="both"/>
        <w:rPr>
          <w:rFonts w:ascii="Times New Roman" w:hAnsi="Times New Roman" w:cs="Times New Roman"/>
          <w:sz w:val="24"/>
          <w:szCs w:val="24"/>
        </w:rPr>
      </w:pPr>
      <w:r w:rsidRPr="00997688">
        <w:rPr>
          <w:rFonts w:ascii="Times New Roman" w:hAnsi="Times New Roman" w:cs="Times New Roman"/>
          <w:sz w:val="24"/>
          <w:szCs w:val="24"/>
        </w:rPr>
        <w:t xml:space="preserve"> Os veículos são conduzidos por servidores ou motoristas contratados, de acordo com suas devidas categorias.</w:t>
      </w:r>
    </w:p>
    <w:p w14:paraId="5013E4B3" w14:textId="77777777" w:rsidR="00A84BDC" w:rsidRPr="00997688" w:rsidRDefault="00A84BDC" w:rsidP="00A84BDC">
      <w:pPr>
        <w:numPr>
          <w:ilvl w:val="3"/>
          <w:numId w:val="14"/>
        </w:numPr>
        <w:tabs>
          <w:tab w:val="left" w:pos="1701"/>
        </w:tabs>
        <w:autoSpaceDN w:val="0"/>
        <w:adjustRightInd w:val="0"/>
        <w:spacing w:after="0" w:line="360" w:lineRule="auto"/>
        <w:ind w:left="0" w:hanging="992"/>
        <w:jc w:val="both"/>
        <w:rPr>
          <w:rFonts w:ascii="Times New Roman" w:hAnsi="Times New Roman" w:cs="Times New Roman"/>
          <w:sz w:val="24"/>
          <w:szCs w:val="24"/>
        </w:rPr>
      </w:pPr>
      <w:r w:rsidRPr="00997688">
        <w:rPr>
          <w:rFonts w:ascii="Times New Roman" w:hAnsi="Times New Roman" w:cs="Times New Roman"/>
          <w:sz w:val="24"/>
          <w:szCs w:val="24"/>
        </w:rPr>
        <w:t>Na sede do Município os veículos permanecem recolhidos em estacionamento fechado e privativo.</w:t>
      </w:r>
    </w:p>
    <w:p w14:paraId="26397747" w14:textId="77777777" w:rsidR="00A84BDC" w:rsidRPr="00997688" w:rsidRDefault="00A84BDC" w:rsidP="00A84BDC">
      <w:pPr>
        <w:numPr>
          <w:ilvl w:val="3"/>
          <w:numId w:val="14"/>
        </w:numPr>
        <w:tabs>
          <w:tab w:val="left" w:pos="1701"/>
        </w:tabs>
        <w:autoSpaceDN w:val="0"/>
        <w:adjustRightInd w:val="0"/>
        <w:spacing w:after="0" w:line="360" w:lineRule="auto"/>
        <w:ind w:left="0" w:hanging="992"/>
        <w:jc w:val="both"/>
        <w:rPr>
          <w:rFonts w:ascii="Times New Roman" w:hAnsi="Times New Roman" w:cs="Times New Roman"/>
          <w:sz w:val="24"/>
          <w:szCs w:val="24"/>
        </w:rPr>
      </w:pPr>
      <w:r w:rsidRPr="00997688">
        <w:rPr>
          <w:rFonts w:ascii="Times New Roman" w:hAnsi="Times New Roman" w:cs="Times New Roman"/>
          <w:sz w:val="24"/>
          <w:szCs w:val="24"/>
        </w:rPr>
        <w:t>A previsão de quantidade da quilometragem a ser percorrida pelos veículos da frota do Município, objeto desta contratação, durante o período da vigência do seguro, é de 30.000 km/ano por veículo.</w:t>
      </w:r>
    </w:p>
    <w:p w14:paraId="05A1A6E1" w14:textId="77777777" w:rsidR="00A84BDC" w:rsidRPr="00997688" w:rsidRDefault="00A84BDC" w:rsidP="00A84BDC">
      <w:pPr>
        <w:numPr>
          <w:ilvl w:val="3"/>
          <w:numId w:val="14"/>
        </w:numPr>
        <w:tabs>
          <w:tab w:val="left" w:pos="1701"/>
        </w:tabs>
        <w:autoSpaceDN w:val="0"/>
        <w:adjustRightInd w:val="0"/>
        <w:spacing w:after="0" w:line="360" w:lineRule="auto"/>
        <w:ind w:left="0" w:hanging="992"/>
        <w:jc w:val="both"/>
        <w:rPr>
          <w:rFonts w:ascii="Times New Roman" w:hAnsi="Times New Roman" w:cs="Times New Roman"/>
          <w:sz w:val="24"/>
          <w:szCs w:val="24"/>
        </w:rPr>
      </w:pPr>
      <w:r w:rsidRPr="00997688">
        <w:rPr>
          <w:rFonts w:ascii="Times New Roman" w:hAnsi="Times New Roman" w:cs="Times New Roman"/>
          <w:sz w:val="24"/>
          <w:szCs w:val="24"/>
        </w:rPr>
        <w:t xml:space="preserve">Diante das informações fornecidas nos itens acima e devido às características peculiares do serviço, o questionário de avaliação de risco não será aplicado, não motivando o descumprimento das obrigações pertinentes a esse objeto. </w:t>
      </w:r>
    </w:p>
    <w:p w14:paraId="258BAF2D" w14:textId="77777777" w:rsidR="00A84BDC" w:rsidRPr="00997688" w:rsidRDefault="00A84BDC" w:rsidP="00A84BDC">
      <w:pPr>
        <w:numPr>
          <w:ilvl w:val="2"/>
          <w:numId w:val="14"/>
        </w:numPr>
        <w:tabs>
          <w:tab w:val="left" w:pos="709"/>
        </w:tabs>
        <w:autoSpaceDN w:val="0"/>
        <w:adjustRightInd w:val="0"/>
        <w:spacing w:after="0" w:line="360" w:lineRule="auto"/>
        <w:ind w:left="0" w:hanging="992"/>
        <w:jc w:val="both"/>
        <w:rPr>
          <w:rFonts w:ascii="Times New Roman" w:hAnsi="Times New Roman" w:cs="Times New Roman"/>
          <w:b/>
          <w:sz w:val="24"/>
          <w:szCs w:val="24"/>
        </w:rPr>
      </w:pPr>
      <w:r w:rsidRPr="00997688">
        <w:rPr>
          <w:rFonts w:ascii="Times New Roman" w:hAnsi="Times New Roman" w:cs="Times New Roman"/>
          <w:b/>
          <w:sz w:val="24"/>
          <w:szCs w:val="24"/>
        </w:rPr>
        <w:t>Da Inclusão e Substituição:</w:t>
      </w:r>
    </w:p>
    <w:p w14:paraId="7ACC15FB" w14:textId="77777777" w:rsidR="00A84BDC" w:rsidRPr="00997688" w:rsidRDefault="00A84BDC" w:rsidP="00A84BDC">
      <w:pPr>
        <w:numPr>
          <w:ilvl w:val="3"/>
          <w:numId w:val="14"/>
        </w:numPr>
        <w:tabs>
          <w:tab w:val="left" w:pos="1701"/>
        </w:tabs>
        <w:autoSpaceDN w:val="0"/>
        <w:adjustRightInd w:val="0"/>
        <w:spacing w:after="0" w:line="360" w:lineRule="auto"/>
        <w:ind w:left="0" w:hanging="992"/>
        <w:jc w:val="both"/>
        <w:rPr>
          <w:rFonts w:ascii="Times New Roman" w:hAnsi="Times New Roman" w:cs="Times New Roman"/>
          <w:sz w:val="24"/>
          <w:szCs w:val="24"/>
        </w:rPr>
      </w:pPr>
      <w:r w:rsidRPr="00997688">
        <w:rPr>
          <w:rFonts w:ascii="Times New Roman" w:hAnsi="Times New Roman" w:cs="Times New Roman"/>
          <w:sz w:val="24"/>
          <w:szCs w:val="24"/>
        </w:rPr>
        <w:t>Havendo a necessidade de inclusão ou substituição de veículo(s), durante o período da vigência da apólice, a CONTRATADA deverá fornecer, previamente, orçamento que contemple o valor do prêmio total referente a cada veículo a ser incluso, considerando para isso, a proporcionalidade dos valores ofertados no certame que objetivou esta contratação.</w:t>
      </w:r>
    </w:p>
    <w:p w14:paraId="027426B6" w14:textId="77777777" w:rsidR="00A84BDC" w:rsidRPr="00997688" w:rsidRDefault="00A84BDC" w:rsidP="00A84BDC">
      <w:pPr>
        <w:numPr>
          <w:ilvl w:val="3"/>
          <w:numId w:val="14"/>
        </w:numPr>
        <w:tabs>
          <w:tab w:val="left" w:pos="1701"/>
        </w:tabs>
        <w:autoSpaceDN w:val="0"/>
        <w:adjustRightInd w:val="0"/>
        <w:spacing w:after="0" w:line="360" w:lineRule="auto"/>
        <w:ind w:left="0" w:hanging="992"/>
        <w:jc w:val="both"/>
        <w:rPr>
          <w:rFonts w:ascii="Times New Roman" w:hAnsi="Times New Roman" w:cs="Times New Roman"/>
          <w:sz w:val="24"/>
          <w:szCs w:val="24"/>
        </w:rPr>
      </w:pPr>
      <w:r w:rsidRPr="00997688">
        <w:rPr>
          <w:rFonts w:ascii="Times New Roman" w:hAnsi="Times New Roman" w:cs="Times New Roman"/>
          <w:sz w:val="24"/>
          <w:szCs w:val="24"/>
        </w:rPr>
        <w:t xml:space="preserve">Para os veículos novos a serem adquiridos, o Município poderá solicitar sua inclusão, durante a vigência da apólice, por meio de endosso de inclusão. </w:t>
      </w:r>
    </w:p>
    <w:p w14:paraId="3CFDD694" w14:textId="77777777" w:rsidR="00A84BDC" w:rsidRPr="00997688" w:rsidRDefault="00A84BDC" w:rsidP="00A84BDC">
      <w:pPr>
        <w:numPr>
          <w:ilvl w:val="3"/>
          <w:numId w:val="14"/>
        </w:numPr>
        <w:tabs>
          <w:tab w:val="left" w:pos="1701"/>
        </w:tabs>
        <w:autoSpaceDN w:val="0"/>
        <w:adjustRightInd w:val="0"/>
        <w:spacing w:after="0" w:line="360" w:lineRule="auto"/>
        <w:ind w:left="0" w:hanging="992"/>
        <w:jc w:val="both"/>
        <w:rPr>
          <w:rFonts w:ascii="Times New Roman" w:hAnsi="Times New Roman" w:cs="Times New Roman"/>
          <w:sz w:val="24"/>
          <w:szCs w:val="24"/>
        </w:rPr>
      </w:pPr>
      <w:r w:rsidRPr="00997688">
        <w:rPr>
          <w:rFonts w:ascii="Times New Roman" w:hAnsi="Times New Roman" w:cs="Times New Roman"/>
          <w:sz w:val="24"/>
          <w:szCs w:val="24"/>
        </w:rPr>
        <w:t>Em caso de veículos a serem substituídos, cujo valor do prêmio for menor que o prêmio anteriormente contratado, a seguradora deverá realizar a devolução da diferença do prêmio, calculada proporcionalmente ao período a decorrer.</w:t>
      </w:r>
    </w:p>
    <w:p w14:paraId="711DCA06" w14:textId="77777777" w:rsidR="00A84BDC" w:rsidRPr="00997688" w:rsidRDefault="00A84BDC" w:rsidP="00A84BDC">
      <w:pPr>
        <w:numPr>
          <w:ilvl w:val="3"/>
          <w:numId w:val="14"/>
        </w:numPr>
        <w:tabs>
          <w:tab w:val="left" w:pos="1701"/>
        </w:tabs>
        <w:autoSpaceDN w:val="0"/>
        <w:adjustRightInd w:val="0"/>
        <w:spacing w:after="0" w:line="360" w:lineRule="auto"/>
        <w:ind w:left="0" w:hanging="992"/>
        <w:jc w:val="both"/>
        <w:rPr>
          <w:rFonts w:ascii="Times New Roman" w:hAnsi="Times New Roman" w:cs="Times New Roman"/>
          <w:sz w:val="24"/>
          <w:szCs w:val="24"/>
        </w:rPr>
      </w:pPr>
      <w:r w:rsidRPr="00997688">
        <w:rPr>
          <w:rFonts w:ascii="Times New Roman" w:hAnsi="Times New Roman" w:cs="Times New Roman"/>
          <w:sz w:val="24"/>
          <w:szCs w:val="24"/>
        </w:rPr>
        <w:t>A devolução deverá ser realizada mediante impressão e pagamento de DARM, devendo a empresa enviar recibo, devidamente quitado, ao Município de SÃO JOÃO DO OESTE.</w:t>
      </w:r>
    </w:p>
    <w:p w14:paraId="1EDC4C5B" w14:textId="77777777" w:rsidR="00A84BDC" w:rsidRPr="00997688" w:rsidRDefault="00A84BDC" w:rsidP="00A84BDC">
      <w:pPr>
        <w:numPr>
          <w:ilvl w:val="3"/>
          <w:numId w:val="14"/>
        </w:numPr>
        <w:tabs>
          <w:tab w:val="left" w:pos="1701"/>
        </w:tabs>
        <w:autoSpaceDN w:val="0"/>
        <w:adjustRightInd w:val="0"/>
        <w:spacing w:after="0" w:line="360" w:lineRule="auto"/>
        <w:ind w:left="0" w:hanging="992"/>
        <w:jc w:val="both"/>
        <w:rPr>
          <w:rFonts w:ascii="Times New Roman" w:hAnsi="Times New Roman" w:cs="Times New Roman"/>
          <w:sz w:val="24"/>
          <w:szCs w:val="24"/>
        </w:rPr>
      </w:pPr>
      <w:r w:rsidRPr="00997688">
        <w:rPr>
          <w:rFonts w:ascii="Times New Roman" w:hAnsi="Times New Roman" w:cs="Times New Roman"/>
          <w:sz w:val="24"/>
          <w:szCs w:val="24"/>
        </w:rPr>
        <w:lastRenderedPageBreak/>
        <w:t xml:space="preserve">Caberá ao Município, em qualquer dos itens, comparar o orçamento apresentado previamente com, pelo menos, dois outros orçamentos, a fim de confirmar a inclusão. O mesmo procedimento será adotado para efeito de substituição de veículos, ficando a CONTRATADA obrigada a aceitar a menor proposta apresentada, caso o seu orçamento não seja o de menor valor. </w:t>
      </w:r>
    </w:p>
    <w:p w14:paraId="046A026C" w14:textId="77777777" w:rsidR="00A84BDC" w:rsidRPr="00997688" w:rsidRDefault="00A84BDC" w:rsidP="00A84BDC">
      <w:pPr>
        <w:numPr>
          <w:ilvl w:val="2"/>
          <w:numId w:val="14"/>
        </w:numPr>
        <w:tabs>
          <w:tab w:val="left" w:pos="709"/>
        </w:tabs>
        <w:autoSpaceDN w:val="0"/>
        <w:adjustRightInd w:val="0"/>
        <w:spacing w:after="0" w:line="360" w:lineRule="auto"/>
        <w:ind w:left="0" w:hanging="992"/>
        <w:jc w:val="both"/>
        <w:rPr>
          <w:rFonts w:ascii="Times New Roman" w:hAnsi="Times New Roman" w:cs="Times New Roman"/>
          <w:b/>
          <w:sz w:val="24"/>
          <w:szCs w:val="24"/>
        </w:rPr>
      </w:pPr>
      <w:r w:rsidRPr="00997688">
        <w:rPr>
          <w:rFonts w:ascii="Times New Roman" w:hAnsi="Times New Roman" w:cs="Times New Roman"/>
          <w:b/>
          <w:sz w:val="24"/>
          <w:szCs w:val="24"/>
        </w:rPr>
        <w:t>Da Exclusão:</w:t>
      </w:r>
    </w:p>
    <w:p w14:paraId="71EBA806" w14:textId="77777777" w:rsidR="00A84BDC" w:rsidRPr="00997688" w:rsidRDefault="00A84BDC" w:rsidP="00A84BDC">
      <w:pPr>
        <w:numPr>
          <w:ilvl w:val="3"/>
          <w:numId w:val="14"/>
        </w:numPr>
        <w:tabs>
          <w:tab w:val="left" w:pos="1701"/>
        </w:tabs>
        <w:autoSpaceDN w:val="0"/>
        <w:adjustRightInd w:val="0"/>
        <w:spacing w:after="0" w:line="360" w:lineRule="auto"/>
        <w:ind w:left="0" w:hanging="992"/>
        <w:jc w:val="both"/>
        <w:rPr>
          <w:rFonts w:ascii="Times New Roman" w:hAnsi="Times New Roman" w:cs="Times New Roman"/>
          <w:sz w:val="24"/>
          <w:szCs w:val="24"/>
        </w:rPr>
      </w:pPr>
      <w:r w:rsidRPr="00997688">
        <w:rPr>
          <w:rFonts w:ascii="Times New Roman" w:hAnsi="Times New Roman" w:cs="Times New Roman"/>
          <w:sz w:val="24"/>
          <w:szCs w:val="24"/>
        </w:rPr>
        <w:t xml:space="preserve">Havendo a necessidade, durante o período de vigência da apólice, de exclusão de veículo(s), a CONTRATADA deverá calcular pela aritmética simples, o valor total a ser devolvido à Administração Pública, mediante a fórmula: </w:t>
      </w:r>
    </w:p>
    <w:p w14:paraId="7899D042" w14:textId="77777777" w:rsidR="00A84BDC" w:rsidRPr="00997688" w:rsidRDefault="00A84BDC" w:rsidP="00A84BDC">
      <w:pPr>
        <w:tabs>
          <w:tab w:val="left" w:pos="1701"/>
        </w:tabs>
        <w:autoSpaceDN w:val="0"/>
        <w:adjustRightInd w:val="0"/>
        <w:spacing w:line="360" w:lineRule="auto"/>
        <w:jc w:val="both"/>
        <w:rPr>
          <w:rFonts w:ascii="Times New Roman" w:hAnsi="Times New Roman" w:cs="Times New Roman"/>
          <w:sz w:val="24"/>
          <w:szCs w:val="24"/>
        </w:rPr>
      </w:pPr>
      <w:r w:rsidRPr="00997688">
        <w:rPr>
          <w:rFonts w:ascii="Times New Roman" w:hAnsi="Times New Roman" w:cs="Times New Roman"/>
          <w:sz w:val="24"/>
          <w:szCs w:val="24"/>
        </w:rPr>
        <w:t xml:space="preserve">X ÷ 12 = Y e Y x Z = VT onde: </w:t>
      </w:r>
    </w:p>
    <w:p w14:paraId="3FD76B56" w14:textId="77777777" w:rsidR="00A84BDC" w:rsidRPr="00997688" w:rsidRDefault="00A84BDC" w:rsidP="00A84BDC">
      <w:pPr>
        <w:tabs>
          <w:tab w:val="left" w:pos="1701"/>
        </w:tabs>
        <w:autoSpaceDN w:val="0"/>
        <w:adjustRightInd w:val="0"/>
        <w:spacing w:line="360" w:lineRule="auto"/>
        <w:jc w:val="both"/>
        <w:rPr>
          <w:rFonts w:ascii="Times New Roman" w:hAnsi="Times New Roman" w:cs="Times New Roman"/>
          <w:sz w:val="24"/>
          <w:szCs w:val="24"/>
        </w:rPr>
      </w:pPr>
      <w:r w:rsidRPr="00997688">
        <w:rPr>
          <w:rFonts w:ascii="Times New Roman" w:hAnsi="Times New Roman" w:cs="Times New Roman"/>
          <w:sz w:val="24"/>
          <w:szCs w:val="24"/>
        </w:rPr>
        <w:t xml:space="preserve">X = Valor anual do prêmio por veículo; </w:t>
      </w:r>
    </w:p>
    <w:p w14:paraId="463DA9B8" w14:textId="77777777" w:rsidR="00A84BDC" w:rsidRPr="00997688" w:rsidRDefault="00A84BDC" w:rsidP="00A84BDC">
      <w:pPr>
        <w:tabs>
          <w:tab w:val="left" w:pos="1701"/>
        </w:tabs>
        <w:autoSpaceDN w:val="0"/>
        <w:adjustRightInd w:val="0"/>
        <w:spacing w:line="360" w:lineRule="auto"/>
        <w:jc w:val="both"/>
        <w:rPr>
          <w:rFonts w:ascii="Times New Roman" w:hAnsi="Times New Roman" w:cs="Times New Roman"/>
          <w:sz w:val="24"/>
          <w:szCs w:val="24"/>
        </w:rPr>
      </w:pPr>
      <w:r w:rsidRPr="00997688">
        <w:rPr>
          <w:rFonts w:ascii="Times New Roman" w:hAnsi="Times New Roman" w:cs="Times New Roman"/>
          <w:sz w:val="24"/>
          <w:szCs w:val="24"/>
        </w:rPr>
        <w:t xml:space="preserve">12 = Número de meses; </w:t>
      </w:r>
    </w:p>
    <w:p w14:paraId="46A4CBC3" w14:textId="77777777" w:rsidR="00A84BDC" w:rsidRPr="00997688" w:rsidRDefault="00A84BDC" w:rsidP="00A84BDC">
      <w:pPr>
        <w:tabs>
          <w:tab w:val="left" w:pos="1701"/>
        </w:tabs>
        <w:autoSpaceDN w:val="0"/>
        <w:adjustRightInd w:val="0"/>
        <w:spacing w:line="360" w:lineRule="auto"/>
        <w:jc w:val="both"/>
        <w:rPr>
          <w:rFonts w:ascii="Times New Roman" w:hAnsi="Times New Roman" w:cs="Times New Roman"/>
          <w:sz w:val="24"/>
          <w:szCs w:val="24"/>
        </w:rPr>
      </w:pPr>
      <w:r w:rsidRPr="00997688">
        <w:rPr>
          <w:rFonts w:ascii="Times New Roman" w:hAnsi="Times New Roman" w:cs="Times New Roman"/>
          <w:sz w:val="24"/>
          <w:szCs w:val="24"/>
        </w:rPr>
        <w:t xml:space="preserve">Y = Valor mensal do prêmio por veículo; </w:t>
      </w:r>
    </w:p>
    <w:p w14:paraId="3B29E277" w14:textId="77777777" w:rsidR="00A84BDC" w:rsidRPr="00997688" w:rsidRDefault="00A84BDC" w:rsidP="00A84BDC">
      <w:pPr>
        <w:tabs>
          <w:tab w:val="left" w:pos="1701"/>
        </w:tabs>
        <w:autoSpaceDN w:val="0"/>
        <w:adjustRightInd w:val="0"/>
        <w:spacing w:line="360" w:lineRule="auto"/>
        <w:jc w:val="both"/>
        <w:rPr>
          <w:rFonts w:ascii="Times New Roman" w:hAnsi="Times New Roman" w:cs="Times New Roman"/>
          <w:sz w:val="24"/>
          <w:szCs w:val="24"/>
        </w:rPr>
      </w:pPr>
      <w:r w:rsidRPr="00997688">
        <w:rPr>
          <w:rFonts w:ascii="Times New Roman" w:hAnsi="Times New Roman" w:cs="Times New Roman"/>
          <w:sz w:val="24"/>
          <w:szCs w:val="24"/>
        </w:rPr>
        <w:t xml:space="preserve">Z = Número de meses restantes para o término da apólice; </w:t>
      </w:r>
    </w:p>
    <w:p w14:paraId="50E1B4EA" w14:textId="77777777" w:rsidR="00A84BDC" w:rsidRPr="00997688" w:rsidRDefault="00A84BDC" w:rsidP="00A84BDC">
      <w:pPr>
        <w:tabs>
          <w:tab w:val="left" w:pos="1701"/>
        </w:tabs>
        <w:autoSpaceDN w:val="0"/>
        <w:adjustRightInd w:val="0"/>
        <w:spacing w:line="360" w:lineRule="auto"/>
        <w:jc w:val="both"/>
        <w:rPr>
          <w:rFonts w:ascii="Times New Roman" w:hAnsi="Times New Roman" w:cs="Times New Roman"/>
          <w:sz w:val="24"/>
          <w:szCs w:val="24"/>
        </w:rPr>
      </w:pPr>
      <w:r w:rsidRPr="00997688">
        <w:rPr>
          <w:rFonts w:ascii="Times New Roman" w:hAnsi="Times New Roman" w:cs="Times New Roman"/>
          <w:sz w:val="24"/>
          <w:szCs w:val="24"/>
        </w:rPr>
        <w:t xml:space="preserve">VT = Valor total a ser devolvido à Administração Pública. </w:t>
      </w:r>
    </w:p>
    <w:p w14:paraId="7DE64BFF" w14:textId="77777777" w:rsidR="00A84BDC" w:rsidRPr="00997688" w:rsidRDefault="00A84BDC" w:rsidP="00A84BDC">
      <w:pPr>
        <w:numPr>
          <w:ilvl w:val="3"/>
          <w:numId w:val="14"/>
        </w:numPr>
        <w:tabs>
          <w:tab w:val="left" w:pos="1701"/>
        </w:tabs>
        <w:autoSpaceDN w:val="0"/>
        <w:adjustRightInd w:val="0"/>
        <w:spacing w:after="0" w:line="360" w:lineRule="auto"/>
        <w:ind w:left="0" w:hanging="992"/>
        <w:jc w:val="both"/>
        <w:rPr>
          <w:rFonts w:ascii="Times New Roman" w:hAnsi="Times New Roman" w:cs="Times New Roman"/>
          <w:sz w:val="24"/>
          <w:szCs w:val="24"/>
        </w:rPr>
      </w:pPr>
      <w:r w:rsidRPr="00997688">
        <w:rPr>
          <w:rFonts w:ascii="Times New Roman" w:hAnsi="Times New Roman" w:cs="Times New Roman"/>
          <w:sz w:val="24"/>
          <w:szCs w:val="24"/>
        </w:rPr>
        <w:t>O valor de Z, número de meses restantes para o término da apólice, será obtido considerando a data a partir da comunicação realizada pelo Município à operadora do referido seguro. Esta comunicação poderá ser realizada por meio de correspondência eletrônica com confirmação de entrega e recebimento ou via carta com aviso de recebimento.</w:t>
      </w:r>
    </w:p>
    <w:p w14:paraId="06FE716C" w14:textId="77777777" w:rsidR="00A84BDC" w:rsidRPr="00997688" w:rsidRDefault="00A84BDC" w:rsidP="00A84BDC">
      <w:pPr>
        <w:numPr>
          <w:ilvl w:val="3"/>
          <w:numId w:val="14"/>
        </w:numPr>
        <w:tabs>
          <w:tab w:val="left" w:pos="1701"/>
        </w:tabs>
        <w:autoSpaceDN w:val="0"/>
        <w:adjustRightInd w:val="0"/>
        <w:spacing w:after="0" w:line="360" w:lineRule="auto"/>
        <w:ind w:left="0" w:hanging="992"/>
        <w:jc w:val="both"/>
        <w:rPr>
          <w:rFonts w:ascii="Times New Roman" w:hAnsi="Times New Roman" w:cs="Times New Roman"/>
          <w:sz w:val="24"/>
          <w:szCs w:val="24"/>
        </w:rPr>
      </w:pPr>
      <w:r w:rsidRPr="00997688">
        <w:rPr>
          <w:rFonts w:ascii="Times New Roman" w:hAnsi="Times New Roman" w:cs="Times New Roman"/>
          <w:sz w:val="24"/>
          <w:szCs w:val="24"/>
        </w:rPr>
        <w:t>Considera-se mês, para efeito deste cálculo, período superior a 15 (quinze) dias.</w:t>
      </w:r>
    </w:p>
    <w:p w14:paraId="6A51F268" w14:textId="77777777" w:rsidR="00FE7E86" w:rsidRDefault="00A84BDC" w:rsidP="00A84BDC">
      <w:pPr>
        <w:spacing w:after="0" w:line="360" w:lineRule="auto"/>
        <w:jc w:val="both"/>
        <w:rPr>
          <w:rFonts w:ascii="Times New Roman" w:hAnsi="Times New Roman" w:cs="Times New Roman"/>
          <w:sz w:val="16"/>
          <w:szCs w:val="16"/>
        </w:rPr>
      </w:pPr>
      <w:r w:rsidRPr="00997688">
        <w:rPr>
          <w:rFonts w:ascii="Times New Roman" w:hAnsi="Times New Roman" w:cs="Times New Roman"/>
          <w:sz w:val="24"/>
          <w:szCs w:val="24"/>
        </w:rPr>
        <w:t>A devolução, encontrada no resultado de VT, deverá ser realizada mediante impressão e pagamento de DARM, devendo a CONTRATADA enviar recibo, devidamente quitado.</w:t>
      </w:r>
    </w:p>
    <w:p w14:paraId="64CD6622" w14:textId="77777777" w:rsidR="00FE7E86" w:rsidRDefault="00FE7E86" w:rsidP="00990EC0">
      <w:pPr>
        <w:spacing w:after="0" w:line="360" w:lineRule="auto"/>
        <w:jc w:val="both"/>
        <w:rPr>
          <w:rFonts w:ascii="Times New Roman" w:hAnsi="Times New Roman" w:cs="Times New Roman"/>
          <w:sz w:val="16"/>
          <w:szCs w:val="16"/>
        </w:rPr>
      </w:pPr>
    </w:p>
    <w:p w14:paraId="36D404D6" w14:textId="77777777" w:rsidR="00A84BDC" w:rsidRDefault="00A84BDC" w:rsidP="00990EC0">
      <w:pPr>
        <w:spacing w:after="0" w:line="360" w:lineRule="auto"/>
        <w:jc w:val="both"/>
        <w:rPr>
          <w:rFonts w:ascii="Times New Roman" w:hAnsi="Times New Roman" w:cs="Times New Roman"/>
          <w:sz w:val="16"/>
          <w:szCs w:val="16"/>
        </w:rPr>
        <w:sectPr w:rsidR="00A84BDC" w:rsidSect="00A84BDC">
          <w:headerReference w:type="default" r:id="rId9"/>
          <w:footerReference w:type="default" r:id="rId10"/>
          <w:pgSz w:w="11906" w:h="16838"/>
          <w:pgMar w:top="1418" w:right="1701" w:bottom="1418" w:left="1701" w:header="709" w:footer="709" w:gutter="0"/>
          <w:cols w:space="708"/>
          <w:docGrid w:linePitch="360"/>
        </w:sectPr>
      </w:pPr>
    </w:p>
    <w:p w14:paraId="7ECA6173" w14:textId="77777777" w:rsidR="00A84BDC" w:rsidRPr="00A84BDC" w:rsidRDefault="00A84BDC" w:rsidP="00A84BDC">
      <w:pPr>
        <w:jc w:val="center"/>
        <w:rPr>
          <w:rFonts w:ascii="Times New Roman" w:hAnsi="Times New Roman" w:cs="Times New Roman"/>
          <w:b/>
          <w:sz w:val="24"/>
          <w:szCs w:val="24"/>
        </w:rPr>
      </w:pPr>
      <w:r w:rsidRPr="00A84BDC">
        <w:rPr>
          <w:rFonts w:ascii="Times New Roman" w:hAnsi="Times New Roman" w:cs="Times New Roman"/>
          <w:b/>
          <w:sz w:val="24"/>
          <w:szCs w:val="24"/>
        </w:rPr>
        <w:lastRenderedPageBreak/>
        <w:t>ANEXO I-A – RELAÇÃO DA FROTA VEICULAR A SER SEGURADA PELO MUNICÍPIO</w:t>
      </w:r>
    </w:p>
    <w:p w14:paraId="35098592" w14:textId="77777777" w:rsidR="00A84BDC" w:rsidRDefault="00A84BDC" w:rsidP="00A84BDC">
      <w:pPr>
        <w:jc w:val="center"/>
        <w:rPr>
          <w:rFonts w:ascii="Calibri" w:hAnsi="Calibri"/>
          <w:b/>
          <w:sz w:val="24"/>
          <w:szCs w:val="24"/>
        </w:rPr>
      </w:pPr>
    </w:p>
    <w:p w14:paraId="4955F134" w14:textId="77777777" w:rsidR="00A84BDC" w:rsidRPr="005F483A" w:rsidRDefault="00A84BDC" w:rsidP="00A84BDC">
      <w:pPr>
        <w:rPr>
          <w:rFonts w:ascii="Calibri" w:hAnsi="Calibri"/>
          <w:b/>
          <w:sz w:val="24"/>
          <w:szCs w:val="24"/>
          <w:highlight w:val="yellow"/>
        </w:rPr>
      </w:pPr>
    </w:p>
    <w:tbl>
      <w:tblPr>
        <w:tblW w:w="1433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8"/>
        <w:gridCol w:w="450"/>
        <w:gridCol w:w="2394"/>
        <w:gridCol w:w="1348"/>
        <w:gridCol w:w="1646"/>
        <w:gridCol w:w="1312"/>
        <w:gridCol w:w="1366"/>
        <w:gridCol w:w="2431"/>
        <w:gridCol w:w="955"/>
        <w:gridCol w:w="1060"/>
        <w:gridCol w:w="26"/>
      </w:tblGrid>
      <w:tr w:rsidR="00A84BDC" w:rsidRPr="003E3BC8" w14:paraId="591CBC75" w14:textId="77777777" w:rsidTr="00AB06B0">
        <w:trPr>
          <w:gridAfter w:val="1"/>
          <w:wAfter w:w="26" w:type="dxa"/>
          <w:trHeight w:val="51"/>
        </w:trPr>
        <w:tc>
          <w:tcPr>
            <w:tcW w:w="14310" w:type="dxa"/>
            <w:gridSpan w:val="10"/>
            <w:tcBorders>
              <w:top w:val="single" w:sz="12" w:space="0" w:color="auto"/>
              <w:left w:val="single" w:sz="12" w:space="0" w:color="auto"/>
              <w:bottom w:val="single" w:sz="4" w:space="0" w:color="auto"/>
              <w:right w:val="single" w:sz="4" w:space="0" w:color="auto"/>
            </w:tcBorders>
            <w:shd w:val="clear" w:color="auto" w:fill="808080"/>
            <w:vAlign w:val="center"/>
          </w:tcPr>
          <w:p w14:paraId="01133674" w14:textId="77777777" w:rsidR="00A84BDC" w:rsidRPr="003E3BC8" w:rsidRDefault="00A84BDC" w:rsidP="00AB06B0">
            <w:pPr>
              <w:ind w:right="-136"/>
              <w:jc w:val="center"/>
              <w:rPr>
                <w:sz w:val="24"/>
                <w:szCs w:val="24"/>
              </w:rPr>
            </w:pPr>
          </w:p>
        </w:tc>
      </w:tr>
      <w:tr w:rsidR="00A84BDC" w:rsidRPr="003E3BC8" w14:paraId="3CCE2EA6" w14:textId="77777777" w:rsidTr="00AB06B0">
        <w:trPr>
          <w:trHeight w:val="118"/>
        </w:trPr>
        <w:tc>
          <w:tcPr>
            <w:tcW w:w="1348" w:type="dxa"/>
            <w:tcBorders>
              <w:top w:val="single" w:sz="4" w:space="0" w:color="auto"/>
              <w:left w:val="single" w:sz="12" w:space="0" w:color="auto"/>
              <w:right w:val="single" w:sz="4" w:space="0" w:color="auto"/>
            </w:tcBorders>
            <w:shd w:val="clear" w:color="auto" w:fill="D0CECE" w:themeFill="background2" w:themeFillShade="E6"/>
            <w:vAlign w:val="center"/>
          </w:tcPr>
          <w:p w14:paraId="3E76B6D0" w14:textId="77777777" w:rsidR="00A84BDC" w:rsidRPr="003E3BC8" w:rsidRDefault="00A84BDC" w:rsidP="00AB06B0">
            <w:pPr>
              <w:tabs>
                <w:tab w:val="left" w:pos="-108"/>
              </w:tabs>
              <w:ind w:left="-43"/>
              <w:jc w:val="center"/>
              <w:rPr>
                <w:b/>
                <w:sz w:val="24"/>
                <w:szCs w:val="24"/>
              </w:rPr>
            </w:pPr>
            <w:r>
              <w:rPr>
                <w:b/>
                <w:sz w:val="24"/>
                <w:szCs w:val="24"/>
              </w:rPr>
              <w:t>Órgão</w:t>
            </w:r>
          </w:p>
        </w:tc>
        <w:tc>
          <w:tcPr>
            <w:tcW w:w="450" w:type="dxa"/>
            <w:tcBorders>
              <w:top w:val="single" w:sz="4" w:space="0" w:color="auto"/>
              <w:left w:val="single" w:sz="4" w:space="0" w:color="auto"/>
              <w:bottom w:val="single" w:sz="4" w:space="0" w:color="auto"/>
              <w:right w:val="single" w:sz="12" w:space="0" w:color="auto"/>
            </w:tcBorders>
            <w:shd w:val="clear" w:color="auto" w:fill="D0CECE" w:themeFill="background2" w:themeFillShade="E6"/>
            <w:vAlign w:val="center"/>
          </w:tcPr>
          <w:p w14:paraId="6B50147D" w14:textId="77777777" w:rsidR="00A84BDC" w:rsidRPr="003E3BC8" w:rsidRDefault="00A84BDC" w:rsidP="00AB06B0">
            <w:pPr>
              <w:tabs>
                <w:tab w:val="left" w:pos="-108"/>
              </w:tabs>
              <w:ind w:left="-43"/>
              <w:jc w:val="center"/>
              <w:rPr>
                <w:b/>
                <w:sz w:val="24"/>
                <w:szCs w:val="24"/>
              </w:rPr>
            </w:pPr>
          </w:p>
        </w:tc>
        <w:tc>
          <w:tcPr>
            <w:tcW w:w="2394" w:type="dxa"/>
            <w:tcBorders>
              <w:top w:val="single" w:sz="4" w:space="0" w:color="auto"/>
              <w:left w:val="single" w:sz="12" w:space="0" w:color="auto"/>
              <w:bottom w:val="single" w:sz="4" w:space="0" w:color="auto"/>
              <w:right w:val="single" w:sz="4" w:space="0" w:color="auto"/>
            </w:tcBorders>
            <w:shd w:val="clear" w:color="auto" w:fill="D0CECE" w:themeFill="background2" w:themeFillShade="E6"/>
            <w:vAlign w:val="center"/>
          </w:tcPr>
          <w:p w14:paraId="7A2EF1D3" w14:textId="77777777" w:rsidR="00A84BDC" w:rsidRPr="003E3BC8" w:rsidRDefault="00A84BDC" w:rsidP="00AB06B0">
            <w:pPr>
              <w:jc w:val="center"/>
              <w:rPr>
                <w:b/>
                <w:sz w:val="24"/>
                <w:szCs w:val="24"/>
              </w:rPr>
            </w:pPr>
            <w:r w:rsidRPr="003E3BC8">
              <w:rPr>
                <w:b/>
                <w:sz w:val="24"/>
                <w:szCs w:val="24"/>
              </w:rPr>
              <w:t>VEÍCULO</w:t>
            </w:r>
          </w:p>
        </w:tc>
        <w:tc>
          <w:tcPr>
            <w:tcW w:w="134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6001393" w14:textId="77777777" w:rsidR="00A84BDC" w:rsidRPr="00C57479" w:rsidRDefault="00A84BDC" w:rsidP="00AB06B0">
            <w:pPr>
              <w:jc w:val="center"/>
              <w:rPr>
                <w:b/>
                <w:sz w:val="20"/>
                <w:szCs w:val="20"/>
              </w:rPr>
            </w:pPr>
            <w:r w:rsidRPr="00C57479">
              <w:rPr>
                <w:b/>
                <w:sz w:val="20"/>
                <w:szCs w:val="20"/>
              </w:rPr>
              <w:t>ANO/MOD.</w:t>
            </w:r>
          </w:p>
        </w:tc>
        <w:tc>
          <w:tcPr>
            <w:tcW w:w="164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BFBEC34" w14:textId="77777777" w:rsidR="00A84BDC" w:rsidRPr="00C57479" w:rsidRDefault="00A84BDC" w:rsidP="00AB06B0">
            <w:pPr>
              <w:jc w:val="center"/>
              <w:rPr>
                <w:b/>
                <w:sz w:val="20"/>
                <w:szCs w:val="20"/>
              </w:rPr>
            </w:pPr>
            <w:r w:rsidRPr="00C57479">
              <w:rPr>
                <w:b/>
                <w:sz w:val="20"/>
                <w:szCs w:val="20"/>
              </w:rPr>
              <w:t>COMBUSTÍVEL</w:t>
            </w:r>
          </w:p>
        </w:tc>
        <w:tc>
          <w:tcPr>
            <w:tcW w:w="131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AA18633" w14:textId="77777777" w:rsidR="00A84BDC" w:rsidRPr="003E3BC8" w:rsidRDefault="00A84BDC" w:rsidP="00AB06B0">
            <w:pPr>
              <w:jc w:val="center"/>
              <w:rPr>
                <w:b/>
                <w:sz w:val="24"/>
                <w:szCs w:val="24"/>
              </w:rPr>
            </w:pPr>
            <w:r w:rsidRPr="003E3BC8">
              <w:rPr>
                <w:b/>
                <w:sz w:val="24"/>
                <w:szCs w:val="24"/>
              </w:rPr>
              <w:t>PLACA</w:t>
            </w:r>
          </w:p>
        </w:tc>
        <w:tc>
          <w:tcPr>
            <w:tcW w:w="136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1A5F704" w14:textId="77777777" w:rsidR="00A84BDC" w:rsidRPr="003E3BC8" w:rsidRDefault="00A84BDC" w:rsidP="00AB06B0">
            <w:pPr>
              <w:jc w:val="center"/>
              <w:rPr>
                <w:b/>
                <w:sz w:val="24"/>
                <w:szCs w:val="24"/>
              </w:rPr>
            </w:pPr>
            <w:r>
              <w:rPr>
                <w:b/>
                <w:sz w:val="24"/>
                <w:szCs w:val="24"/>
              </w:rPr>
              <w:t>Motor</w:t>
            </w:r>
          </w:p>
        </w:tc>
        <w:tc>
          <w:tcPr>
            <w:tcW w:w="243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7023FE7" w14:textId="77777777" w:rsidR="00A84BDC" w:rsidRPr="003E3BC8" w:rsidRDefault="00A84BDC" w:rsidP="00AB06B0">
            <w:pPr>
              <w:jc w:val="center"/>
              <w:rPr>
                <w:b/>
                <w:sz w:val="24"/>
                <w:szCs w:val="24"/>
              </w:rPr>
            </w:pPr>
            <w:r w:rsidRPr="003E3BC8">
              <w:rPr>
                <w:b/>
                <w:sz w:val="24"/>
                <w:szCs w:val="24"/>
              </w:rPr>
              <w:t>CHASSI</w:t>
            </w:r>
          </w:p>
        </w:tc>
        <w:tc>
          <w:tcPr>
            <w:tcW w:w="95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C5A46AC" w14:textId="77777777" w:rsidR="00A84BDC" w:rsidRPr="00644BE6" w:rsidRDefault="00A84BDC" w:rsidP="00AB06B0">
            <w:pPr>
              <w:jc w:val="center"/>
              <w:rPr>
                <w:b/>
                <w:sz w:val="20"/>
                <w:szCs w:val="20"/>
              </w:rPr>
            </w:pPr>
            <w:r w:rsidRPr="00644BE6">
              <w:rPr>
                <w:b/>
                <w:sz w:val="20"/>
                <w:szCs w:val="20"/>
              </w:rPr>
              <w:t>BÔNUS</w:t>
            </w:r>
          </w:p>
        </w:tc>
        <w:tc>
          <w:tcPr>
            <w:tcW w:w="1086" w:type="dxa"/>
            <w:gridSpan w:val="2"/>
            <w:shd w:val="clear" w:color="auto" w:fill="D0CECE" w:themeFill="background2" w:themeFillShade="E6"/>
          </w:tcPr>
          <w:p w14:paraId="2E5638CF" w14:textId="77777777" w:rsidR="00A84BDC" w:rsidRPr="00644BE6" w:rsidRDefault="00A84BDC" w:rsidP="00AB06B0">
            <w:pPr>
              <w:jc w:val="center"/>
              <w:rPr>
                <w:b/>
                <w:sz w:val="20"/>
                <w:szCs w:val="20"/>
              </w:rPr>
            </w:pPr>
            <w:r w:rsidRPr="00644BE6">
              <w:rPr>
                <w:b/>
                <w:sz w:val="20"/>
                <w:szCs w:val="20"/>
              </w:rPr>
              <w:t>SINISTRO</w:t>
            </w:r>
          </w:p>
        </w:tc>
      </w:tr>
      <w:tr w:rsidR="00A84BDC" w:rsidRPr="00644BE6" w14:paraId="53F25256" w14:textId="77777777" w:rsidTr="00AB06B0">
        <w:trPr>
          <w:trHeight w:val="118"/>
        </w:trPr>
        <w:tc>
          <w:tcPr>
            <w:tcW w:w="1348" w:type="dxa"/>
            <w:tcBorders>
              <w:top w:val="single" w:sz="4" w:space="0" w:color="auto"/>
              <w:left w:val="single" w:sz="12" w:space="0" w:color="auto"/>
              <w:right w:val="single" w:sz="4" w:space="0" w:color="auto"/>
            </w:tcBorders>
            <w:vAlign w:val="center"/>
          </w:tcPr>
          <w:p w14:paraId="4CE05ACA" w14:textId="6DFC6F1D" w:rsidR="00A84BDC" w:rsidRPr="00644BE6" w:rsidRDefault="00A67F70" w:rsidP="00AB06B0">
            <w:pPr>
              <w:tabs>
                <w:tab w:val="left" w:pos="-108"/>
              </w:tabs>
              <w:ind w:left="-43"/>
              <w:jc w:val="center"/>
              <w:rPr>
                <w:rFonts w:cstheme="minorHAnsi"/>
                <w:sz w:val="24"/>
                <w:szCs w:val="24"/>
              </w:rPr>
            </w:pPr>
            <w:r>
              <w:rPr>
                <w:rFonts w:cstheme="minorHAnsi"/>
                <w:sz w:val="24"/>
                <w:szCs w:val="24"/>
              </w:rPr>
              <w:t>Administração</w:t>
            </w:r>
          </w:p>
        </w:tc>
        <w:tc>
          <w:tcPr>
            <w:tcW w:w="45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5607D1F8" w14:textId="77777777" w:rsidR="00A84BDC" w:rsidRPr="00644BE6" w:rsidRDefault="00A84BDC" w:rsidP="00AB06B0">
            <w:pPr>
              <w:tabs>
                <w:tab w:val="left" w:pos="-108"/>
              </w:tabs>
              <w:ind w:left="-43"/>
              <w:jc w:val="center"/>
              <w:rPr>
                <w:rFonts w:cstheme="minorHAnsi"/>
                <w:sz w:val="24"/>
                <w:szCs w:val="24"/>
              </w:rPr>
            </w:pPr>
            <w:r w:rsidRPr="00644BE6">
              <w:rPr>
                <w:rFonts w:cstheme="minorHAnsi"/>
                <w:sz w:val="24"/>
                <w:szCs w:val="24"/>
              </w:rPr>
              <w:t>1.</w:t>
            </w:r>
          </w:p>
        </w:tc>
        <w:tc>
          <w:tcPr>
            <w:tcW w:w="2394"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50F0817" w14:textId="3633CB10" w:rsidR="00A84BDC" w:rsidRPr="00644BE6" w:rsidRDefault="00A67F70" w:rsidP="00AB06B0">
            <w:pPr>
              <w:jc w:val="center"/>
              <w:rPr>
                <w:rFonts w:cstheme="minorHAnsi"/>
              </w:rPr>
            </w:pPr>
            <w:r>
              <w:t>GM/CORSA SEDAN PREMIUM</w:t>
            </w:r>
          </w:p>
        </w:tc>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B60A89" w14:textId="255AC61F" w:rsidR="00A84BDC" w:rsidRPr="00644BE6" w:rsidRDefault="00A67F70" w:rsidP="00AB06B0">
            <w:pPr>
              <w:jc w:val="center"/>
              <w:rPr>
                <w:rFonts w:cstheme="minorHAnsi"/>
              </w:rPr>
            </w:pPr>
            <w:r>
              <w:rPr>
                <w:rFonts w:cstheme="minorHAnsi"/>
              </w:rPr>
              <w:t>2009/2009</w:t>
            </w:r>
          </w:p>
        </w:tc>
        <w:tc>
          <w:tcPr>
            <w:tcW w:w="1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EFBBD" w14:textId="77777777" w:rsidR="00A84BDC" w:rsidRPr="00644BE6" w:rsidRDefault="00A84BDC" w:rsidP="00AB06B0">
            <w:pPr>
              <w:jc w:val="center"/>
              <w:rPr>
                <w:rFonts w:cstheme="minorHAnsi"/>
              </w:rPr>
            </w:pPr>
            <w:r>
              <w:rPr>
                <w:rFonts w:cstheme="minorHAnsi"/>
              </w:rPr>
              <w:t>ALCO/GASOL</w:t>
            </w:r>
          </w:p>
        </w:tc>
        <w:tc>
          <w:tcPr>
            <w:tcW w:w="13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CC76EC" w14:textId="7CC72380" w:rsidR="00A84BDC" w:rsidRPr="00644BE6" w:rsidRDefault="00A67F70" w:rsidP="00AB06B0">
            <w:pPr>
              <w:jc w:val="center"/>
              <w:rPr>
                <w:rFonts w:cstheme="minorHAnsi"/>
              </w:rPr>
            </w:pPr>
            <w:r>
              <w:rPr>
                <w:rFonts w:cstheme="minorHAnsi"/>
              </w:rPr>
              <w:t>MFR</w:t>
            </w:r>
            <w:r w:rsidR="00A84BDC">
              <w:rPr>
                <w:rFonts w:cstheme="minorHAnsi"/>
              </w:rPr>
              <w:t>-</w:t>
            </w:r>
            <w:r>
              <w:rPr>
                <w:rFonts w:cstheme="minorHAnsi"/>
              </w:rPr>
              <w:t>1095</w:t>
            </w: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B1FD7" w14:textId="3B87D572" w:rsidR="00A84BDC" w:rsidRPr="00644BE6" w:rsidRDefault="00A84BDC" w:rsidP="00AB06B0">
            <w:pPr>
              <w:jc w:val="center"/>
              <w:rPr>
                <w:rFonts w:cstheme="minorHAnsi"/>
              </w:rPr>
            </w:pPr>
            <w:r>
              <w:rPr>
                <w:rFonts w:ascii="Times New Roman" w:hAnsi="Times New Roman"/>
                <w:snapToGrid w:val="0"/>
                <w:color w:val="000000"/>
              </w:rPr>
              <w:t>5P/</w:t>
            </w:r>
            <w:r w:rsidR="00A67F70">
              <w:rPr>
                <w:rFonts w:ascii="Times New Roman" w:hAnsi="Times New Roman"/>
                <w:snapToGrid w:val="0"/>
                <w:color w:val="000000"/>
              </w:rPr>
              <w:t>105</w:t>
            </w:r>
            <w:r>
              <w:rPr>
                <w:rFonts w:ascii="Times New Roman" w:hAnsi="Times New Roman"/>
                <w:snapToGrid w:val="0"/>
                <w:color w:val="000000"/>
              </w:rPr>
              <w:t>CV</w:t>
            </w:r>
          </w:p>
        </w:tc>
        <w:tc>
          <w:tcPr>
            <w:tcW w:w="24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01485B" w14:textId="1B306EC6" w:rsidR="00A84BDC" w:rsidRPr="00644BE6" w:rsidRDefault="00A67F70" w:rsidP="00AB06B0">
            <w:pPr>
              <w:jc w:val="center"/>
              <w:rPr>
                <w:rFonts w:cstheme="minorHAnsi"/>
              </w:rPr>
            </w:pPr>
            <w:r>
              <w:t>PBGXM19P09C195409</w:t>
            </w:r>
          </w:p>
        </w:tc>
        <w:tc>
          <w:tcPr>
            <w:tcW w:w="9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41AF4F" w14:textId="1DBF2514" w:rsidR="00A84BDC" w:rsidRPr="00644BE6" w:rsidRDefault="00EB767F" w:rsidP="00AB06B0">
            <w:pPr>
              <w:jc w:val="center"/>
              <w:rPr>
                <w:rFonts w:cstheme="minorHAnsi"/>
              </w:rPr>
            </w:pPr>
            <w:r>
              <w:rPr>
                <w:rFonts w:cstheme="minorHAnsi"/>
              </w:rPr>
              <w:t>7</w:t>
            </w:r>
          </w:p>
        </w:tc>
        <w:tc>
          <w:tcPr>
            <w:tcW w:w="1086" w:type="dxa"/>
            <w:gridSpan w:val="2"/>
            <w:shd w:val="clear" w:color="auto" w:fill="FFFFFF" w:themeFill="background1"/>
            <w:vAlign w:val="center"/>
          </w:tcPr>
          <w:p w14:paraId="38EF6B40" w14:textId="77777777" w:rsidR="00A84BDC" w:rsidRPr="00644BE6" w:rsidRDefault="00A84BDC" w:rsidP="00AB06B0">
            <w:pPr>
              <w:jc w:val="center"/>
              <w:rPr>
                <w:rFonts w:cstheme="minorHAnsi"/>
              </w:rPr>
            </w:pPr>
            <w:r w:rsidRPr="00644BE6">
              <w:rPr>
                <w:rFonts w:cstheme="minorHAnsi"/>
              </w:rPr>
              <w:t>NÃO</w:t>
            </w:r>
          </w:p>
        </w:tc>
      </w:tr>
      <w:tr w:rsidR="00A84BDC" w:rsidRPr="003E3BC8" w14:paraId="449FD2A7" w14:textId="77777777" w:rsidTr="00AB06B0">
        <w:trPr>
          <w:gridAfter w:val="1"/>
          <w:wAfter w:w="26" w:type="dxa"/>
          <w:trHeight w:val="71"/>
        </w:trPr>
        <w:tc>
          <w:tcPr>
            <w:tcW w:w="14310" w:type="dxa"/>
            <w:gridSpan w:val="10"/>
            <w:tcBorders>
              <w:top w:val="single" w:sz="4" w:space="0" w:color="auto"/>
              <w:left w:val="single" w:sz="12" w:space="0" w:color="auto"/>
              <w:bottom w:val="single" w:sz="4" w:space="0" w:color="auto"/>
            </w:tcBorders>
            <w:shd w:val="clear" w:color="auto" w:fill="808080"/>
            <w:vAlign w:val="center"/>
          </w:tcPr>
          <w:p w14:paraId="124D9027" w14:textId="77777777" w:rsidR="00A84BDC" w:rsidRPr="00644BE6" w:rsidRDefault="00A84BDC" w:rsidP="00AB06B0">
            <w:pPr>
              <w:jc w:val="center"/>
            </w:pPr>
          </w:p>
        </w:tc>
      </w:tr>
    </w:tbl>
    <w:p w14:paraId="42612A22" w14:textId="77777777" w:rsidR="00A84BDC" w:rsidRDefault="00A84BDC" w:rsidP="00A84BDC">
      <w:pPr>
        <w:jc w:val="center"/>
        <w:rPr>
          <w:rFonts w:ascii="Calibri" w:hAnsi="Calibri"/>
          <w:b/>
          <w:sz w:val="24"/>
          <w:szCs w:val="24"/>
        </w:rPr>
      </w:pPr>
    </w:p>
    <w:tbl>
      <w:tblPr>
        <w:tblW w:w="1433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8"/>
        <w:gridCol w:w="450"/>
        <w:gridCol w:w="2394"/>
        <w:gridCol w:w="1348"/>
        <w:gridCol w:w="1646"/>
        <w:gridCol w:w="1312"/>
        <w:gridCol w:w="1366"/>
        <w:gridCol w:w="2431"/>
        <w:gridCol w:w="955"/>
        <w:gridCol w:w="1060"/>
        <w:gridCol w:w="26"/>
      </w:tblGrid>
      <w:tr w:rsidR="00A84BDC" w:rsidRPr="003E3BC8" w14:paraId="4A1ED57E" w14:textId="77777777" w:rsidTr="00AB06B0">
        <w:trPr>
          <w:gridAfter w:val="1"/>
          <w:wAfter w:w="26" w:type="dxa"/>
          <w:trHeight w:val="51"/>
        </w:trPr>
        <w:tc>
          <w:tcPr>
            <w:tcW w:w="14310" w:type="dxa"/>
            <w:gridSpan w:val="10"/>
            <w:tcBorders>
              <w:top w:val="single" w:sz="12" w:space="0" w:color="auto"/>
              <w:left w:val="single" w:sz="12" w:space="0" w:color="auto"/>
              <w:bottom w:val="single" w:sz="4" w:space="0" w:color="auto"/>
              <w:right w:val="single" w:sz="4" w:space="0" w:color="auto"/>
            </w:tcBorders>
            <w:shd w:val="clear" w:color="auto" w:fill="808080"/>
            <w:vAlign w:val="center"/>
          </w:tcPr>
          <w:p w14:paraId="249A2F8C" w14:textId="77777777" w:rsidR="00A84BDC" w:rsidRPr="003E3BC8" w:rsidRDefault="00A84BDC" w:rsidP="00AB06B0">
            <w:pPr>
              <w:ind w:right="-136"/>
              <w:jc w:val="center"/>
              <w:rPr>
                <w:sz w:val="24"/>
                <w:szCs w:val="24"/>
              </w:rPr>
            </w:pPr>
          </w:p>
        </w:tc>
      </w:tr>
      <w:tr w:rsidR="00A84BDC" w:rsidRPr="003E3BC8" w14:paraId="58CE7920" w14:textId="77777777" w:rsidTr="00AB06B0">
        <w:trPr>
          <w:trHeight w:val="118"/>
        </w:trPr>
        <w:tc>
          <w:tcPr>
            <w:tcW w:w="1348" w:type="dxa"/>
            <w:tcBorders>
              <w:top w:val="single" w:sz="4" w:space="0" w:color="auto"/>
              <w:left w:val="single" w:sz="12" w:space="0" w:color="auto"/>
              <w:right w:val="single" w:sz="4" w:space="0" w:color="auto"/>
            </w:tcBorders>
            <w:shd w:val="clear" w:color="auto" w:fill="D0CECE" w:themeFill="background2" w:themeFillShade="E6"/>
            <w:vAlign w:val="center"/>
          </w:tcPr>
          <w:p w14:paraId="1BF10F21" w14:textId="77777777" w:rsidR="00A84BDC" w:rsidRPr="003E3BC8" w:rsidRDefault="00A84BDC" w:rsidP="00AB06B0">
            <w:pPr>
              <w:tabs>
                <w:tab w:val="left" w:pos="-108"/>
              </w:tabs>
              <w:ind w:left="-43"/>
              <w:jc w:val="center"/>
              <w:rPr>
                <w:b/>
                <w:sz w:val="24"/>
                <w:szCs w:val="24"/>
              </w:rPr>
            </w:pPr>
            <w:r>
              <w:rPr>
                <w:b/>
                <w:sz w:val="24"/>
                <w:szCs w:val="24"/>
              </w:rPr>
              <w:t>Órgão</w:t>
            </w:r>
          </w:p>
        </w:tc>
        <w:tc>
          <w:tcPr>
            <w:tcW w:w="450" w:type="dxa"/>
            <w:tcBorders>
              <w:top w:val="single" w:sz="4" w:space="0" w:color="auto"/>
              <w:left w:val="single" w:sz="4" w:space="0" w:color="auto"/>
              <w:bottom w:val="single" w:sz="4" w:space="0" w:color="auto"/>
              <w:right w:val="single" w:sz="12" w:space="0" w:color="auto"/>
            </w:tcBorders>
            <w:shd w:val="clear" w:color="auto" w:fill="D0CECE" w:themeFill="background2" w:themeFillShade="E6"/>
            <w:vAlign w:val="center"/>
          </w:tcPr>
          <w:p w14:paraId="09DE1BFD" w14:textId="77777777" w:rsidR="00A84BDC" w:rsidRPr="003E3BC8" w:rsidRDefault="00A84BDC" w:rsidP="00AB06B0">
            <w:pPr>
              <w:tabs>
                <w:tab w:val="left" w:pos="-108"/>
              </w:tabs>
              <w:ind w:left="-43"/>
              <w:jc w:val="center"/>
              <w:rPr>
                <w:b/>
                <w:sz w:val="24"/>
                <w:szCs w:val="24"/>
              </w:rPr>
            </w:pPr>
          </w:p>
        </w:tc>
        <w:tc>
          <w:tcPr>
            <w:tcW w:w="2394" w:type="dxa"/>
            <w:tcBorders>
              <w:top w:val="single" w:sz="4" w:space="0" w:color="auto"/>
              <w:left w:val="single" w:sz="12" w:space="0" w:color="auto"/>
              <w:bottom w:val="single" w:sz="4" w:space="0" w:color="auto"/>
              <w:right w:val="single" w:sz="4" w:space="0" w:color="auto"/>
            </w:tcBorders>
            <w:shd w:val="clear" w:color="auto" w:fill="D0CECE" w:themeFill="background2" w:themeFillShade="E6"/>
            <w:vAlign w:val="center"/>
          </w:tcPr>
          <w:p w14:paraId="28E478D3" w14:textId="77777777" w:rsidR="00A84BDC" w:rsidRPr="003E3BC8" w:rsidRDefault="00A84BDC" w:rsidP="00AB06B0">
            <w:pPr>
              <w:jc w:val="center"/>
              <w:rPr>
                <w:b/>
                <w:sz w:val="24"/>
                <w:szCs w:val="24"/>
              </w:rPr>
            </w:pPr>
            <w:r w:rsidRPr="003E3BC8">
              <w:rPr>
                <w:b/>
                <w:sz w:val="24"/>
                <w:szCs w:val="24"/>
              </w:rPr>
              <w:t>VEÍCULO</w:t>
            </w:r>
          </w:p>
        </w:tc>
        <w:tc>
          <w:tcPr>
            <w:tcW w:w="134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FFC0E2B" w14:textId="77777777" w:rsidR="00A84BDC" w:rsidRPr="00C57479" w:rsidRDefault="00A84BDC" w:rsidP="00AB06B0">
            <w:pPr>
              <w:jc w:val="center"/>
              <w:rPr>
                <w:b/>
                <w:sz w:val="20"/>
                <w:szCs w:val="20"/>
              </w:rPr>
            </w:pPr>
            <w:r w:rsidRPr="00C57479">
              <w:rPr>
                <w:b/>
                <w:sz w:val="20"/>
                <w:szCs w:val="20"/>
              </w:rPr>
              <w:t>ANO/MOD.</w:t>
            </w:r>
          </w:p>
        </w:tc>
        <w:tc>
          <w:tcPr>
            <w:tcW w:w="164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3B86774" w14:textId="77777777" w:rsidR="00A84BDC" w:rsidRPr="00C57479" w:rsidRDefault="00A84BDC" w:rsidP="00AB06B0">
            <w:pPr>
              <w:jc w:val="center"/>
              <w:rPr>
                <w:b/>
                <w:sz w:val="20"/>
                <w:szCs w:val="20"/>
              </w:rPr>
            </w:pPr>
            <w:r w:rsidRPr="00C57479">
              <w:rPr>
                <w:b/>
                <w:sz w:val="20"/>
                <w:szCs w:val="20"/>
              </w:rPr>
              <w:t>COMBUSTÍVEL</w:t>
            </w:r>
          </w:p>
        </w:tc>
        <w:tc>
          <w:tcPr>
            <w:tcW w:w="131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465B332" w14:textId="77777777" w:rsidR="00A84BDC" w:rsidRPr="003E3BC8" w:rsidRDefault="00A84BDC" w:rsidP="00AB06B0">
            <w:pPr>
              <w:jc w:val="center"/>
              <w:rPr>
                <w:b/>
                <w:sz w:val="24"/>
                <w:szCs w:val="24"/>
              </w:rPr>
            </w:pPr>
            <w:r w:rsidRPr="003E3BC8">
              <w:rPr>
                <w:b/>
                <w:sz w:val="24"/>
                <w:szCs w:val="24"/>
              </w:rPr>
              <w:t>PLACA</w:t>
            </w:r>
          </w:p>
        </w:tc>
        <w:tc>
          <w:tcPr>
            <w:tcW w:w="136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C9847C7" w14:textId="77777777" w:rsidR="00A84BDC" w:rsidRPr="003E3BC8" w:rsidRDefault="00A84BDC" w:rsidP="00AB06B0">
            <w:pPr>
              <w:jc w:val="center"/>
              <w:rPr>
                <w:b/>
                <w:sz w:val="24"/>
                <w:szCs w:val="24"/>
              </w:rPr>
            </w:pPr>
            <w:r>
              <w:rPr>
                <w:b/>
                <w:sz w:val="24"/>
                <w:szCs w:val="24"/>
              </w:rPr>
              <w:t>Motor</w:t>
            </w:r>
          </w:p>
        </w:tc>
        <w:tc>
          <w:tcPr>
            <w:tcW w:w="243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9066320" w14:textId="77777777" w:rsidR="00A84BDC" w:rsidRPr="003E3BC8" w:rsidRDefault="00A84BDC" w:rsidP="00AB06B0">
            <w:pPr>
              <w:jc w:val="center"/>
              <w:rPr>
                <w:b/>
                <w:sz w:val="24"/>
                <w:szCs w:val="24"/>
              </w:rPr>
            </w:pPr>
            <w:r w:rsidRPr="003E3BC8">
              <w:rPr>
                <w:b/>
                <w:sz w:val="24"/>
                <w:szCs w:val="24"/>
              </w:rPr>
              <w:t>CHASSI</w:t>
            </w:r>
          </w:p>
        </w:tc>
        <w:tc>
          <w:tcPr>
            <w:tcW w:w="95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515A78E" w14:textId="77777777" w:rsidR="00A84BDC" w:rsidRPr="00644BE6" w:rsidRDefault="00A84BDC" w:rsidP="00AB06B0">
            <w:pPr>
              <w:jc w:val="center"/>
              <w:rPr>
                <w:b/>
                <w:sz w:val="20"/>
                <w:szCs w:val="20"/>
              </w:rPr>
            </w:pPr>
            <w:r w:rsidRPr="00644BE6">
              <w:rPr>
                <w:b/>
                <w:sz w:val="20"/>
                <w:szCs w:val="20"/>
              </w:rPr>
              <w:t>BÔNUS</w:t>
            </w:r>
          </w:p>
        </w:tc>
        <w:tc>
          <w:tcPr>
            <w:tcW w:w="1086" w:type="dxa"/>
            <w:gridSpan w:val="2"/>
            <w:shd w:val="clear" w:color="auto" w:fill="D0CECE" w:themeFill="background2" w:themeFillShade="E6"/>
          </w:tcPr>
          <w:p w14:paraId="6AC9BFC3" w14:textId="77777777" w:rsidR="00A84BDC" w:rsidRPr="00644BE6" w:rsidRDefault="00A84BDC" w:rsidP="00AB06B0">
            <w:pPr>
              <w:jc w:val="center"/>
              <w:rPr>
                <w:b/>
                <w:sz w:val="20"/>
                <w:szCs w:val="20"/>
              </w:rPr>
            </w:pPr>
            <w:r w:rsidRPr="00644BE6">
              <w:rPr>
                <w:b/>
                <w:sz w:val="20"/>
                <w:szCs w:val="20"/>
              </w:rPr>
              <w:t>SINISTRO</w:t>
            </w:r>
          </w:p>
        </w:tc>
      </w:tr>
      <w:tr w:rsidR="00A84BDC" w:rsidRPr="00644BE6" w14:paraId="43B981A5" w14:textId="77777777" w:rsidTr="00AB06B0">
        <w:trPr>
          <w:trHeight w:val="118"/>
        </w:trPr>
        <w:tc>
          <w:tcPr>
            <w:tcW w:w="1348" w:type="dxa"/>
            <w:tcBorders>
              <w:top w:val="single" w:sz="4" w:space="0" w:color="auto"/>
              <w:left w:val="single" w:sz="12" w:space="0" w:color="auto"/>
              <w:right w:val="single" w:sz="4" w:space="0" w:color="auto"/>
            </w:tcBorders>
            <w:vAlign w:val="center"/>
          </w:tcPr>
          <w:p w14:paraId="0409A003" w14:textId="7FDDD8A6" w:rsidR="00A84BDC" w:rsidRPr="00644BE6" w:rsidRDefault="0024666B" w:rsidP="00AB06B0">
            <w:pPr>
              <w:tabs>
                <w:tab w:val="left" w:pos="-108"/>
              </w:tabs>
              <w:ind w:left="-43"/>
              <w:jc w:val="center"/>
              <w:rPr>
                <w:rFonts w:cstheme="minorHAnsi"/>
                <w:sz w:val="24"/>
                <w:szCs w:val="24"/>
              </w:rPr>
            </w:pPr>
            <w:r>
              <w:rPr>
                <w:rFonts w:cstheme="minorHAnsi"/>
                <w:sz w:val="24"/>
                <w:szCs w:val="24"/>
              </w:rPr>
              <w:t>Agricultura</w:t>
            </w:r>
          </w:p>
        </w:tc>
        <w:tc>
          <w:tcPr>
            <w:tcW w:w="45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004C4F56" w14:textId="77777777" w:rsidR="00A84BDC" w:rsidRPr="00644BE6" w:rsidRDefault="00A84BDC" w:rsidP="00AB06B0">
            <w:pPr>
              <w:tabs>
                <w:tab w:val="left" w:pos="-108"/>
              </w:tabs>
              <w:ind w:left="-43"/>
              <w:jc w:val="center"/>
              <w:rPr>
                <w:rFonts w:cstheme="minorHAnsi"/>
                <w:sz w:val="24"/>
                <w:szCs w:val="24"/>
              </w:rPr>
            </w:pPr>
            <w:r w:rsidRPr="00644BE6">
              <w:rPr>
                <w:rFonts w:cstheme="minorHAnsi"/>
                <w:sz w:val="24"/>
                <w:szCs w:val="24"/>
              </w:rPr>
              <w:t>1.</w:t>
            </w:r>
          </w:p>
        </w:tc>
        <w:tc>
          <w:tcPr>
            <w:tcW w:w="2394"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A8C4B38" w14:textId="20573A65" w:rsidR="00A84BDC" w:rsidRPr="00644BE6" w:rsidRDefault="00D24F90" w:rsidP="00AB06B0">
            <w:pPr>
              <w:jc w:val="center"/>
              <w:rPr>
                <w:rFonts w:cstheme="minorHAnsi"/>
              </w:rPr>
            </w:pPr>
            <w:r>
              <w:t>VW/SAVEIRO 1.6</w:t>
            </w:r>
          </w:p>
        </w:tc>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E66EE" w14:textId="78B8D6EC" w:rsidR="00A84BDC" w:rsidRPr="00644BE6" w:rsidRDefault="00D24F90" w:rsidP="00AB06B0">
            <w:pPr>
              <w:jc w:val="center"/>
              <w:rPr>
                <w:rFonts w:cstheme="minorHAnsi"/>
              </w:rPr>
            </w:pPr>
            <w:r>
              <w:rPr>
                <w:rFonts w:cstheme="minorHAnsi"/>
              </w:rPr>
              <w:t>2008/2009</w:t>
            </w:r>
          </w:p>
        </w:tc>
        <w:tc>
          <w:tcPr>
            <w:tcW w:w="1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2F9A88" w14:textId="77777777" w:rsidR="00A84BDC" w:rsidRPr="00644BE6" w:rsidRDefault="00A84BDC" w:rsidP="00AB06B0">
            <w:pPr>
              <w:jc w:val="center"/>
              <w:rPr>
                <w:rFonts w:cstheme="minorHAnsi"/>
              </w:rPr>
            </w:pPr>
            <w:r>
              <w:rPr>
                <w:rFonts w:cstheme="minorHAnsi"/>
              </w:rPr>
              <w:t>ALCO/GASOL</w:t>
            </w:r>
          </w:p>
        </w:tc>
        <w:tc>
          <w:tcPr>
            <w:tcW w:w="13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83B68" w14:textId="43564A2E" w:rsidR="00A84BDC" w:rsidRPr="00644BE6" w:rsidRDefault="00D24F90" w:rsidP="00AB06B0">
            <w:pPr>
              <w:jc w:val="center"/>
              <w:rPr>
                <w:rFonts w:cstheme="minorHAnsi"/>
              </w:rPr>
            </w:pPr>
            <w:r>
              <w:rPr>
                <w:rFonts w:cstheme="minorHAnsi"/>
              </w:rPr>
              <w:t>MEL-6834</w:t>
            </w: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1BE31E" w14:textId="02F5FBA1" w:rsidR="00A84BDC" w:rsidRPr="00644BE6" w:rsidRDefault="00D24F90" w:rsidP="00AB06B0">
            <w:pPr>
              <w:jc w:val="center"/>
              <w:rPr>
                <w:rFonts w:cstheme="minorHAnsi"/>
              </w:rPr>
            </w:pPr>
            <w:r>
              <w:rPr>
                <w:rFonts w:ascii="Times New Roman" w:hAnsi="Times New Roman"/>
                <w:snapToGrid w:val="0"/>
                <w:color w:val="000000"/>
              </w:rPr>
              <w:t>0.70T</w:t>
            </w:r>
            <w:r w:rsidR="00A84BDC">
              <w:rPr>
                <w:rFonts w:ascii="Times New Roman" w:hAnsi="Times New Roman"/>
                <w:snapToGrid w:val="0"/>
                <w:color w:val="000000"/>
              </w:rPr>
              <w:t>/1</w:t>
            </w:r>
            <w:r>
              <w:rPr>
                <w:rFonts w:ascii="Times New Roman" w:hAnsi="Times New Roman"/>
                <w:snapToGrid w:val="0"/>
                <w:color w:val="000000"/>
              </w:rPr>
              <w:t>0</w:t>
            </w:r>
            <w:r w:rsidR="00A84BDC">
              <w:rPr>
                <w:rFonts w:ascii="Times New Roman" w:hAnsi="Times New Roman"/>
                <w:snapToGrid w:val="0"/>
                <w:color w:val="000000"/>
              </w:rPr>
              <w:t>9CV</w:t>
            </w:r>
          </w:p>
        </w:tc>
        <w:tc>
          <w:tcPr>
            <w:tcW w:w="24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E4C3AD" w14:textId="426EF7A3" w:rsidR="00A84BDC" w:rsidRPr="00644BE6" w:rsidRDefault="00D24F90" w:rsidP="00AB06B0">
            <w:pPr>
              <w:jc w:val="center"/>
              <w:rPr>
                <w:rFonts w:cstheme="minorHAnsi"/>
              </w:rPr>
            </w:pPr>
            <w:r>
              <w:t>9BWKB05W59P000523</w:t>
            </w:r>
          </w:p>
        </w:tc>
        <w:tc>
          <w:tcPr>
            <w:tcW w:w="9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38C27" w14:textId="5AE16859" w:rsidR="00A84BDC" w:rsidRPr="00644BE6" w:rsidRDefault="00EB767F" w:rsidP="00AB06B0">
            <w:pPr>
              <w:jc w:val="center"/>
              <w:rPr>
                <w:rFonts w:cstheme="minorHAnsi"/>
              </w:rPr>
            </w:pPr>
            <w:r>
              <w:rPr>
                <w:rFonts w:cstheme="minorHAnsi"/>
              </w:rPr>
              <w:t>10</w:t>
            </w:r>
          </w:p>
        </w:tc>
        <w:tc>
          <w:tcPr>
            <w:tcW w:w="1086" w:type="dxa"/>
            <w:gridSpan w:val="2"/>
            <w:shd w:val="clear" w:color="auto" w:fill="FFFFFF" w:themeFill="background1"/>
            <w:vAlign w:val="center"/>
          </w:tcPr>
          <w:p w14:paraId="349498DF" w14:textId="77777777" w:rsidR="00A84BDC" w:rsidRPr="00644BE6" w:rsidRDefault="00A84BDC" w:rsidP="00AB06B0">
            <w:pPr>
              <w:jc w:val="center"/>
              <w:rPr>
                <w:rFonts w:cstheme="minorHAnsi"/>
              </w:rPr>
            </w:pPr>
            <w:r w:rsidRPr="00644BE6">
              <w:rPr>
                <w:rFonts w:cstheme="minorHAnsi"/>
              </w:rPr>
              <w:t>NÃO</w:t>
            </w:r>
          </w:p>
        </w:tc>
      </w:tr>
      <w:tr w:rsidR="00A84BDC" w:rsidRPr="003E3BC8" w14:paraId="6DE4FF0A" w14:textId="77777777" w:rsidTr="00AB06B0">
        <w:trPr>
          <w:gridAfter w:val="1"/>
          <w:wAfter w:w="26" w:type="dxa"/>
          <w:trHeight w:val="71"/>
        </w:trPr>
        <w:tc>
          <w:tcPr>
            <w:tcW w:w="14310" w:type="dxa"/>
            <w:gridSpan w:val="10"/>
            <w:tcBorders>
              <w:top w:val="single" w:sz="4" w:space="0" w:color="auto"/>
              <w:left w:val="single" w:sz="12" w:space="0" w:color="auto"/>
              <w:bottom w:val="single" w:sz="4" w:space="0" w:color="auto"/>
            </w:tcBorders>
            <w:shd w:val="clear" w:color="auto" w:fill="808080"/>
            <w:vAlign w:val="center"/>
          </w:tcPr>
          <w:p w14:paraId="3EAF8097" w14:textId="77777777" w:rsidR="00A84BDC" w:rsidRPr="00644BE6" w:rsidRDefault="00A84BDC" w:rsidP="00AB06B0">
            <w:pPr>
              <w:jc w:val="center"/>
            </w:pPr>
          </w:p>
        </w:tc>
      </w:tr>
    </w:tbl>
    <w:p w14:paraId="051908D7" w14:textId="77777777" w:rsidR="00A84BDC" w:rsidRDefault="00A84BDC" w:rsidP="00A84BDC">
      <w:pPr>
        <w:jc w:val="center"/>
        <w:rPr>
          <w:rFonts w:ascii="Calibri" w:hAnsi="Calibri"/>
          <w:b/>
          <w:sz w:val="24"/>
          <w:szCs w:val="24"/>
        </w:rPr>
      </w:pPr>
    </w:p>
    <w:tbl>
      <w:tblPr>
        <w:tblW w:w="1433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8"/>
        <w:gridCol w:w="450"/>
        <w:gridCol w:w="2394"/>
        <w:gridCol w:w="1348"/>
        <w:gridCol w:w="1646"/>
        <w:gridCol w:w="1312"/>
        <w:gridCol w:w="1366"/>
        <w:gridCol w:w="2431"/>
        <w:gridCol w:w="955"/>
        <w:gridCol w:w="1060"/>
        <w:gridCol w:w="26"/>
      </w:tblGrid>
      <w:tr w:rsidR="00A84BDC" w:rsidRPr="003E3BC8" w14:paraId="17815CD7" w14:textId="77777777" w:rsidTr="00AB06B0">
        <w:trPr>
          <w:gridAfter w:val="1"/>
          <w:wAfter w:w="26" w:type="dxa"/>
          <w:trHeight w:val="51"/>
        </w:trPr>
        <w:tc>
          <w:tcPr>
            <w:tcW w:w="14310" w:type="dxa"/>
            <w:gridSpan w:val="10"/>
            <w:tcBorders>
              <w:top w:val="single" w:sz="12" w:space="0" w:color="auto"/>
              <w:left w:val="single" w:sz="12" w:space="0" w:color="auto"/>
              <w:bottom w:val="single" w:sz="4" w:space="0" w:color="auto"/>
              <w:right w:val="single" w:sz="4" w:space="0" w:color="auto"/>
            </w:tcBorders>
            <w:shd w:val="clear" w:color="auto" w:fill="808080"/>
            <w:vAlign w:val="center"/>
          </w:tcPr>
          <w:p w14:paraId="2C74CA4B" w14:textId="77777777" w:rsidR="00A84BDC" w:rsidRPr="003E3BC8" w:rsidRDefault="00A84BDC" w:rsidP="00AB06B0">
            <w:pPr>
              <w:ind w:right="-136"/>
              <w:jc w:val="center"/>
              <w:rPr>
                <w:sz w:val="24"/>
                <w:szCs w:val="24"/>
              </w:rPr>
            </w:pPr>
          </w:p>
        </w:tc>
      </w:tr>
      <w:tr w:rsidR="00A84BDC" w:rsidRPr="003E3BC8" w14:paraId="2008C3F8" w14:textId="77777777" w:rsidTr="00AB06B0">
        <w:trPr>
          <w:trHeight w:val="118"/>
        </w:trPr>
        <w:tc>
          <w:tcPr>
            <w:tcW w:w="1348" w:type="dxa"/>
            <w:tcBorders>
              <w:top w:val="single" w:sz="4" w:space="0" w:color="auto"/>
              <w:left w:val="single" w:sz="12" w:space="0" w:color="auto"/>
              <w:right w:val="single" w:sz="4" w:space="0" w:color="auto"/>
            </w:tcBorders>
            <w:shd w:val="clear" w:color="auto" w:fill="D0CECE" w:themeFill="background2" w:themeFillShade="E6"/>
            <w:vAlign w:val="center"/>
          </w:tcPr>
          <w:p w14:paraId="58D3636B" w14:textId="77777777" w:rsidR="00A84BDC" w:rsidRPr="003E3BC8" w:rsidRDefault="00A84BDC" w:rsidP="00AB06B0">
            <w:pPr>
              <w:tabs>
                <w:tab w:val="left" w:pos="-108"/>
              </w:tabs>
              <w:ind w:left="-43"/>
              <w:jc w:val="center"/>
              <w:rPr>
                <w:b/>
                <w:sz w:val="24"/>
                <w:szCs w:val="24"/>
              </w:rPr>
            </w:pPr>
            <w:r>
              <w:rPr>
                <w:b/>
                <w:sz w:val="24"/>
                <w:szCs w:val="24"/>
              </w:rPr>
              <w:t>Órgão</w:t>
            </w:r>
          </w:p>
        </w:tc>
        <w:tc>
          <w:tcPr>
            <w:tcW w:w="450" w:type="dxa"/>
            <w:tcBorders>
              <w:top w:val="single" w:sz="4" w:space="0" w:color="auto"/>
              <w:left w:val="single" w:sz="4" w:space="0" w:color="auto"/>
              <w:bottom w:val="single" w:sz="4" w:space="0" w:color="auto"/>
              <w:right w:val="single" w:sz="12" w:space="0" w:color="auto"/>
            </w:tcBorders>
            <w:shd w:val="clear" w:color="auto" w:fill="D0CECE" w:themeFill="background2" w:themeFillShade="E6"/>
            <w:vAlign w:val="center"/>
          </w:tcPr>
          <w:p w14:paraId="4099EC5E" w14:textId="77777777" w:rsidR="00A84BDC" w:rsidRPr="003E3BC8" w:rsidRDefault="00A84BDC" w:rsidP="00AB06B0">
            <w:pPr>
              <w:tabs>
                <w:tab w:val="left" w:pos="-108"/>
              </w:tabs>
              <w:ind w:left="-43"/>
              <w:jc w:val="center"/>
              <w:rPr>
                <w:b/>
                <w:sz w:val="24"/>
                <w:szCs w:val="24"/>
              </w:rPr>
            </w:pPr>
          </w:p>
        </w:tc>
        <w:tc>
          <w:tcPr>
            <w:tcW w:w="2394" w:type="dxa"/>
            <w:tcBorders>
              <w:top w:val="single" w:sz="4" w:space="0" w:color="auto"/>
              <w:left w:val="single" w:sz="12" w:space="0" w:color="auto"/>
              <w:bottom w:val="single" w:sz="4" w:space="0" w:color="auto"/>
              <w:right w:val="single" w:sz="4" w:space="0" w:color="auto"/>
            </w:tcBorders>
            <w:shd w:val="clear" w:color="auto" w:fill="D0CECE" w:themeFill="background2" w:themeFillShade="E6"/>
            <w:vAlign w:val="center"/>
          </w:tcPr>
          <w:p w14:paraId="6C0DAC96" w14:textId="77777777" w:rsidR="00A84BDC" w:rsidRPr="003E3BC8" w:rsidRDefault="00A84BDC" w:rsidP="00AB06B0">
            <w:pPr>
              <w:jc w:val="center"/>
              <w:rPr>
                <w:b/>
                <w:sz w:val="24"/>
                <w:szCs w:val="24"/>
              </w:rPr>
            </w:pPr>
            <w:r w:rsidRPr="003E3BC8">
              <w:rPr>
                <w:b/>
                <w:sz w:val="24"/>
                <w:szCs w:val="24"/>
              </w:rPr>
              <w:t>VEÍCULO</w:t>
            </w:r>
          </w:p>
        </w:tc>
        <w:tc>
          <w:tcPr>
            <w:tcW w:w="134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3A2D98C" w14:textId="77777777" w:rsidR="00A84BDC" w:rsidRPr="00C57479" w:rsidRDefault="00A84BDC" w:rsidP="00AB06B0">
            <w:pPr>
              <w:jc w:val="center"/>
              <w:rPr>
                <w:b/>
                <w:sz w:val="20"/>
                <w:szCs w:val="20"/>
              </w:rPr>
            </w:pPr>
            <w:r w:rsidRPr="00C57479">
              <w:rPr>
                <w:b/>
                <w:sz w:val="20"/>
                <w:szCs w:val="20"/>
              </w:rPr>
              <w:t>ANO/MOD.</w:t>
            </w:r>
          </w:p>
        </w:tc>
        <w:tc>
          <w:tcPr>
            <w:tcW w:w="164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980AECA" w14:textId="77777777" w:rsidR="00A84BDC" w:rsidRPr="00C57479" w:rsidRDefault="00A84BDC" w:rsidP="00AB06B0">
            <w:pPr>
              <w:jc w:val="center"/>
              <w:rPr>
                <w:b/>
                <w:sz w:val="20"/>
                <w:szCs w:val="20"/>
              </w:rPr>
            </w:pPr>
            <w:r w:rsidRPr="00C57479">
              <w:rPr>
                <w:b/>
                <w:sz w:val="20"/>
                <w:szCs w:val="20"/>
              </w:rPr>
              <w:t>COMBUSTÍVEL</w:t>
            </w:r>
          </w:p>
        </w:tc>
        <w:tc>
          <w:tcPr>
            <w:tcW w:w="131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8BE80E7" w14:textId="77777777" w:rsidR="00A84BDC" w:rsidRPr="003E3BC8" w:rsidRDefault="00A84BDC" w:rsidP="00AB06B0">
            <w:pPr>
              <w:jc w:val="center"/>
              <w:rPr>
                <w:b/>
                <w:sz w:val="24"/>
                <w:szCs w:val="24"/>
              </w:rPr>
            </w:pPr>
            <w:r w:rsidRPr="003E3BC8">
              <w:rPr>
                <w:b/>
                <w:sz w:val="24"/>
                <w:szCs w:val="24"/>
              </w:rPr>
              <w:t>PLACA</w:t>
            </w:r>
          </w:p>
        </w:tc>
        <w:tc>
          <w:tcPr>
            <w:tcW w:w="136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F641222" w14:textId="77777777" w:rsidR="00A84BDC" w:rsidRPr="003E3BC8" w:rsidRDefault="00A84BDC" w:rsidP="00AB06B0">
            <w:pPr>
              <w:jc w:val="center"/>
              <w:rPr>
                <w:b/>
                <w:sz w:val="24"/>
                <w:szCs w:val="24"/>
              </w:rPr>
            </w:pPr>
            <w:r>
              <w:rPr>
                <w:b/>
                <w:sz w:val="24"/>
                <w:szCs w:val="24"/>
              </w:rPr>
              <w:t>Motor</w:t>
            </w:r>
          </w:p>
        </w:tc>
        <w:tc>
          <w:tcPr>
            <w:tcW w:w="243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D1871A0" w14:textId="77777777" w:rsidR="00A84BDC" w:rsidRPr="003E3BC8" w:rsidRDefault="00A84BDC" w:rsidP="00AB06B0">
            <w:pPr>
              <w:jc w:val="center"/>
              <w:rPr>
                <w:b/>
                <w:sz w:val="24"/>
                <w:szCs w:val="24"/>
              </w:rPr>
            </w:pPr>
            <w:r w:rsidRPr="003E3BC8">
              <w:rPr>
                <w:b/>
                <w:sz w:val="24"/>
                <w:szCs w:val="24"/>
              </w:rPr>
              <w:t>CHASSI</w:t>
            </w:r>
          </w:p>
        </w:tc>
        <w:tc>
          <w:tcPr>
            <w:tcW w:w="95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DCBE7B6" w14:textId="77777777" w:rsidR="00A84BDC" w:rsidRPr="00644BE6" w:rsidRDefault="00A84BDC" w:rsidP="00AB06B0">
            <w:pPr>
              <w:jc w:val="center"/>
              <w:rPr>
                <w:b/>
                <w:sz w:val="20"/>
                <w:szCs w:val="20"/>
              </w:rPr>
            </w:pPr>
            <w:r w:rsidRPr="00644BE6">
              <w:rPr>
                <w:b/>
                <w:sz w:val="20"/>
                <w:szCs w:val="20"/>
              </w:rPr>
              <w:t>BÔNUS</w:t>
            </w:r>
          </w:p>
        </w:tc>
        <w:tc>
          <w:tcPr>
            <w:tcW w:w="1086" w:type="dxa"/>
            <w:gridSpan w:val="2"/>
            <w:shd w:val="clear" w:color="auto" w:fill="D0CECE" w:themeFill="background2" w:themeFillShade="E6"/>
          </w:tcPr>
          <w:p w14:paraId="6284E9C3" w14:textId="77777777" w:rsidR="00A84BDC" w:rsidRPr="00644BE6" w:rsidRDefault="00A84BDC" w:rsidP="00AB06B0">
            <w:pPr>
              <w:jc w:val="center"/>
              <w:rPr>
                <w:b/>
                <w:sz w:val="20"/>
                <w:szCs w:val="20"/>
              </w:rPr>
            </w:pPr>
            <w:r w:rsidRPr="00644BE6">
              <w:rPr>
                <w:b/>
                <w:sz w:val="20"/>
                <w:szCs w:val="20"/>
              </w:rPr>
              <w:t>SINISTRO</w:t>
            </w:r>
          </w:p>
        </w:tc>
      </w:tr>
      <w:tr w:rsidR="00A84BDC" w:rsidRPr="00644BE6" w14:paraId="5DB6D0D2" w14:textId="77777777" w:rsidTr="00AB06B0">
        <w:trPr>
          <w:trHeight w:val="118"/>
        </w:trPr>
        <w:tc>
          <w:tcPr>
            <w:tcW w:w="1348" w:type="dxa"/>
            <w:tcBorders>
              <w:top w:val="single" w:sz="4" w:space="0" w:color="auto"/>
              <w:left w:val="single" w:sz="12" w:space="0" w:color="auto"/>
              <w:right w:val="single" w:sz="4" w:space="0" w:color="auto"/>
            </w:tcBorders>
            <w:vAlign w:val="center"/>
          </w:tcPr>
          <w:p w14:paraId="0B52CAAD" w14:textId="2584C67D" w:rsidR="00A84BDC" w:rsidRPr="00644BE6" w:rsidRDefault="0024666B" w:rsidP="00AB06B0">
            <w:pPr>
              <w:tabs>
                <w:tab w:val="left" w:pos="-108"/>
              </w:tabs>
              <w:ind w:left="-43"/>
              <w:jc w:val="center"/>
              <w:rPr>
                <w:rFonts w:cstheme="minorHAnsi"/>
                <w:sz w:val="24"/>
                <w:szCs w:val="24"/>
              </w:rPr>
            </w:pPr>
            <w:r>
              <w:rPr>
                <w:rFonts w:cstheme="minorHAnsi"/>
                <w:sz w:val="24"/>
                <w:szCs w:val="24"/>
              </w:rPr>
              <w:t>Educação</w:t>
            </w:r>
          </w:p>
        </w:tc>
        <w:tc>
          <w:tcPr>
            <w:tcW w:w="45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02361090" w14:textId="77777777" w:rsidR="00A84BDC" w:rsidRPr="00644BE6" w:rsidRDefault="00A84BDC" w:rsidP="00AB06B0">
            <w:pPr>
              <w:tabs>
                <w:tab w:val="left" w:pos="-108"/>
              </w:tabs>
              <w:ind w:left="-43"/>
              <w:jc w:val="center"/>
              <w:rPr>
                <w:rFonts w:cstheme="minorHAnsi"/>
                <w:sz w:val="24"/>
                <w:szCs w:val="24"/>
              </w:rPr>
            </w:pPr>
            <w:r w:rsidRPr="00644BE6">
              <w:rPr>
                <w:rFonts w:cstheme="minorHAnsi"/>
                <w:sz w:val="24"/>
                <w:szCs w:val="24"/>
              </w:rPr>
              <w:t>1.</w:t>
            </w:r>
          </w:p>
        </w:tc>
        <w:tc>
          <w:tcPr>
            <w:tcW w:w="2394"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F262340" w14:textId="43BDEDC1" w:rsidR="00A84BDC" w:rsidRPr="00644BE6" w:rsidRDefault="00BD1EF9" w:rsidP="00AB06B0">
            <w:pPr>
              <w:jc w:val="center"/>
              <w:rPr>
                <w:rFonts w:cstheme="minorHAnsi"/>
              </w:rPr>
            </w:pPr>
            <w:r>
              <w:t>GM PRISMA MAXX</w:t>
            </w:r>
          </w:p>
        </w:tc>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33E46" w14:textId="4E3A1191" w:rsidR="00A84BDC" w:rsidRPr="00644BE6" w:rsidRDefault="00BD1EF9" w:rsidP="00AB06B0">
            <w:pPr>
              <w:jc w:val="center"/>
              <w:rPr>
                <w:rFonts w:cstheme="minorHAnsi"/>
              </w:rPr>
            </w:pPr>
            <w:r>
              <w:rPr>
                <w:rFonts w:cstheme="minorHAnsi"/>
              </w:rPr>
              <w:t>2010/2011</w:t>
            </w:r>
          </w:p>
        </w:tc>
        <w:tc>
          <w:tcPr>
            <w:tcW w:w="1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18BCC0" w14:textId="77777777" w:rsidR="00A84BDC" w:rsidRPr="00644BE6" w:rsidRDefault="00A84BDC" w:rsidP="00AB06B0">
            <w:pPr>
              <w:rPr>
                <w:rFonts w:cstheme="minorHAnsi"/>
              </w:rPr>
            </w:pPr>
            <w:r>
              <w:rPr>
                <w:rFonts w:cstheme="minorHAnsi"/>
              </w:rPr>
              <w:t>ALCO/GASOL</w:t>
            </w:r>
          </w:p>
        </w:tc>
        <w:tc>
          <w:tcPr>
            <w:tcW w:w="13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0DE9DD" w14:textId="045F87B9" w:rsidR="00A84BDC" w:rsidRPr="00644BE6" w:rsidRDefault="00BD1EF9" w:rsidP="00AB06B0">
            <w:pPr>
              <w:jc w:val="center"/>
              <w:rPr>
                <w:rFonts w:cstheme="minorHAnsi"/>
              </w:rPr>
            </w:pPr>
            <w:r>
              <w:rPr>
                <w:rFonts w:cstheme="minorHAnsi"/>
              </w:rPr>
              <w:t>MJK-6449</w:t>
            </w: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D1B481" w14:textId="283AE802" w:rsidR="00A84BDC" w:rsidRPr="00644BE6" w:rsidRDefault="00A84BDC" w:rsidP="00AB06B0">
            <w:pPr>
              <w:jc w:val="center"/>
              <w:rPr>
                <w:rFonts w:cstheme="minorHAnsi"/>
              </w:rPr>
            </w:pPr>
            <w:r>
              <w:rPr>
                <w:rFonts w:ascii="Times New Roman" w:hAnsi="Times New Roman"/>
                <w:snapToGrid w:val="0"/>
                <w:color w:val="000000"/>
              </w:rPr>
              <w:t>5P/</w:t>
            </w:r>
            <w:r w:rsidR="00BD1EF9">
              <w:rPr>
                <w:rFonts w:ascii="Times New Roman" w:hAnsi="Times New Roman"/>
                <w:snapToGrid w:val="0"/>
                <w:color w:val="000000"/>
              </w:rPr>
              <w:t>97</w:t>
            </w:r>
            <w:r>
              <w:rPr>
                <w:rFonts w:ascii="Times New Roman" w:hAnsi="Times New Roman"/>
                <w:snapToGrid w:val="0"/>
                <w:color w:val="000000"/>
              </w:rPr>
              <w:t>CV</w:t>
            </w:r>
          </w:p>
        </w:tc>
        <w:tc>
          <w:tcPr>
            <w:tcW w:w="24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067DF2" w14:textId="1EBBCCB0" w:rsidR="00A84BDC" w:rsidRPr="00644BE6" w:rsidRDefault="00BD1EF9" w:rsidP="00AB06B0">
            <w:pPr>
              <w:jc w:val="center"/>
              <w:rPr>
                <w:rFonts w:cstheme="minorHAnsi"/>
              </w:rPr>
            </w:pPr>
            <w:r>
              <w:t>9BGRM69X0BG259117</w:t>
            </w:r>
          </w:p>
        </w:tc>
        <w:tc>
          <w:tcPr>
            <w:tcW w:w="9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1A98E3" w14:textId="7DE9404C" w:rsidR="00A84BDC" w:rsidRPr="00644BE6" w:rsidRDefault="00EB767F" w:rsidP="00AB06B0">
            <w:pPr>
              <w:jc w:val="center"/>
              <w:rPr>
                <w:rFonts w:cstheme="minorHAnsi"/>
              </w:rPr>
            </w:pPr>
            <w:r>
              <w:rPr>
                <w:rFonts w:cstheme="minorHAnsi"/>
              </w:rPr>
              <w:t>1</w:t>
            </w:r>
            <w:r w:rsidR="00B008E9">
              <w:rPr>
                <w:rFonts w:cstheme="minorHAnsi"/>
              </w:rPr>
              <w:t>0</w:t>
            </w:r>
          </w:p>
        </w:tc>
        <w:tc>
          <w:tcPr>
            <w:tcW w:w="1086" w:type="dxa"/>
            <w:gridSpan w:val="2"/>
            <w:shd w:val="clear" w:color="auto" w:fill="FFFFFF" w:themeFill="background1"/>
            <w:vAlign w:val="center"/>
          </w:tcPr>
          <w:p w14:paraId="27680C91" w14:textId="77777777" w:rsidR="00A84BDC" w:rsidRPr="00644BE6" w:rsidRDefault="00A84BDC" w:rsidP="00AB06B0">
            <w:pPr>
              <w:jc w:val="center"/>
              <w:rPr>
                <w:rFonts w:cstheme="minorHAnsi"/>
              </w:rPr>
            </w:pPr>
            <w:r w:rsidRPr="00644BE6">
              <w:rPr>
                <w:rFonts w:cstheme="minorHAnsi"/>
              </w:rPr>
              <w:t>NÃO</w:t>
            </w:r>
          </w:p>
        </w:tc>
      </w:tr>
      <w:tr w:rsidR="00B008E9" w:rsidRPr="00644BE6" w14:paraId="048D007C" w14:textId="77777777" w:rsidTr="00AB06B0">
        <w:trPr>
          <w:trHeight w:val="118"/>
        </w:trPr>
        <w:tc>
          <w:tcPr>
            <w:tcW w:w="1348" w:type="dxa"/>
            <w:tcBorders>
              <w:top w:val="single" w:sz="4" w:space="0" w:color="auto"/>
              <w:left w:val="single" w:sz="12" w:space="0" w:color="auto"/>
              <w:right w:val="single" w:sz="4" w:space="0" w:color="auto"/>
            </w:tcBorders>
            <w:vAlign w:val="center"/>
          </w:tcPr>
          <w:p w14:paraId="492B4466" w14:textId="03A1B3B2" w:rsidR="00B008E9" w:rsidRDefault="00B008E9" w:rsidP="00AB06B0">
            <w:pPr>
              <w:tabs>
                <w:tab w:val="left" w:pos="-108"/>
              </w:tabs>
              <w:ind w:left="-43"/>
              <w:jc w:val="center"/>
              <w:rPr>
                <w:rFonts w:cstheme="minorHAnsi"/>
                <w:sz w:val="24"/>
                <w:szCs w:val="24"/>
              </w:rPr>
            </w:pPr>
            <w:r>
              <w:rPr>
                <w:rFonts w:cstheme="minorHAnsi"/>
                <w:sz w:val="24"/>
                <w:szCs w:val="24"/>
              </w:rPr>
              <w:t>Educação</w:t>
            </w:r>
          </w:p>
        </w:tc>
        <w:tc>
          <w:tcPr>
            <w:tcW w:w="45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1BEBCD75" w14:textId="6D7772AD" w:rsidR="00B008E9" w:rsidRPr="00644BE6" w:rsidRDefault="00B008E9" w:rsidP="00AB06B0">
            <w:pPr>
              <w:tabs>
                <w:tab w:val="left" w:pos="-108"/>
              </w:tabs>
              <w:ind w:left="-43"/>
              <w:jc w:val="center"/>
              <w:rPr>
                <w:rFonts w:cstheme="minorHAnsi"/>
                <w:sz w:val="24"/>
                <w:szCs w:val="24"/>
              </w:rPr>
            </w:pPr>
            <w:r>
              <w:rPr>
                <w:rFonts w:cstheme="minorHAnsi"/>
                <w:sz w:val="24"/>
                <w:szCs w:val="24"/>
              </w:rPr>
              <w:t>1</w:t>
            </w:r>
          </w:p>
        </w:tc>
        <w:tc>
          <w:tcPr>
            <w:tcW w:w="2394"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035B129" w14:textId="3C5B9496" w:rsidR="00B008E9" w:rsidRDefault="007A6705" w:rsidP="00AB06B0">
            <w:pPr>
              <w:jc w:val="center"/>
            </w:pPr>
            <w:r>
              <w:t>ONIBUS VW</w:t>
            </w:r>
            <w:r w:rsidR="00B008E9">
              <w:t xml:space="preserve"> NEOBUS</w:t>
            </w:r>
          </w:p>
        </w:tc>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A3973" w14:textId="39539742" w:rsidR="00B008E9" w:rsidRDefault="00B008E9" w:rsidP="00AB06B0">
            <w:pPr>
              <w:jc w:val="center"/>
              <w:rPr>
                <w:rFonts w:cstheme="minorHAnsi"/>
              </w:rPr>
            </w:pPr>
            <w:r>
              <w:rPr>
                <w:rFonts w:cstheme="minorHAnsi"/>
              </w:rPr>
              <w:t>2020/2021</w:t>
            </w:r>
          </w:p>
        </w:tc>
        <w:tc>
          <w:tcPr>
            <w:tcW w:w="1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ADC86" w14:textId="4D8FEABA" w:rsidR="00B008E9" w:rsidRDefault="00B008E9" w:rsidP="00AB06B0">
            <w:pPr>
              <w:rPr>
                <w:rFonts w:cstheme="minorHAnsi"/>
              </w:rPr>
            </w:pPr>
            <w:r>
              <w:rPr>
                <w:rFonts w:cstheme="minorHAnsi"/>
              </w:rPr>
              <w:t>DIESEL</w:t>
            </w:r>
          </w:p>
        </w:tc>
        <w:tc>
          <w:tcPr>
            <w:tcW w:w="13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AE229" w14:textId="7408C88F" w:rsidR="00B008E9" w:rsidRDefault="00B008E9" w:rsidP="00AB06B0">
            <w:pPr>
              <w:jc w:val="center"/>
              <w:rPr>
                <w:rFonts w:cstheme="minorHAnsi"/>
              </w:rPr>
            </w:pPr>
            <w:r>
              <w:rPr>
                <w:rFonts w:cstheme="minorHAnsi"/>
              </w:rPr>
              <w:t>RLJ2B17</w:t>
            </w: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324CB" w14:textId="75FDC04A" w:rsidR="00B008E9" w:rsidRDefault="007A6705" w:rsidP="00AB06B0">
            <w:pPr>
              <w:jc w:val="center"/>
              <w:rPr>
                <w:rFonts w:ascii="Times New Roman" w:hAnsi="Times New Roman"/>
                <w:snapToGrid w:val="0"/>
                <w:color w:val="000000"/>
              </w:rPr>
            </w:pPr>
            <w:r>
              <w:rPr>
                <w:rFonts w:ascii="Times New Roman" w:hAnsi="Times New Roman"/>
                <w:snapToGrid w:val="0"/>
                <w:color w:val="000000"/>
              </w:rPr>
              <w:t>160CV</w:t>
            </w:r>
          </w:p>
        </w:tc>
        <w:tc>
          <w:tcPr>
            <w:tcW w:w="24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378127" w14:textId="5A313E4A" w:rsidR="00B008E9" w:rsidRDefault="007A6705" w:rsidP="00AB06B0">
            <w:pPr>
              <w:jc w:val="center"/>
            </w:pPr>
            <w:r>
              <w:t>9532M52P8MR113874</w:t>
            </w:r>
          </w:p>
        </w:tc>
        <w:tc>
          <w:tcPr>
            <w:tcW w:w="9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25CF5" w14:textId="017901BC" w:rsidR="00B008E9" w:rsidRDefault="007A6705" w:rsidP="00AB06B0">
            <w:pPr>
              <w:jc w:val="center"/>
              <w:rPr>
                <w:rFonts w:cstheme="minorHAnsi"/>
              </w:rPr>
            </w:pPr>
            <w:r>
              <w:rPr>
                <w:rFonts w:cstheme="minorHAnsi"/>
              </w:rPr>
              <w:t>0</w:t>
            </w:r>
          </w:p>
        </w:tc>
        <w:tc>
          <w:tcPr>
            <w:tcW w:w="1086" w:type="dxa"/>
            <w:gridSpan w:val="2"/>
            <w:shd w:val="clear" w:color="auto" w:fill="FFFFFF" w:themeFill="background1"/>
            <w:vAlign w:val="center"/>
          </w:tcPr>
          <w:p w14:paraId="6D94E7C9" w14:textId="3A7849E9" w:rsidR="00B008E9" w:rsidRPr="00644BE6" w:rsidRDefault="007A6705" w:rsidP="00AB06B0">
            <w:pPr>
              <w:jc w:val="center"/>
              <w:rPr>
                <w:rFonts w:cstheme="minorHAnsi"/>
              </w:rPr>
            </w:pPr>
            <w:r>
              <w:rPr>
                <w:rFonts w:cstheme="minorHAnsi"/>
              </w:rPr>
              <w:t>NÃO</w:t>
            </w:r>
          </w:p>
        </w:tc>
      </w:tr>
      <w:tr w:rsidR="00A84BDC" w:rsidRPr="003E3BC8" w14:paraId="4A2BE0C3" w14:textId="77777777" w:rsidTr="00AB06B0">
        <w:trPr>
          <w:gridAfter w:val="1"/>
          <w:wAfter w:w="26" w:type="dxa"/>
          <w:trHeight w:val="71"/>
        </w:trPr>
        <w:tc>
          <w:tcPr>
            <w:tcW w:w="14310" w:type="dxa"/>
            <w:gridSpan w:val="10"/>
            <w:tcBorders>
              <w:top w:val="single" w:sz="4" w:space="0" w:color="auto"/>
              <w:left w:val="single" w:sz="12" w:space="0" w:color="auto"/>
              <w:bottom w:val="single" w:sz="4" w:space="0" w:color="auto"/>
            </w:tcBorders>
            <w:shd w:val="clear" w:color="auto" w:fill="808080"/>
            <w:vAlign w:val="center"/>
          </w:tcPr>
          <w:p w14:paraId="4975E054" w14:textId="77777777" w:rsidR="00A84BDC" w:rsidRPr="00644BE6" w:rsidRDefault="00A84BDC" w:rsidP="00AB06B0">
            <w:pPr>
              <w:jc w:val="center"/>
            </w:pPr>
          </w:p>
        </w:tc>
      </w:tr>
    </w:tbl>
    <w:p w14:paraId="105A8869" w14:textId="77777777" w:rsidR="00A84BDC" w:rsidRDefault="00A84BDC" w:rsidP="00A84BDC">
      <w:pPr>
        <w:jc w:val="center"/>
        <w:rPr>
          <w:rFonts w:ascii="Calibri" w:hAnsi="Calibri"/>
          <w:b/>
          <w:sz w:val="24"/>
          <w:szCs w:val="24"/>
        </w:rPr>
      </w:pPr>
    </w:p>
    <w:tbl>
      <w:tblPr>
        <w:tblW w:w="1433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8"/>
        <w:gridCol w:w="450"/>
        <w:gridCol w:w="2394"/>
        <w:gridCol w:w="1348"/>
        <w:gridCol w:w="1646"/>
        <w:gridCol w:w="1312"/>
        <w:gridCol w:w="1366"/>
        <w:gridCol w:w="2431"/>
        <w:gridCol w:w="955"/>
        <w:gridCol w:w="1060"/>
        <w:gridCol w:w="26"/>
      </w:tblGrid>
      <w:tr w:rsidR="00A84BDC" w:rsidRPr="003E3BC8" w14:paraId="551901C8" w14:textId="77777777" w:rsidTr="00AB06B0">
        <w:trPr>
          <w:gridAfter w:val="1"/>
          <w:wAfter w:w="26" w:type="dxa"/>
          <w:trHeight w:val="51"/>
        </w:trPr>
        <w:tc>
          <w:tcPr>
            <w:tcW w:w="14310" w:type="dxa"/>
            <w:gridSpan w:val="10"/>
            <w:tcBorders>
              <w:top w:val="single" w:sz="12" w:space="0" w:color="auto"/>
              <w:left w:val="single" w:sz="12" w:space="0" w:color="auto"/>
              <w:bottom w:val="single" w:sz="4" w:space="0" w:color="auto"/>
              <w:right w:val="single" w:sz="4" w:space="0" w:color="auto"/>
            </w:tcBorders>
            <w:shd w:val="clear" w:color="auto" w:fill="808080"/>
            <w:vAlign w:val="center"/>
          </w:tcPr>
          <w:p w14:paraId="7C2FE960" w14:textId="77777777" w:rsidR="00A84BDC" w:rsidRPr="003E3BC8" w:rsidRDefault="00A84BDC" w:rsidP="00AB06B0">
            <w:pPr>
              <w:ind w:right="-136"/>
              <w:jc w:val="center"/>
              <w:rPr>
                <w:sz w:val="24"/>
                <w:szCs w:val="24"/>
              </w:rPr>
            </w:pPr>
          </w:p>
        </w:tc>
      </w:tr>
      <w:tr w:rsidR="00A84BDC" w:rsidRPr="003E3BC8" w14:paraId="23FF2781" w14:textId="77777777" w:rsidTr="00AB06B0">
        <w:trPr>
          <w:trHeight w:val="118"/>
        </w:trPr>
        <w:tc>
          <w:tcPr>
            <w:tcW w:w="1348" w:type="dxa"/>
            <w:tcBorders>
              <w:top w:val="single" w:sz="4" w:space="0" w:color="auto"/>
              <w:left w:val="single" w:sz="12" w:space="0" w:color="auto"/>
              <w:right w:val="single" w:sz="4" w:space="0" w:color="auto"/>
            </w:tcBorders>
            <w:shd w:val="clear" w:color="auto" w:fill="D0CECE" w:themeFill="background2" w:themeFillShade="E6"/>
            <w:vAlign w:val="center"/>
          </w:tcPr>
          <w:p w14:paraId="3B6643E0" w14:textId="77777777" w:rsidR="00A84BDC" w:rsidRPr="003E3BC8" w:rsidRDefault="00A84BDC" w:rsidP="00AB06B0">
            <w:pPr>
              <w:tabs>
                <w:tab w:val="left" w:pos="-108"/>
              </w:tabs>
              <w:ind w:left="-43"/>
              <w:jc w:val="center"/>
              <w:rPr>
                <w:b/>
                <w:sz w:val="24"/>
                <w:szCs w:val="24"/>
              </w:rPr>
            </w:pPr>
            <w:r>
              <w:rPr>
                <w:b/>
                <w:sz w:val="24"/>
                <w:szCs w:val="24"/>
              </w:rPr>
              <w:t>Órgão</w:t>
            </w:r>
          </w:p>
        </w:tc>
        <w:tc>
          <w:tcPr>
            <w:tcW w:w="450" w:type="dxa"/>
            <w:tcBorders>
              <w:top w:val="single" w:sz="4" w:space="0" w:color="auto"/>
              <w:left w:val="single" w:sz="4" w:space="0" w:color="auto"/>
              <w:bottom w:val="single" w:sz="4" w:space="0" w:color="auto"/>
              <w:right w:val="single" w:sz="12" w:space="0" w:color="auto"/>
            </w:tcBorders>
            <w:shd w:val="clear" w:color="auto" w:fill="D0CECE" w:themeFill="background2" w:themeFillShade="E6"/>
            <w:vAlign w:val="center"/>
          </w:tcPr>
          <w:p w14:paraId="5D46C9A1" w14:textId="77777777" w:rsidR="00A84BDC" w:rsidRPr="003E3BC8" w:rsidRDefault="00A84BDC" w:rsidP="00AB06B0">
            <w:pPr>
              <w:tabs>
                <w:tab w:val="left" w:pos="-108"/>
              </w:tabs>
              <w:ind w:left="-43"/>
              <w:jc w:val="center"/>
              <w:rPr>
                <w:b/>
                <w:sz w:val="24"/>
                <w:szCs w:val="24"/>
              </w:rPr>
            </w:pPr>
          </w:p>
        </w:tc>
        <w:tc>
          <w:tcPr>
            <w:tcW w:w="2394" w:type="dxa"/>
            <w:tcBorders>
              <w:top w:val="single" w:sz="4" w:space="0" w:color="auto"/>
              <w:left w:val="single" w:sz="12" w:space="0" w:color="auto"/>
              <w:bottom w:val="single" w:sz="4" w:space="0" w:color="auto"/>
              <w:right w:val="single" w:sz="4" w:space="0" w:color="auto"/>
            </w:tcBorders>
            <w:shd w:val="clear" w:color="auto" w:fill="D0CECE" w:themeFill="background2" w:themeFillShade="E6"/>
            <w:vAlign w:val="center"/>
          </w:tcPr>
          <w:p w14:paraId="7FB21CD8" w14:textId="77777777" w:rsidR="00A84BDC" w:rsidRPr="003E3BC8" w:rsidRDefault="00A84BDC" w:rsidP="00AB06B0">
            <w:pPr>
              <w:jc w:val="center"/>
              <w:rPr>
                <w:b/>
                <w:sz w:val="24"/>
                <w:szCs w:val="24"/>
              </w:rPr>
            </w:pPr>
            <w:r w:rsidRPr="003E3BC8">
              <w:rPr>
                <w:b/>
                <w:sz w:val="24"/>
                <w:szCs w:val="24"/>
              </w:rPr>
              <w:t>VEÍCULO</w:t>
            </w:r>
          </w:p>
        </w:tc>
        <w:tc>
          <w:tcPr>
            <w:tcW w:w="134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F09983B" w14:textId="77777777" w:rsidR="00A84BDC" w:rsidRPr="00C57479" w:rsidRDefault="00A84BDC" w:rsidP="00AB06B0">
            <w:pPr>
              <w:jc w:val="center"/>
              <w:rPr>
                <w:b/>
                <w:sz w:val="20"/>
                <w:szCs w:val="20"/>
              </w:rPr>
            </w:pPr>
            <w:r w:rsidRPr="00C57479">
              <w:rPr>
                <w:b/>
                <w:sz w:val="20"/>
                <w:szCs w:val="20"/>
              </w:rPr>
              <w:t>ANO/MOD.</w:t>
            </w:r>
          </w:p>
        </w:tc>
        <w:tc>
          <w:tcPr>
            <w:tcW w:w="164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E2202BF" w14:textId="77777777" w:rsidR="00A84BDC" w:rsidRPr="00C57479" w:rsidRDefault="00A84BDC" w:rsidP="00AB06B0">
            <w:pPr>
              <w:jc w:val="center"/>
              <w:rPr>
                <w:b/>
                <w:sz w:val="20"/>
                <w:szCs w:val="20"/>
              </w:rPr>
            </w:pPr>
            <w:r w:rsidRPr="00C57479">
              <w:rPr>
                <w:b/>
                <w:sz w:val="20"/>
                <w:szCs w:val="20"/>
              </w:rPr>
              <w:t>COMBUSTÍVEL</w:t>
            </w:r>
          </w:p>
        </w:tc>
        <w:tc>
          <w:tcPr>
            <w:tcW w:w="131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9D04834" w14:textId="77777777" w:rsidR="00A84BDC" w:rsidRPr="003E3BC8" w:rsidRDefault="00A84BDC" w:rsidP="00AB06B0">
            <w:pPr>
              <w:jc w:val="center"/>
              <w:rPr>
                <w:b/>
                <w:sz w:val="24"/>
                <w:szCs w:val="24"/>
              </w:rPr>
            </w:pPr>
            <w:r w:rsidRPr="003E3BC8">
              <w:rPr>
                <w:b/>
                <w:sz w:val="24"/>
                <w:szCs w:val="24"/>
              </w:rPr>
              <w:t>PLACA</w:t>
            </w:r>
          </w:p>
        </w:tc>
        <w:tc>
          <w:tcPr>
            <w:tcW w:w="136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66EE588" w14:textId="77777777" w:rsidR="00A84BDC" w:rsidRPr="003E3BC8" w:rsidRDefault="00A84BDC" w:rsidP="00AB06B0">
            <w:pPr>
              <w:jc w:val="center"/>
              <w:rPr>
                <w:b/>
                <w:sz w:val="24"/>
                <w:szCs w:val="24"/>
              </w:rPr>
            </w:pPr>
            <w:r>
              <w:rPr>
                <w:b/>
                <w:sz w:val="24"/>
                <w:szCs w:val="24"/>
              </w:rPr>
              <w:t>Motor</w:t>
            </w:r>
          </w:p>
        </w:tc>
        <w:tc>
          <w:tcPr>
            <w:tcW w:w="243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76868CD" w14:textId="77777777" w:rsidR="00A84BDC" w:rsidRPr="003E3BC8" w:rsidRDefault="00A84BDC" w:rsidP="00AB06B0">
            <w:pPr>
              <w:jc w:val="center"/>
              <w:rPr>
                <w:b/>
                <w:sz w:val="24"/>
                <w:szCs w:val="24"/>
              </w:rPr>
            </w:pPr>
            <w:r w:rsidRPr="003E3BC8">
              <w:rPr>
                <w:b/>
                <w:sz w:val="24"/>
                <w:szCs w:val="24"/>
              </w:rPr>
              <w:t>CHASSI</w:t>
            </w:r>
          </w:p>
        </w:tc>
        <w:tc>
          <w:tcPr>
            <w:tcW w:w="95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B894482" w14:textId="77777777" w:rsidR="00A84BDC" w:rsidRPr="00644BE6" w:rsidRDefault="00A84BDC" w:rsidP="00AB06B0">
            <w:pPr>
              <w:jc w:val="center"/>
              <w:rPr>
                <w:b/>
                <w:sz w:val="20"/>
                <w:szCs w:val="20"/>
              </w:rPr>
            </w:pPr>
            <w:r w:rsidRPr="00644BE6">
              <w:rPr>
                <w:b/>
                <w:sz w:val="20"/>
                <w:szCs w:val="20"/>
              </w:rPr>
              <w:t>BÔNUS</w:t>
            </w:r>
          </w:p>
        </w:tc>
        <w:tc>
          <w:tcPr>
            <w:tcW w:w="1086" w:type="dxa"/>
            <w:gridSpan w:val="2"/>
            <w:shd w:val="clear" w:color="auto" w:fill="D0CECE" w:themeFill="background2" w:themeFillShade="E6"/>
          </w:tcPr>
          <w:p w14:paraId="6C16065E" w14:textId="77777777" w:rsidR="00A84BDC" w:rsidRPr="00644BE6" w:rsidRDefault="00A84BDC" w:rsidP="00AB06B0">
            <w:pPr>
              <w:jc w:val="center"/>
              <w:rPr>
                <w:b/>
                <w:sz w:val="20"/>
                <w:szCs w:val="20"/>
              </w:rPr>
            </w:pPr>
            <w:r w:rsidRPr="00644BE6">
              <w:rPr>
                <w:b/>
                <w:sz w:val="20"/>
                <w:szCs w:val="20"/>
              </w:rPr>
              <w:t>SINISTRO</w:t>
            </w:r>
          </w:p>
        </w:tc>
      </w:tr>
      <w:tr w:rsidR="00A84BDC" w:rsidRPr="00644BE6" w14:paraId="477A9935" w14:textId="77777777" w:rsidTr="00AB06B0">
        <w:trPr>
          <w:trHeight w:val="118"/>
        </w:trPr>
        <w:tc>
          <w:tcPr>
            <w:tcW w:w="1348" w:type="dxa"/>
            <w:tcBorders>
              <w:top w:val="single" w:sz="4" w:space="0" w:color="auto"/>
              <w:left w:val="single" w:sz="12" w:space="0" w:color="auto"/>
              <w:right w:val="single" w:sz="4" w:space="0" w:color="auto"/>
            </w:tcBorders>
            <w:vAlign w:val="center"/>
          </w:tcPr>
          <w:p w14:paraId="0E9B5450" w14:textId="5AF82F90" w:rsidR="00A84BDC" w:rsidRPr="00644BE6" w:rsidRDefault="0024666B" w:rsidP="00AB06B0">
            <w:pPr>
              <w:tabs>
                <w:tab w:val="left" w:pos="-108"/>
              </w:tabs>
              <w:ind w:left="-43"/>
              <w:jc w:val="center"/>
              <w:rPr>
                <w:rFonts w:cstheme="minorHAnsi"/>
                <w:sz w:val="24"/>
                <w:szCs w:val="24"/>
              </w:rPr>
            </w:pPr>
            <w:r>
              <w:rPr>
                <w:rFonts w:cstheme="minorHAnsi"/>
                <w:sz w:val="24"/>
                <w:szCs w:val="24"/>
              </w:rPr>
              <w:t>Assistência Social</w:t>
            </w:r>
          </w:p>
        </w:tc>
        <w:tc>
          <w:tcPr>
            <w:tcW w:w="45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77FE295F" w14:textId="77777777" w:rsidR="00A84BDC" w:rsidRPr="00644BE6" w:rsidRDefault="00A84BDC" w:rsidP="00AB06B0">
            <w:pPr>
              <w:tabs>
                <w:tab w:val="left" w:pos="-108"/>
              </w:tabs>
              <w:ind w:left="-43"/>
              <w:jc w:val="center"/>
              <w:rPr>
                <w:rFonts w:cstheme="minorHAnsi"/>
                <w:sz w:val="24"/>
                <w:szCs w:val="24"/>
              </w:rPr>
            </w:pPr>
            <w:r w:rsidRPr="00644BE6">
              <w:rPr>
                <w:rFonts w:cstheme="minorHAnsi"/>
                <w:sz w:val="24"/>
                <w:szCs w:val="24"/>
              </w:rPr>
              <w:t>1.</w:t>
            </w:r>
          </w:p>
        </w:tc>
        <w:tc>
          <w:tcPr>
            <w:tcW w:w="2394"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C861712" w14:textId="51413EEB" w:rsidR="00A84BDC" w:rsidRPr="00644BE6" w:rsidRDefault="003B6DF7" w:rsidP="00AB06B0">
            <w:pPr>
              <w:jc w:val="center"/>
              <w:rPr>
                <w:rFonts w:cstheme="minorHAnsi"/>
              </w:rPr>
            </w:pPr>
            <w:r>
              <w:t>FIAT UNO MILLE ECONOMY</w:t>
            </w:r>
          </w:p>
        </w:tc>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300D97" w14:textId="54EF9D98" w:rsidR="00A84BDC" w:rsidRPr="00644BE6" w:rsidRDefault="003B6DF7" w:rsidP="00AB06B0">
            <w:pPr>
              <w:jc w:val="center"/>
              <w:rPr>
                <w:rFonts w:cstheme="minorHAnsi"/>
              </w:rPr>
            </w:pPr>
            <w:r>
              <w:rPr>
                <w:rFonts w:cstheme="minorHAnsi"/>
              </w:rPr>
              <w:t>2009/2010</w:t>
            </w:r>
          </w:p>
        </w:tc>
        <w:tc>
          <w:tcPr>
            <w:tcW w:w="1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864408" w14:textId="77777777" w:rsidR="00A84BDC" w:rsidRPr="00644BE6" w:rsidRDefault="00A84BDC" w:rsidP="00AB06B0">
            <w:pPr>
              <w:jc w:val="center"/>
              <w:rPr>
                <w:rFonts w:cstheme="minorHAnsi"/>
              </w:rPr>
            </w:pPr>
            <w:r>
              <w:rPr>
                <w:rFonts w:cstheme="minorHAnsi"/>
              </w:rPr>
              <w:t>ALCO/GASOL</w:t>
            </w:r>
          </w:p>
        </w:tc>
        <w:tc>
          <w:tcPr>
            <w:tcW w:w="13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CA938" w14:textId="34C676F9" w:rsidR="00A84BDC" w:rsidRPr="00644BE6" w:rsidRDefault="003B6DF7" w:rsidP="00AB06B0">
            <w:pPr>
              <w:jc w:val="center"/>
              <w:rPr>
                <w:rFonts w:cstheme="minorHAnsi"/>
              </w:rPr>
            </w:pPr>
            <w:r>
              <w:rPr>
                <w:rFonts w:cstheme="minorHAnsi"/>
              </w:rPr>
              <w:t>MGY-0305</w:t>
            </w: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499AB" w14:textId="1CD7BF41" w:rsidR="00A84BDC" w:rsidRPr="00056A29" w:rsidRDefault="00A84BDC" w:rsidP="00AB06B0">
            <w:pPr>
              <w:jc w:val="center"/>
              <w:rPr>
                <w:rFonts w:ascii="Times New Roman" w:hAnsi="Times New Roman"/>
                <w:snapToGrid w:val="0"/>
                <w:color w:val="000000"/>
              </w:rPr>
            </w:pPr>
            <w:r>
              <w:rPr>
                <w:rFonts w:ascii="Times New Roman" w:hAnsi="Times New Roman"/>
                <w:snapToGrid w:val="0"/>
                <w:color w:val="000000"/>
              </w:rPr>
              <w:t>5P/</w:t>
            </w:r>
            <w:r w:rsidR="003B6DF7">
              <w:rPr>
                <w:rFonts w:ascii="Times New Roman" w:hAnsi="Times New Roman"/>
                <w:snapToGrid w:val="0"/>
                <w:color w:val="000000"/>
              </w:rPr>
              <w:t>66</w:t>
            </w:r>
            <w:r>
              <w:rPr>
                <w:rFonts w:ascii="Times New Roman" w:hAnsi="Times New Roman"/>
                <w:snapToGrid w:val="0"/>
                <w:color w:val="000000"/>
              </w:rPr>
              <w:t>CV</w:t>
            </w:r>
          </w:p>
        </w:tc>
        <w:tc>
          <w:tcPr>
            <w:tcW w:w="24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8042D" w14:textId="61632A26" w:rsidR="00A84BDC" w:rsidRPr="00644BE6" w:rsidRDefault="003B6DF7" w:rsidP="00AB06B0">
            <w:pPr>
              <w:jc w:val="center"/>
              <w:rPr>
                <w:rFonts w:cstheme="minorHAnsi"/>
              </w:rPr>
            </w:pPr>
            <w:r>
              <w:t>9BD15B22AA6335393</w:t>
            </w:r>
          </w:p>
        </w:tc>
        <w:tc>
          <w:tcPr>
            <w:tcW w:w="9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4D7AA" w14:textId="7F480412" w:rsidR="00A84BDC" w:rsidRPr="00644BE6" w:rsidRDefault="00EB767F" w:rsidP="00AB06B0">
            <w:pPr>
              <w:jc w:val="center"/>
              <w:rPr>
                <w:rFonts w:cstheme="minorHAnsi"/>
              </w:rPr>
            </w:pPr>
            <w:r>
              <w:rPr>
                <w:rFonts w:cstheme="minorHAnsi"/>
              </w:rPr>
              <w:t>5</w:t>
            </w:r>
          </w:p>
        </w:tc>
        <w:tc>
          <w:tcPr>
            <w:tcW w:w="1086" w:type="dxa"/>
            <w:gridSpan w:val="2"/>
            <w:shd w:val="clear" w:color="auto" w:fill="FFFFFF" w:themeFill="background1"/>
            <w:vAlign w:val="center"/>
          </w:tcPr>
          <w:p w14:paraId="774259C4" w14:textId="7848D924" w:rsidR="00A84BDC" w:rsidRPr="00644BE6" w:rsidRDefault="00EB767F" w:rsidP="00AB06B0">
            <w:pPr>
              <w:jc w:val="center"/>
              <w:rPr>
                <w:rFonts w:cstheme="minorHAnsi"/>
              </w:rPr>
            </w:pPr>
            <w:r>
              <w:rPr>
                <w:rFonts w:cstheme="minorHAnsi"/>
              </w:rPr>
              <w:t>SIM</w:t>
            </w:r>
          </w:p>
        </w:tc>
      </w:tr>
      <w:tr w:rsidR="00B008E9" w:rsidRPr="00644BE6" w14:paraId="7795EAF6" w14:textId="77777777" w:rsidTr="00AB06B0">
        <w:trPr>
          <w:trHeight w:val="118"/>
        </w:trPr>
        <w:tc>
          <w:tcPr>
            <w:tcW w:w="1348" w:type="dxa"/>
            <w:tcBorders>
              <w:top w:val="single" w:sz="4" w:space="0" w:color="auto"/>
              <w:left w:val="single" w:sz="12" w:space="0" w:color="auto"/>
              <w:right w:val="single" w:sz="4" w:space="0" w:color="auto"/>
            </w:tcBorders>
            <w:vAlign w:val="center"/>
          </w:tcPr>
          <w:p w14:paraId="35516534" w14:textId="7A6D650F" w:rsidR="00B008E9" w:rsidRDefault="00B008E9" w:rsidP="00AB06B0">
            <w:pPr>
              <w:tabs>
                <w:tab w:val="left" w:pos="-108"/>
              </w:tabs>
              <w:ind w:left="-43"/>
              <w:jc w:val="center"/>
              <w:rPr>
                <w:rFonts w:cstheme="minorHAnsi"/>
                <w:sz w:val="24"/>
                <w:szCs w:val="24"/>
              </w:rPr>
            </w:pPr>
            <w:r>
              <w:rPr>
                <w:rFonts w:cstheme="minorHAnsi"/>
                <w:sz w:val="24"/>
                <w:szCs w:val="24"/>
              </w:rPr>
              <w:t>Assistência Social</w:t>
            </w:r>
          </w:p>
        </w:tc>
        <w:tc>
          <w:tcPr>
            <w:tcW w:w="45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0EA4579B" w14:textId="3F661E67" w:rsidR="00B008E9" w:rsidRPr="00644BE6" w:rsidRDefault="00B008E9" w:rsidP="00AB06B0">
            <w:pPr>
              <w:tabs>
                <w:tab w:val="left" w:pos="-108"/>
              </w:tabs>
              <w:ind w:left="-43"/>
              <w:jc w:val="center"/>
              <w:rPr>
                <w:rFonts w:cstheme="minorHAnsi"/>
                <w:sz w:val="24"/>
                <w:szCs w:val="24"/>
              </w:rPr>
            </w:pPr>
            <w:r>
              <w:rPr>
                <w:rFonts w:cstheme="minorHAnsi"/>
                <w:sz w:val="24"/>
                <w:szCs w:val="24"/>
              </w:rPr>
              <w:t>1</w:t>
            </w:r>
          </w:p>
        </w:tc>
        <w:tc>
          <w:tcPr>
            <w:tcW w:w="2394"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1C1955F" w14:textId="2F137EE8" w:rsidR="00B008E9" w:rsidRDefault="00B008E9" w:rsidP="00AB06B0">
            <w:pPr>
              <w:jc w:val="center"/>
            </w:pPr>
            <w:r>
              <w:t>FIAT UNO ATTRACTIVE</w:t>
            </w:r>
          </w:p>
        </w:tc>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C42F8" w14:textId="46B7772F" w:rsidR="00B008E9" w:rsidRDefault="00B008E9" w:rsidP="00AB06B0">
            <w:pPr>
              <w:jc w:val="center"/>
              <w:rPr>
                <w:rFonts w:cstheme="minorHAnsi"/>
              </w:rPr>
            </w:pPr>
            <w:r>
              <w:rPr>
                <w:rFonts w:cstheme="minorHAnsi"/>
              </w:rPr>
              <w:t>2021/2021</w:t>
            </w:r>
          </w:p>
        </w:tc>
        <w:tc>
          <w:tcPr>
            <w:tcW w:w="1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1D552" w14:textId="42981B7D" w:rsidR="00B008E9" w:rsidRDefault="00B008E9" w:rsidP="00AB06B0">
            <w:pPr>
              <w:jc w:val="center"/>
              <w:rPr>
                <w:rFonts w:cstheme="minorHAnsi"/>
              </w:rPr>
            </w:pPr>
            <w:r>
              <w:rPr>
                <w:rFonts w:cstheme="minorHAnsi"/>
              </w:rPr>
              <w:t>ALCO/GASOL</w:t>
            </w:r>
          </w:p>
        </w:tc>
        <w:tc>
          <w:tcPr>
            <w:tcW w:w="13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19196" w14:textId="34F01DE3" w:rsidR="00B008E9" w:rsidRDefault="00B008E9" w:rsidP="00AB06B0">
            <w:pPr>
              <w:jc w:val="center"/>
              <w:rPr>
                <w:rFonts w:cstheme="minorHAnsi"/>
              </w:rPr>
            </w:pPr>
            <w:r>
              <w:rPr>
                <w:rFonts w:cstheme="minorHAnsi"/>
              </w:rPr>
              <w:t>RDZ8F32</w:t>
            </w: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8B2FC9" w14:textId="44AA9667" w:rsidR="00B008E9" w:rsidRDefault="00B008E9" w:rsidP="00AB06B0">
            <w:pPr>
              <w:jc w:val="center"/>
              <w:rPr>
                <w:rFonts w:ascii="Times New Roman" w:hAnsi="Times New Roman"/>
                <w:snapToGrid w:val="0"/>
                <w:color w:val="000000"/>
              </w:rPr>
            </w:pPr>
            <w:r>
              <w:rPr>
                <w:rFonts w:ascii="Times New Roman" w:hAnsi="Times New Roman"/>
                <w:snapToGrid w:val="0"/>
                <w:color w:val="000000"/>
              </w:rPr>
              <w:t>75CV</w:t>
            </w:r>
          </w:p>
        </w:tc>
        <w:tc>
          <w:tcPr>
            <w:tcW w:w="24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B51B72" w14:textId="0C0EF595" w:rsidR="00B008E9" w:rsidRDefault="00B008E9" w:rsidP="00AB06B0">
            <w:pPr>
              <w:jc w:val="center"/>
            </w:pPr>
            <w:r>
              <w:t>9BD195A4ZM0908286</w:t>
            </w:r>
          </w:p>
        </w:tc>
        <w:tc>
          <w:tcPr>
            <w:tcW w:w="9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EAADC4" w14:textId="5DDD4990" w:rsidR="00B008E9" w:rsidRDefault="00B008E9" w:rsidP="00AB06B0">
            <w:pPr>
              <w:jc w:val="center"/>
              <w:rPr>
                <w:rFonts w:cstheme="minorHAnsi"/>
              </w:rPr>
            </w:pPr>
            <w:r>
              <w:rPr>
                <w:rFonts w:cstheme="minorHAnsi"/>
              </w:rPr>
              <w:t>0</w:t>
            </w:r>
          </w:p>
        </w:tc>
        <w:tc>
          <w:tcPr>
            <w:tcW w:w="1086" w:type="dxa"/>
            <w:gridSpan w:val="2"/>
            <w:shd w:val="clear" w:color="auto" w:fill="FFFFFF" w:themeFill="background1"/>
            <w:vAlign w:val="center"/>
          </w:tcPr>
          <w:p w14:paraId="0E1931BD" w14:textId="6A007849" w:rsidR="00B008E9" w:rsidRDefault="00B008E9" w:rsidP="00AB06B0">
            <w:pPr>
              <w:jc w:val="center"/>
              <w:rPr>
                <w:rFonts w:cstheme="minorHAnsi"/>
              </w:rPr>
            </w:pPr>
            <w:r>
              <w:rPr>
                <w:rFonts w:cstheme="minorHAnsi"/>
              </w:rPr>
              <w:t>NÃO</w:t>
            </w:r>
          </w:p>
        </w:tc>
      </w:tr>
      <w:tr w:rsidR="00A84BDC" w:rsidRPr="003E3BC8" w14:paraId="501CD438" w14:textId="77777777" w:rsidTr="00AB06B0">
        <w:trPr>
          <w:gridAfter w:val="1"/>
          <w:wAfter w:w="26" w:type="dxa"/>
          <w:trHeight w:val="71"/>
        </w:trPr>
        <w:tc>
          <w:tcPr>
            <w:tcW w:w="14310" w:type="dxa"/>
            <w:gridSpan w:val="10"/>
            <w:tcBorders>
              <w:top w:val="single" w:sz="4" w:space="0" w:color="auto"/>
              <w:left w:val="single" w:sz="12" w:space="0" w:color="auto"/>
              <w:bottom w:val="single" w:sz="4" w:space="0" w:color="auto"/>
            </w:tcBorders>
            <w:shd w:val="clear" w:color="auto" w:fill="808080"/>
            <w:vAlign w:val="center"/>
          </w:tcPr>
          <w:p w14:paraId="45545A66" w14:textId="77777777" w:rsidR="00A84BDC" w:rsidRPr="00644BE6" w:rsidRDefault="00A84BDC" w:rsidP="00AB06B0">
            <w:pPr>
              <w:jc w:val="center"/>
            </w:pPr>
          </w:p>
        </w:tc>
      </w:tr>
    </w:tbl>
    <w:p w14:paraId="0F41D546" w14:textId="77777777" w:rsidR="003B6DF7" w:rsidRDefault="003B6DF7" w:rsidP="00A84BDC">
      <w:pPr>
        <w:spacing w:after="200"/>
        <w:rPr>
          <w:rFonts w:ascii="Calibri" w:hAnsi="Calibri"/>
          <w:b/>
          <w:sz w:val="24"/>
          <w:szCs w:val="24"/>
        </w:rPr>
      </w:pPr>
    </w:p>
    <w:tbl>
      <w:tblPr>
        <w:tblW w:w="1428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2"/>
        <w:gridCol w:w="447"/>
        <w:gridCol w:w="2386"/>
        <w:gridCol w:w="1342"/>
        <w:gridCol w:w="1640"/>
        <w:gridCol w:w="1307"/>
        <w:gridCol w:w="1360"/>
        <w:gridCol w:w="2423"/>
        <w:gridCol w:w="951"/>
        <w:gridCol w:w="1066"/>
        <w:gridCol w:w="16"/>
      </w:tblGrid>
      <w:tr w:rsidR="00A84BDC" w:rsidRPr="003E3BC8" w14:paraId="04207A40" w14:textId="77777777" w:rsidTr="003B6DF7">
        <w:trPr>
          <w:gridAfter w:val="1"/>
          <w:wAfter w:w="16" w:type="dxa"/>
          <w:trHeight w:val="293"/>
        </w:trPr>
        <w:tc>
          <w:tcPr>
            <w:tcW w:w="14264" w:type="dxa"/>
            <w:gridSpan w:val="10"/>
            <w:tcBorders>
              <w:top w:val="single" w:sz="12" w:space="0" w:color="auto"/>
              <w:left w:val="single" w:sz="12" w:space="0" w:color="auto"/>
              <w:bottom w:val="single" w:sz="4" w:space="0" w:color="auto"/>
              <w:right w:val="single" w:sz="4" w:space="0" w:color="auto"/>
            </w:tcBorders>
            <w:shd w:val="clear" w:color="auto" w:fill="808080"/>
            <w:vAlign w:val="center"/>
          </w:tcPr>
          <w:p w14:paraId="75060CA8" w14:textId="77777777" w:rsidR="00A84BDC" w:rsidRPr="003E3BC8" w:rsidRDefault="00A84BDC" w:rsidP="00AB06B0">
            <w:pPr>
              <w:ind w:right="-136"/>
              <w:jc w:val="center"/>
              <w:rPr>
                <w:sz w:val="24"/>
                <w:szCs w:val="24"/>
              </w:rPr>
            </w:pPr>
          </w:p>
        </w:tc>
      </w:tr>
      <w:tr w:rsidR="00A84BDC" w:rsidRPr="003E3BC8" w14:paraId="66072743" w14:textId="77777777" w:rsidTr="003B6DF7">
        <w:trPr>
          <w:trHeight w:val="677"/>
        </w:trPr>
        <w:tc>
          <w:tcPr>
            <w:tcW w:w="1342" w:type="dxa"/>
            <w:tcBorders>
              <w:top w:val="single" w:sz="4" w:space="0" w:color="auto"/>
              <w:left w:val="single" w:sz="12" w:space="0" w:color="auto"/>
              <w:right w:val="single" w:sz="4" w:space="0" w:color="auto"/>
            </w:tcBorders>
            <w:shd w:val="clear" w:color="auto" w:fill="D0CECE" w:themeFill="background2" w:themeFillShade="E6"/>
            <w:vAlign w:val="center"/>
          </w:tcPr>
          <w:p w14:paraId="6CFEAE68" w14:textId="77777777" w:rsidR="00A84BDC" w:rsidRPr="003E3BC8" w:rsidRDefault="00A84BDC" w:rsidP="00AB06B0">
            <w:pPr>
              <w:tabs>
                <w:tab w:val="left" w:pos="-108"/>
              </w:tabs>
              <w:ind w:left="-43"/>
              <w:jc w:val="center"/>
              <w:rPr>
                <w:b/>
                <w:sz w:val="24"/>
                <w:szCs w:val="24"/>
              </w:rPr>
            </w:pPr>
            <w:r>
              <w:rPr>
                <w:b/>
                <w:sz w:val="24"/>
                <w:szCs w:val="24"/>
              </w:rPr>
              <w:lastRenderedPageBreak/>
              <w:t>Órgão</w:t>
            </w:r>
          </w:p>
        </w:tc>
        <w:tc>
          <w:tcPr>
            <w:tcW w:w="447" w:type="dxa"/>
            <w:tcBorders>
              <w:top w:val="single" w:sz="4" w:space="0" w:color="auto"/>
              <w:left w:val="single" w:sz="4" w:space="0" w:color="auto"/>
              <w:bottom w:val="single" w:sz="4" w:space="0" w:color="auto"/>
              <w:right w:val="single" w:sz="12" w:space="0" w:color="auto"/>
            </w:tcBorders>
            <w:shd w:val="clear" w:color="auto" w:fill="D0CECE" w:themeFill="background2" w:themeFillShade="E6"/>
            <w:vAlign w:val="center"/>
          </w:tcPr>
          <w:p w14:paraId="0175BEBA" w14:textId="77777777" w:rsidR="00A84BDC" w:rsidRPr="003E3BC8" w:rsidRDefault="00A84BDC" w:rsidP="00AB06B0">
            <w:pPr>
              <w:tabs>
                <w:tab w:val="left" w:pos="-108"/>
              </w:tabs>
              <w:ind w:left="-43"/>
              <w:jc w:val="center"/>
              <w:rPr>
                <w:b/>
                <w:sz w:val="24"/>
                <w:szCs w:val="24"/>
              </w:rPr>
            </w:pPr>
          </w:p>
        </w:tc>
        <w:tc>
          <w:tcPr>
            <w:tcW w:w="2386" w:type="dxa"/>
            <w:tcBorders>
              <w:top w:val="single" w:sz="4" w:space="0" w:color="auto"/>
              <w:left w:val="single" w:sz="12" w:space="0" w:color="auto"/>
              <w:bottom w:val="single" w:sz="4" w:space="0" w:color="auto"/>
              <w:right w:val="single" w:sz="4" w:space="0" w:color="auto"/>
            </w:tcBorders>
            <w:shd w:val="clear" w:color="auto" w:fill="D0CECE" w:themeFill="background2" w:themeFillShade="E6"/>
            <w:vAlign w:val="center"/>
          </w:tcPr>
          <w:p w14:paraId="1D228B43" w14:textId="77777777" w:rsidR="00A84BDC" w:rsidRPr="003E3BC8" w:rsidRDefault="00A84BDC" w:rsidP="00AB06B0">
            <w:pPr>
              <w:jc w:val="center"/>
              <w:rPr>
                <w:b/>
                <w:sz w:val="24"/>
                <w:szCs w:val="24"/>
              </w:rPr>
            </w:pPr>
            <w:r w:rsidRPr="003E3BC8">
              <w:rPr>
                <w:b/>
                <w:sz w:val="24"/>
                <w:szCs w:val="24"/>
              </w:rPr>
              <w:t>VEÍCULO</w:t>
            </w:r>
          </w:p>
        </w:tc>
        <w:tc>
          <w:tcPr>
            <w:tcW w:w="134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1454AD4" w14:textId="77777777" w:rsidR="00A84BDC" w:rsidRPr="00C57479" w:rsidRDefault="00A84BDC" w:rsidP="00AB06B0">
            <w:pPr>
              <w:jc w:val="center"/>
              <w:rPr>
                <w:b/>
                <w:sz w:val="20"/>
                <w:szCs w:val="20"/>
              </w:rPr>
            </w:pPr>
            <w:r w:rsidRPr="00C57479">
              <w:rPr>
                <w:b/>
                <w:sz w:val="20"/>
                <w:szCs w:val="20"/>
              </w:rPr>
              <w:t>ANO/MOD.</w:t>
            </w:r>
          </w:p>
        </w:tc>
        <w:tc>
          <w:tcPr>
            <w:tcW w:w="16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A5482EA" w14:textId="77777777" w:rsidR="00A84BDC" w:rsidRPr="00C57479" w:rsidRDefault="00A84BDC" w:rsidP="00AB06B0">
            <w:pPr>
              <w:jc w:val="center"/>
              <w:rPr>
                <w:b/>
                <w:sz w:val="20"/>
                <w:szCs w:val="20"/>
              </w:rPr>
            </w:pPr>
            <w:r w:rsidRPr="00C57479">
              <w:rPr>
                <w:b/>
                <w:sz w:val="20"/>
                <w:szCs w:val="20"/>
              </w:rPr>
              <w:t>COMBUSTÍVEL</w:t>
            </w:r>
          </w:p>
        </w:tc>
        <w:tc>
          <w:tcPr>
            <w:tcW w:w="130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72F2FB6" w14:textId="77777777" w:rsidR="00A84BDC" w:rsidRPr="003E3BC8" w:rsidRDefault="00A84BDC" w:rsidP="00AB06B0">
            <w:pPr>
              <w:jc w:val="center"/>
              <w:rPr>
                <w:b/>
                <w:sz w:val="24"/>
                <w:szCs w:val="24"/>
              </w:rPr>
            </w:pPr>
            <w:r w:rsidRPr="003E3BC8">
              <w:rPr>
                <w:b/>
                <w:sz w:val="24"/>
                <w:szCs w:val="24"/>
              </w:rPr>
              <w:t>PLACA</w:t>
            </w:r>
          </w:p>
        </w:tc>
        <w:tc>
          <w:tcPr>
            <w:tcW w:w="13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84637C0" w14:textId="77777777" w:rsidR="00A84BDC" w:rsidRPr="003E3BC8" w:rsidRDefault="00A84BDC" w:rsidP="00AB06B0">
            <w:pPr>
              <w:jc w:val="center"/>
              <w:rPr>
                <w:b/>
                <w:sz w:val="24"/>
                <w:szCs w:val="24"/>
              </w:rPr>
            </w:pPr>
            <w:r>
              <w:rPr>
                <w:b/>
                <w:sz w:val="24"/>
                <w:szCs w:val="24"/>
              </w:rPr>
              <w:t>Motor</w:t>
            </w:r>
          </w:p>
        </w:tc>
        <w:tc>
          <w:tcPr>
            <w:tcW w:w="242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8D5AA66" w14:textId="77777777" w:rsidR="00A84BDC" w:rsidRPr="003E3BC8" w:rsidRDefault="00A84BDC" w:rsidP="00AB06B0">
            <w:pPr>
              <w:jc w:val="center"/>
              <w:rPr>
                <w:b/>
                <w:sz w:val="24"/>
                <w:szCs w:val="24"/>
              </w:rPr>
            </w:pPr>
            <w:r w:rsidRPr="003E3BC8">
              <w:rPr>
                <w:b/>
                <w:sz w:val="24"/>
                <w:szCs w:val="24"/>
              </w:rPr>
              <w:t>CHASSI</w:t>
            </w:r>
          </w:p>
        </w:tc>
        <w:tc>
          <w:tcPr>
            <w:tcW w:w="95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7F6E963" w14:textId="77777777" w:rsidR="00A84BDC" w:rsidRPr="00644BE6" w:rsidRDefault="00A84BDC" w:rsidP="00AB06B0">
            <w:pPr>
              <w:jc w:val="center"/>
              <w:rPr>
                <w:b/>
                <w:sz w:val="20"/>
                <w:szCs w:val="20"/>
              </w:rPr>
            </w:pPr>
            <w:r w:rsidRPr="00644BE6">
              <w:rPr>
                <w:b/>
                <w:sz w:val="20"/>
                <w:szCs w:val="20"/>
              </w:rPr>
              <w:t>BÔNUS</w:t>
            </w:r>
          </w:p>
        </w:tc>
        <w:tc>
          <w:tcPr>
            <w:tcW w:w="1082" w:type="dxa"/>
            <w:gridSpan w:val="2"/>
            <w:shd w:val="clear" w:color="auto" w:fill="D0CECE" w:themeFill="background2" w:themeFillShade="E6"/>
          </w:tcPr>
          <w:p w14:paraId="56646F1A" w14:textId="77777777" w:rsidR="00A84BDC" w:rsidRPr="00644BE6" w:rsidRDefault="00A84BDC" w:rsidP="00AB06B0">
            <w:pPr>
              <w:jc w:val="center"/>
              <w:rPr>
                <w:b/>
                <w:sz w:val="20"/>
                <w:szCs w:val="20"/>
              </w:rPr>
            </w:pPr>
            <w:r w:rsidRPr="00644BE6">
              <w:rPr>
                <w:b/>
                <w:sz w:val="20"/>
                <w:szCs w:val="20"/>
              </w:rPr>
              <w:t>SINISTRO</w:t>
            </w:r>
          </w:p>
        </w:tc>
      </w:tr>
      <w:tr w:rsidR="00A84BDC" w:rsidRPr="00644BE6" w14:paraId="2DE7E3C3" w14:textId="77777777" w:rsidTr="003B6DF7">
        <w:trPr>
          <w:trHeight w:val="677"/>
        </w:trPr>
        <w:tc>
          <w:tcPr>
            <w:tcW w:w="1342" w:type="dxa"/>
            <w:tcBorders>
              <w:top w:val="single" w:sz="4" w:space="0" w:color="auto"/>
              <w:left w:val="single" w:sz="12" w:space="0" w:color="auto"/>
              <w:right w:val="single" w:sz="4" w:space="0" w:color="auto"/>
            </w:tcBorders>
            <w:vAlign w:val="center"/>
          </w:tcPr>
          <w:p w14:paraId="3B7A27FB" w14:textId="6B0E6EB8" w:rsidR="00A84BDC" w:rsidRPr="00644BE6" w:rsidRDefault="0024666B" w:rsidP="00AB06B0">
            <w:pPr>
              <w:tabs>
                <w:tab w:val="left" w:pos="-108"/>
              </w:tabs>
              <w:ind w:left="-43"/>
              <w:jc w:val="center"/>
              <w:rPr>
                <w:rFonts w:cstheme="minorHAnsi"/>
                <w:sz w:val="24"/>
                <w:szCs w:val="24"/>
              </w:rPr>
            </w:pPr>
            <w:r>
              <w:rPr>
                <w:rFonts w:cstheme="minorHAnsi"/>
                <w:sz w:val="24"/>
                <w:szCs w:val="24"/>
              </w:rPr>
              <w:t>Urbanismo</w:t>
            </w:r>
          </w:p>
        </w:tc>
        <w:tc>
          <w:tcPr>
            <w:tcW w:w="447"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585C9E93" w14:textId="77777777" w:rsidR="00A84BDC" w:rsidRPr="00644BE6" w:rsidRDefault="00A84BDC" w:rsidP="00AB06B0">
            <w:pPr>
              <w:tabs>
                <w:tab w:val="left" w:pos="-108"/>
              </w:tabs>
              <w:ind w:left="-43"/>
              <w:jc w:val="center"/>
              <w:rPr>
                <w:rFonts w:cstheme="minorHAnsi"/>
                <w:sz w:val="24"/>
                <w:szCs w:val="24"/>
              </w:rPr>
            </w:pPr>
            <w:r w:rsidRPr="00644BE6">
              <w:rPr>
                <w:rFonts w:cstheme="minorHAnsi"/>
                <w:sz w:val="24"/>
                <w:szCs w:val="24"/>
              </w:rPr>
              <w:t>1.</w:t>
            </w:r>
          </w:p>
        </w:tc>
        <w:tc>
          <w:tcPr>
            <w:tcW w:w="2386"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743C57CC" w14:textId="008B4D2C" w:rsidR="00A84BDC" w:rsidRPr="00644BE6" w:rsidRDefault="003B6DF7" w:rsidP="00AB06B0">
            <w:pPr>
              <w:jc w:val="center"/>
              <w:rPr>
                <w:rFonts w:cstheme="minorHAnsi"/>
              </w:rPr>
            </w:pPr>
            <w:r>
              <w:rPr>
                <w:rFonts w:cstheme="minorHAnsi"/>
              </w:rPr>
              <w:t>I RENAULT KANGOO AUT 616</w:t>
            </w:r>
          </w:p>
        </w:tc>
        <w:tc>
          <w:tcPr>
            <w:tcW w:w="13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12A9D" w14:textId="6099E585" w:rsidR="00A84BDC" w:rsidRPr="00644BE6" w:rsidRDefault="003B6DF7" w:rsidP="00AB06B0">
            <w:pPr>
              <w:jc w:val="center"/>
              <w:rPr>
                <w:rFonts w:cstheme="minorHAnsi"/>
              </w:rPr>
            </w:pPr>
            <w:r>
              <w:rPr>
                <w:rFonts w:cstheme="minorHAnsi"/>
              </w:rPr>
              <w:t>2010/2010</w:t>
            </w:r>
          </w:p>
        </w:tc>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CCAC77" w14:textId="1FDDC960" w:rsidR="00A84BDC" w:rsidRPr="00644BE6" w:rsidRDefault="003B6DF7" w:rsidP="00AB06B0">
            <w:pPr>
              <w:jc w:val="center"/>
              <w:rPr>
                <w:rFonts w:cstheme="minorHAnsi"/>
              </w:rPr>
            </w:pPr>
            <w:r>
              <w:rPr>
                <w:rFonts w:cstheme="minorHAnsi"/>
              </w:rPr>
              <w:t>ALCOGASOL</w:t>
            </w:r>
          </w:p>
        </w:tc>
        <w:tc>
          <w:tcPr>
            <w:tcW w:w="13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12C7F" w14:textId="7C6D98AB" w:rsidR="00A84BDC" w:rsidRPr="00644BE6" w:rsidRDefault="003B6DF7" w:rsidP="003B6DF7">
            <w:pPr>
              <w:rPr>
                <w:rFonts w:cstheme="minorHAnsi"/>
              </w:rPr>
            </w:pPr>
            <w:r>
              <w:rPr>
                <w:rFonts w:cstheme="minorHAnsi"/>
              </w:rPr>
              <w:t>MIF-3174</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14C0C1" w14:textId="32D426B0" w:rsidR="00A84BDC" w:rsidRPr="00644BE6" w:rsidRDefault="003B6DF7" w:rsidP="00AB06B0">
            <w:pPr>
              <w:jc w:val="center"/>
              <w:rPr>
                <w:rFonts w:cstheme="minorHAnsi"/>
              </w:rPr>
            </w:pPr>
            <w:r>
              <w:rPr>
                <w:rFonts w:ascii="Times New Roman" w:hAnsi="Times New Roman"/>
                <w:snapToGrid w:val="0"/>
                <w:color w:val="000000"/>
              </w:rPr>
              <w:t>7P/0.50T/95CV</w:t>
            </w:r>
          </w:p>
        </w:tc>
        <w:tc>
          <w:tcPr>
            <w:tcW w:w="2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3383ED" w14:textId="319EDC52" w:rsidR="00A84BDC" w:rsidRPr="00644BE6" w:rsidRDefault="003B6DF7" w:rsidP="00AB06B0">
            <w:pPr>
              <w:jc w:val="center"/>
              <w:rPr>
                <w:rFonts w:cstheme="minorHAnsi"/>
              </w:rPr>
            </w:pPr>
            <w:r>
              <w:t>8ª1KC1Y05AL431755</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5916CE" w14:textId="2D05E33E" w:rsidR="00A84BDC" w:rsidRPr="00644BE6" w:rsidRDefault="00B008E9" w:rsidP="00AB06B0">
            <w:pPr>
              <w:jc w:val="center"/>
              <w:rPr>
                <w:rFonts w:cstheme="minorHAnsi"/>
              </w:rPr>
            </w:pPr>
            <w:r>
              <w:rPr>
                <w:rFonts w:cstheme="minorHAnsi"/>
              </w:rPr>
              <w:t>10</w:t>
            </w:r>
          </w:p>
        </w:tc>
        <w:tc>
          <w:tcPr>
            <w:tcW w:w="1082" w:type="dxa"/>
            <w:gridSpan w:val="2"/>
            <w:shd w:val="clear" w:color="auto" w:fill="FFFFFF" w:themeFill="background1"/>
            <w:vAlign w:val="center"/>
          </w:tcPr>
          <w:p w14:paraId="1ECCB27B" w14:textId="77777777" w:rsidR="00A84BDC" w:rsidRPr="00644BE6" w:rsidRDefault="00A84BDC" w:rsidP="00AB06B0">
            <w:pPr>
              <w:jc w:val="center"/>
              <w:rPr>
                <w:rFonts w:cstheme="minorHAnsi"/>
              </w:rPr>
            </w:pPr>
            <w:r w:rsidRPr="00644BE6">
              <w:rPr>
                <w:rFonts w:cstheme="minorHAnsi"/>
              </w:rPr>
              <w:t>NÃO</w:t>
            </w:r>
          </w:p>
        </w:tc>
      </w:tr>
      <w:tr w:rsidR="00A84BDC" w:rsidRPr="003E3BC8" w14:paraId="52C969A0" w14:textId="77777777" w:rsidTr="003B6DF7">
        <w:trPr>
          <w:gridAfter w:val="1"/>
          <w:wAfter w:w="16" w:type="dxa"/>
          <w:trHeight w:val="408"/>
        </w:trPr>
        <w:tc>
          <w:tcPr>
            <w:tcW w:w="14264" w:type="dxa"/>
            <w:gridSpan w:val="10"/>
            <w:tcBorders>
              <w:top w:val="single" w:sz="4" w:space="0" w:color="auto"/>
              <w:left w:val="single" w:sz="12" w:space="0" w:color="auto"/>
              <w:bottom w:val="single" w:sz="4" w:space="0" w:color="auto"/>
            </w:tcBorders>
            <w:shd w:val="clear" w:color="auto" w:fill="808080"/>
            <w:vAlign w:val="center"/>
          </w:tcPr>
          <w:p w14:paraId="341989D4" w14:textId="77777777" w:rsidR="00A84BDC" w:rsidRPr="00644BE6" w:rsidRDefault="00A84BDC" w:rsidP="003B6DF7"/>
        </w:tc>
      </w:tr>
    </w:tbl>
    <w:p w14:paraId="13E5F046" w14:textId="77777777" w:rsidR="00A84BDC" w:rsidRDefault="00A84BDC" w:rsidP="003B6DF7">
      <w:pPr>
        <w:rPr>
          <w:rFonts w:ascii="Calibri" w:hAnsi="Calibri"/>
          <w:b/>
          <w:sz w:val="24"/>
          <w:szCs w:val="24"/>
        </w:rPr>
      </w:pPr>
    </w:p>
    <w:tbl>
      <w:tblPr>
        <w:tblW w:w="1433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8"/>
        <w:gridCol w:w="450"/>
        <w:gridCol w:w="2394"/>
        <w:gridCol w:w="1348"/>
        <w:gridCol w:w="1646"/>
        <w:gridCol w:w="1312"/>
        <w:gridCol w:w="1366"/>
        <w:gridCol w:w="2431"/>
        <w:gridCol w:w="955"/>
        <w:gridCol w:w="1060"/>
        <w:gridCol w:w="26"/>
      </w:tblGrid>
      <w:tr w:rsidR="00A84BDC" w:rsidRPr="003E3BC8" w14:paraId="5994667D" w14:textId="77777777" w:rsidTr="00AB06B0">
        <w:trPr>
          <w:gridAfter w:val="1"/>
          <w:wAfter w:w="26" w:type="dxa"/>
          <w:trHeight w:val="51"/>
        </w:trPr>
        <w:tc>
          <w:tcPr>
            <w:tcW w:w="14310" w:type="dxa"/>
            <w:gridSpan w:val="10"/>
            <w:tcBorders>
              <w:top w:val="single" w:sz="12" w:space="0" w:color="auto"/>
              <w:left w:val="single" w:sz="12" w:space="0" w:color="auto"/>
              <w:bottom w:val="single" w:sz="4" w:space="0" w:color="auto"/>
              <w:right w:val="single" w:sz="4" w:space="0" w:color="auto"/>
            </w:tcBorders>
            <w:shd w:val="clear" w:color="auto" w:fill="808080"/>
            <w:vAlign w:val="center"/>
          </w:tcPr>
          <w:p w14:paraId="773F7C67" w14:textId="77777777" w:rsidR="00A84BDC" w:rsidRPr="003E3BC8" w:rsidRDefault="00A84BDC" w:rsidP="003B6DF7">
            <w:pPr>
              <w:ind w:right="-136"/>
              <w:rPr>
                <w:sz w:val="24"/>
                <w:szCs w:val="24"/>
              </w:rPr>
            </w:pPr>
          </w:p>
        </w:tc>
      </w:tr>
      <w:tr w:rsidR="00A84BDC" w:rsidRPr="003E3BC8" w14:paraId="13565AEE" w14:textId="77777777" w:rsidTr="00AB06B0">
        <w:trPr>
          <w:trHeight w:val="118"/>
        </w:trPr>
        <w:tc>
          <w:tcPr>
            <w:tcW w:w="1348" w:type="dxa"/>
            <w:tcBorders>
              <w:top w:val="single" w:sz="4" w:space="0" w:color="auto"/>
              <w:left w:val="single" w:sz="12" w:space="0" w:color="auto"/>
              <w:right w:val="single" w:sz="4" w:space="0" w:color="auto"/>
            </w:tcBorders>
            <w:shd w:val="clear" w:color="auto" w:fill="D0CECE" w:themeFill="background2" w:themeFillShade="E6"/>
            <w:vAlign w:val="center"/>
          </w:tcPr>
          <w:p w14:paraId="2D2CB8FB" w14:textId="77777777" w:rsidR="00A84BDC" w:rsidRPr="003E3BC8" w:rsidRDefault="00A84BDC" w:rsidP="00AB06B0">
            <w:pPr>
              <w:tabs>
                <w:tab w:val="left" w:pos="-108"/>
              </w:tabs>
              <w:ind w:left="-43"/>
              <w:jc w:val="center"/>
              <w:rPr>
                <w:b/>
                <w:sz w:val="24"/>
                <w:szCs w:val="24"/>
              </w:rPr>
            </w:pPr>
            <w:r>
              <w:rPr>
                <w:b/>
                <w:sz w:val="24"/>
                <w:szCs w:val="24"/>
              </w:rPr>
              <w:t>Órgão</w:t>
            </w:r>
          </w:p>
        </w:tc>
        <w:tc>
          <w:tcPr>
            <w:tcW w:w="450" w:type="dxa"/>
            <w:tcBorders>
              <w:top w:val="single" w:sz="4" w:space="0" w:color="auto"/>
              <w:left w:val="single" w:sz="4" w:space="0" w:color="auto"/>
              <w:bottom w:val="single" w:sz="4" w:space="0" w:color="auto"/>
              <w:right w:val="single" w:sz="12" w:space="0" w:color="auto"/>
            </w:tcBorders>
            <w:shd w:val="clear" w:color="auto" w:fill="D0CECE" w:themeFill="background2" w:themeFillShade="E6"/>
            <w:vAlign w:val="center"/>
          </w:tcPr>
          <w:p w14:paraId="27C13A6B" w14:textId="77777777" w:rsidR="00A84BDC" w:rsidRPr="003E3BC8" w:rsidRDefault="00A84BDC" w:rsidP="00AB06B0">
            <w:pPr>
              <w:tabs>
                <w:tab w:val="left" w:pos="-108"/>
              </w:tabs>
              <w:ind w:left="-43"/>
              <w:jc w:val="center"/>
              <w:rPr>
                <w:b/>
                <w:sz w:val="24"/>
                <w:szCs w:val="24"/>
              </w:rPr>
            </w:pPr>
          </w:p>
        </w:tc>
        <w:tc>
          <w:tcPr>
            <w:tcW w:w="2394" w:type="dxa"/>
            <w:tcBorders>
              <w:top w:val="single" w:sz="4" w:space="0" w:color="auto"/>
              <w:left w:val="single" w:sz="12" w:space="0" w:color="auto"/>
              <w:bottom w:val="single" w:sz="4" w:space="0" w:color="auto"/>
              <w:right w:val="single" w:sz="4" w:space="0" w:color="auto"/>
            </w:tcBorders>
            <w:shd w:val="clear" w:color="auto" w:fill="D0CECE" w:themeFill="background2" w:themeFillShade="E6"/>
            <w:vAlign w:val="center"/>
          </w:tcPr>
          <w:p w14:paraId="3AEAEE6B" w14:textId="77777777" w:rsidR="00A84BDC" w:rsidRPr="003E3BC8" w:rsidRDefault="00A84BDC" w:rsidP="00AB06B0">
            <w:pPr>
              <w:jc w:val="center"/>
              <w:rPr>
                <w:b/>
                <w:sz w:val="24"/>
                <w:szCs w:val="24"/>
              </w:rPr>
            </w:pPr>
            <w:r w:rsidRPr="003E3BC8">
              <w:rPr>
                <w:b/>
                <w:sz w:val="24"/>
                <w:szCs w:val="24"/>
              </w:rPr>
              <w:t>VEÍCULO</w:t>
            </w:r>
          </w:p>
        </w:tc>
        <w:tc>
          <w:tcPr>
            <w:tcW w:w="134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1C946A7" w14:textId="77777777" w:rsidR="00A84BDC" w:rsidRPr="00C57479" w:rsidRDefault="00A84BDC" w:rsidP="00AB06B0">
            <w:pPr>
              <w:jc w:val="center"/>
              <w:rPr>
                <w:b/>
                <w:sz w:val="20"/>
                <w:szCs w:val="20"/>
              </w:rPr>
            </w:pPr>
            <w:r w:rsidRPr="00C57479">
              <w:rPr>
                <w:b/>
                <w:sz w:val="20"/>
                <w:szCs w:val="20"/>
              </w:rPr>
              <w:t>ANO/MOD.</w:t>
            </w:r>
          </w:p>
        </w:tc>
        <w:tc>
          <w:tcPr>
            <w:tcW w:w="164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1A84EF6" w14:textId="77777777" w:rsidR="00A84BDC" w:rsidRPr="00C57479" w:rsidRDefault="00A84BDC" w:rsidP="00AB06B0">
            <w:pPr>
              <w:jc w:val="center"/>
              <w:rPr>
                <w:b/>
                <w:sz w:val="20"/>
                <w:szCs w:val="20"/>
              </w:rPr>
            </w:pPr>
            <w:r w:rsidRPr="00C57479">
              <w:rPr>
                <w:b/>
                <w:sz w:val="20"/>
                <w:szCs w:val="20"/>
              </w:rPr>
              <w:t>COMBUSTÍVEL</w:t>
            </w:r>
          </w:p>
        </w:tc>
        <w:tc>
          <w:tcPr>
            <w:tcW w:w="131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0E9E220" w14:textId="77777777" w:rsidR="00A84BDC" w:rsidRPr="003E3BC8" w:rsidRDefault="00A84BDC" w:rsidP="00AB06B0">
            <w:pPr>
              <w:jc w:val="center"/>
              <w:rPr>
                <w:b/>
                <w:sz w:val="24"/>
                <w:szCs w:val="24"/>
              </w:rPr>
            </w:pPr>
            <w:r w:rsidRPr="003E3BC8">
              <w:rPr>
                <w:b/>
                <w:sz w:val="24"/>
                <w:szCs w:val="24"/>
              </w:rPr>
              <w:t>PLACA</w:t>
            </w:r>
          </w:p>
        </w:tc>
        <w:tc>
          <w:tcPr>
            <w:tcW w:w="136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794A64B" w14:textId="77777777" w:rsidR="00A84BDC" w:rsidRPr="003E3BC8" w:rsidRDefault="00A84BDC" w:rsidP="00AB06B0">
            <w:pPr>
              <w:jc w:val="center"/>
              <w:rPr>
                <w:b/>
                <w:sz w:val="24"/>
                <w:szCs w:val="24"/>
              </w:rPr>
            </w:pPr>
            <w:r>
              <w:rPr>
                <w:b/>
                <w:sz w:val="24"/>
                <w:szCs w:val="24"/>
              </w:rPr>
              <w:t>Motor</w:t>
            </w:r>
          </w:p>
        </w:tc>
        <w:tc>
          <w:tcPr>
            <w:tcW w:w="243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CBC40DC" w14:textId="77777777" w:rsidR="00A84BDC" w:rsidRPr="003E3BC8" w:rsidRDefault="00A84BDC" w:rsidP="00AB06B0">
            <w:pPr>
              <w:jc w:val="center"/>
              <w:rPr>
                <w:b/>
                <w:sz w:val="24"/>
                <w:szCs w:val="24"/>
              </w:rPr>
            </w:pPr>
            <w:r w:rsidRPr="003E3BC8">
              <w:rPr>
                <w:b/>
                <w:sz w:val="24"/>
                <w:szCs w:val="24"/>
              </w:rPr>
              <w:t>CHASSI</w:t>
            </w:r>
          </w:p>
        </w:tc>
        <w:tc>
          <w:tcPr>
            <w:tcW w:w="95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D10FD32" w14:textId="77777777" w:rsidR="00A84BDC" w:rsidRPr="00644BE6" w:rsidRDefault="00A84BDC" w:rsidP="00AB06B0">
            <w:pPr>
              <w:jc w:val="center"/>
              <w:rPr>
                <w:b/>
                <w:sz w:val="20"/>
                <w:szCs w:val="20"/>
              </w:rPr>
            </w:pPr>
            <w:r w:rsidRPr="00644BE6">
              <w:rPr>
                <w:b/>
                <w:sz w:val="20"/>
                <w:szCs w:val="20"/>
              </w:rPr>
              <w:t>BÔNUS</w:t>
            </w:r>
          </w:p>
        </w:tc>
        <w:tc>
          <w:tcPr>
            <w:tcW w:w="1086" w:type="dxa"/>
            <w:gridSpan w:val="2"/>
            <w:shd w:val="clear" w:color="auto" w:fill="D0CECE" w:themeFill="background2" w:themeFillShade="E6"/>
          </w:tcPr>
          <w:p w14:paraId="2FCE2B0D" w14:textId="77777777" w:rsidR="00A84BDC" w:rsidRPr="00644BE6" w:rsidRDefault="00A84BDC" w:rsidP="00AB06B0">
            <w:pPr>
              <w:jc w:val="center"/>
              <w:rPr>
                <w:b/>
                <w:sz w:val="20"/>
                <w:szCs w:val="20"/>
              </w:rPr>
            </w:pPr>
            <w:r w:rsidRPr="00644BE6">
              <w:rPr>
                <w:b/>
                <w:sz w:val="20"/>
                <w:szCs w:val="20"/>
              </w:rPr>
              <w:t>SINISTRO</w:t>
            </w:r>
          </w:p>
        </w:tc>
      </w:tr>
      <w:tr w:rsidR="00A84BDC" w:rsidRPr="00644BE6" w14:paraId="0896D067" w14:textId="77777777" w:rsidTr="00AB06B0">
        <w:trPr>
          <w:trHeight w:val="118"/>
        </w:trPr>
        <w:tc>
          <w:tcPr>
            <w:tcW w:w="1348" w:type="dxa"/>
            <w:tcBorders>
              <w:top w:val="single" w:sz="4" w:space="0" w:color="auto"/>
              <w:left w:val="single" w:sz="12" w:space="0" w:color="auto"/>
              <w:right w:val="single" w:sz="4" w:space="0" w:color="auto"/>
            </w:tcBorders>
            <w:vAlign w:val="center"/>
          </w:tcPr>
          <w:p w14:paraId="72EB21B1" w14:textId="0549B98D" w:rsidR="00A84BDC" w:rsidRPr="00644BE6" w:rsidRDefault="0024666B" w:rsidP="00AB06B0">
            <w:pPr>
              <w:tabs>
                <w:tab w:val="left" w:pos="-108"/>
              </w:tabs>
              <w:ind w:left="-43"/>
              <w:jc w:val="center"/>
              <w:rPr>
                <w:rFonts w:cstheme="minorHAnsi"/>
                <w:sz w:val="24"/>
                <w:szCs w:val="24"/>
              </w:rPr>
            </w:pPr>
            <w:r>
              <w:rPr>
                <w:rFonts w:cstheme="minorHAnsi"/>
                <w:sz w:val="24"/>
                <w:szCs w:val="24"/>
              </w:rPr>
              <w:t>Saúde</w:t>
            </w:r>
          </w:p>
        </w:tc>
        <w:tc>
          <w:tcPr>
            <w:tcW w:w="45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41787D36" w14:textId="77777777" w:rsidR="00A84BDC" w:rsidRPr="00644BE6" w:rsidRDefault="00A84BDC" w:rsidP="00AB06B0">
            <w:pPr>
              <w:tabs>
                <w:tab w:val="left" w:pos="-108"/>
              </w:tabs>
              <w:ind w:left="-43"/>
              <w:jc w:val="center"/>
              <w:rPr>
                <w:rFonts w:cstheme="minorHAnsi"/>
                <w:sz w:val="24"/>
                <w:szCs w:val="24"/>
              </w:rPr>
            </w:pPr>
            <w:r w:rsidRPr="00644BE6">
              <w:rPr>
                <w:rFonts w:cstheme="minorHAnsi"/>
                <w:sz w:val="24"/>
                <w:szCs w:val="24"/>
              </w:rPr>
              <w:t>1.</w:t>
            </w:r>
          </w:p>
        </w:tc>
        <w:tc>
          <w:tcPr>
            <w:tcW w:w="2394"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6684879" w14:textId="555236DD" w:rsidR="00A84BDC" w:rsidRPr="00644BE6" w:rsidRDefault="003B6DF7" w:rsidP="00AB06B0">
            <w:pPr>
              <w:jc w:val="center"/>
              <w:rPr>
                <w:rFonts w:cstheme="minorHAnsi"/>
              </w:rPr>
            </w:pPr>
            <w:r>
              <w:t>FIAT UNO VIVACE 1.0</w:t>
            </w:r>
          </w:p>
        </w:tc>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12B37" w14:textId="522F83DE" w:rsidR="00A84BDC" w:rsidRPr="00644BE6" w:rsidRDefault="003B6DF7" w:rsidP="00AB06B0">
            <w:pPr>
              <w:jc w:val="center"/>
              <w:rPr>
                <w:rFonts w:cstheme="minorHAnsi"/>
              </w:rPr>
            </w:pPr>
            <w:r>
              <w:rPr>
                <w:rFonts w:cstheme="minorHAnsi"/>
              </w:rPr>
              <w:t>2011/2012</w:t>
            </w:r>
          </w:p>
        </w:tc>
        <w:tc>
          <w:tcPr>
            <w:tcW w:w="1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D3ADFB" w14:textId="421AD7F3" w:rsidR="00A84BDC" w:rsidRPr="00644BE6" w:rsidRDefault="003B6DF7" w:rsidP="00AB06B0">
            <w:pPr>
              <w:jc w:val="center"/>
              <w:rPr>
                <w:rFonts w:cstheme="minorHAnsi"/>
              </w:rPr>
            </w:pPr>
            <w:r>
              <w:rPr>
                <w:rFonts w:cstheme="minorHAnsi"/>
              </w:rPr>
              <w:t>ALCO/GASOL</w:t>
            </w:r>
          </w:p>
        </w:tc>
        <w:tc>
          <w:tcPr>
            <w:tcW w:w="13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C63739" w14:textId="122EBB2A" w:rsidR="00A84BDC" w:rsidRPr="00644BE6" w:rsidRDefault="003B6DF7" w:rsidP="00AB06B0">
            <w:pPr>
              <w:jc w:val="center"/>
              <w:rPr>
                <w:rFonts w:cstheme="minorHAnsi"/>
              </w:rPr>
            </w:pPr>
            <w:r>
              <w:rPr>
                <w:rFonts w:cstheme="minorHAnsi"/>
              </w:rPr>
              <w:t>MJM-2442</w:t>
            </w: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152A8" w14:textId="1A2D7311" w:rsidR="00A84BDC" w:rsidRPr="00644BE6" w:rsidRDefault="003B6DF7" w:rsidP="00AB06B0">
            <w:pPr>
              <w:jc w:val="center"/>
              <w:rPr>
                <w:rFonts w:cstheme="minorHAnsi"/>
              </w:rPr>
            </w:pPr>
            <w:r>
              <w:rPr>
                <w:rFonts w:ascii="Times New Roman" w:hAnsi="Times New Roman"/>
                <w:snapToGrid w:val="0"/>
                <w:color w:val="000000"/>
              </w:rPr>
              <w:t>5P/75CV</w:t>
            </w:r>
          </w:p>
        </w:tc>
        <w:tc>
          <w:tcPr>
            <w:tcW w:w="24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CE5C6" w14:textId="175AB3E3" w:rsidR="00A84BDC" w:rsidRPr="00644BE6" w:rsidRDefault="003B6DF7" w:rsidP="00AB06B0">
            <w:pPr>
              <w:jc w:val="center"/>
              <w:rPr>
                <w:rFonts w:cstheme="minorHAnsi"/>
              </w:rPr>
            </w:pPr>
            <w:r>
              <w:t>9BD195152C0297778</w:t>
            </w:r>
          </w:p>
        </w:tc>
        <w:tc>
          <w:tcPr>
            <w:tcW w:w="9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7C89A" w14:textId="516125A1" w:rsidR="00A84BDC" w:rsidRPr="00644BE6" w:rsidRDefault="00EB767F" w:rsidP="00AB06B0">
            <w:pPr>
              <w:jc w:val="center"/>
              <w:rPr>
                <w:rFonts w:cstheme="minorHAnsi"/>
              </w:rPr>
            </w:pPr>
            <w:r>
              <w:rPr>
                <w:rFonts w:cstheme="minorHAnsi"/>
              </w:rPr>
              <w:t>7</w:t>
            </w:r>
          </w:p>
        </w:tc>
        <w:tc>
          <w:tcPr>
            <w:tcW w:w="1086" w:type="dxa"/>
            <w:gridSpan w:val="2"/>
            <w:shd w:val="clear" w:color="auto" w:fill="FFFFFF" w:themeFill="background1"/>
            <w:vAlign w:val="center"/>
          </w:tcPr>
          <w:p w14:paraId="6D379688" w14:textId="77777777" w:rsidR="00A84BDC" w:rsidRPr="00644BE6" w:rsidRDefault="00A84BDC" w:rsidP="00AB06B0">
            <w:pPr>
              <w:jc w:val="center"/>
              <w:rPr>
                <w:rFonts w:cstheme="minorHAnsi"/>
              </w:rPr>
            </w:pPr>
            <w:r w:rsidRPr="00644BE6">
              <w:rPr>
                <w:rFonts w:cstheme="minorHAnsi"/>
              </w:rPr>
              <w:t>NÃO</w:t>
            </w:r>
          </w:p>
        </w:tc>
      </w:tr>
      <w:tr w:rsidR="00A84BDC" w:rsidRPr="003E3BC8" w14:paraId="66EE528D" w14:textId="77777777" w:rsidTr="00AB06B0">
        <w:trPr>
          <w:gridAfter w:val="1"/>
          <w:wAfter w:w="26" w:type="dxa"/>
          <w:trHeight w:val="71"/>
        </w:trPr>
        <w:tc>
          <w:tcPr>
            <w:tcW w:w="14310" w:type="dxa"/>
            <w:gridSpan w:val="10"/>
            <w:tcBorders>
              <w:top w:val="single" w:sz="4" w:space="0" w:color="auto"/>
              <w:left w:val="single" w:sz="12" w:space="0" w:color="auto"/>
              <w:bottom w:val="single" w:sz="4" w:space="0" w:color="auto"/>
            </w:tcBorders>
            <w:shd w:val="clear" w:color="auto" w:fill="808080"/>
            <w:vAlign w:val="center"/>
          </w:tcPr>
          <w:p w14:paraId="1CC5AF99" w14:textId="77777777" w:rsidR="00A84BDC" w:rsidRPr="00644BE6" w:rsidRDefault="00A84BDC" w:rsidP="00AB06B0">
            <w:pPr>
              <w:jc w:val="center"/>
            </w:pPr>
          </w:p>
        </w:tc>
      </w:tr>
    </w:tbl>
    <w:p w14:paraId="5FE1E07C" w14:textId="77777777" w:rsidR="00A84BDC" w:rsidRDefault="00A84BDC" w:rsidP="00A84BDC">
      <w:pPr>
        <w:jc w:val="center"/>
        <w:rPr>
          <w:rFonts w:ascii="Calibri" w:hAnsi="Calibri"/>
          <w:b/>
          <w:sz w:val="24"/>
          <w:szCs w:val="24"/>
        </w:rPr>
      </w:pPr>
    </w:p>
    <w:tbl>
      <w:tblPr>
        <w:tblW w:w="1433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8"/>
        <w:gridCol w:w="450"/>
        <w:gridCol w:w="2394"/>
        <w:gridCol w:w="1348"/>
        <w:gridCol w:w="1646"/>
        <w:gridCol w:w="1312"/>
        <w:gridCol w:w="1366"/>
        <w:gridCol w:w="2431"/>
        <w:gridCol w:w="955"/>
        <w:gridCol w:w="1060"/>
        <w:gridCol w:w="26"/>
      </w:tblGrid>
      <w:tr w:rsidR="00A84BDC" w:rsidRPr="003E3BC8" w14:paraId="4C307A6B" w14:textId="77777777" w:rsidTr="00AB06B0">
        <w:trPr>
          <w:gridAfter w:val="1"/>
          <w:wAfter w:w="26" w:type="dxa"/>
          <w:trHeight w:val="51"/>
        </w:trPr>
        <w:tc>
          <w:tcPr>
            <w:tcW w:w="14310" w:type="dxa"/>
            <w:gridSpan w:val="10"/>
            <w:tcBorders>
              <w:top w:val="single" w:sz="12" w:space="0" w:color="auto"/>
              <w:left w:val="single" w:sz="12" w:space="0" w:color="auto"/>
              <w:bottom w:val="single" w:sz="4" w:space="0" w:color="auto"/>
              <w:right w:val="single" w:sz="4" w:space="0" w:color="auto"/>
            </w:tcBorders>
            <w:shd w:val="clear" w:color="auto" w:fill="808080"/>
            <w:vAlign w:val="center"/>
          </w:tcPr>
          <w:p w14:paraId="776DD926" w14:textId="77777777" w:rsidR="00A84BDC" w:rsidRPr="003E3BC8" w:rsidRDefault="00A84BDC" w:rsidP="00AB06B0">
            <w:pPr>
              <w:ind w:right="-136"/>
              <w:jc w:val="center"/>
              <w:rPr>
                <w:sz w:val="24"/>
                <w:szCs w:val="24"/>
              </w:rPr>
            </w:pPr>
          </w:p>
        </w:tc>
      </w:tr>
      <w:tr w:rsidR="00A84BDC" w:rsidRPr="003E3BC8" w14:paraId="25FD23F1" w14:textId="77777777" w:rsidTr="00AB06B0">
        <w:trPr>
          <w:trHeight w:val="118"/>
        </w:trPr>
        <w:tc>
          <w:tcPr>
            <w:tcW w:w="1348" w:type="dxa"/>
            <w:tcBorders>
              <w:top w:val="single" w:sz="4" w:space="0" w:color="auto"/>
              <w:left w:val="single" w:sz="12" w:space="0" w:color="auto"/>
              <w:right w:val="single" w:sz="4" w:space="0" w:color="auto"/>
            </w:tcBorders>
            <w:shd w:val="clear" w:color="auto" w:fill="D0CECE" w:themeFill="background2" w:themeFillShade="E6"/>
            <w:vAlign w:val="center"/>
          </w:tcPr>
          <w:p w14:paraId="7AD53F32" w14:textId="77777777" w:rsidR="00A84BDC" w:rsidRPr="003E3BC8" w:rsidRDefault="00A84BDC" w:rsidP="00AB06B0">
            <w:pPr>
              <w:tabs>
                <w:tab w:val="left" w:pos="-108"/>
              </w:tabs>
              <w:ind w:left="-43"/>
              <w:jc w:val="center"/>
              <w:rPr>
                <w:b/>
                <w:sz w:val="24"/>
                <w:szCs w:val="24"/>
              </w:rPr>
            </w:pPr>
            <w:r>
              <w:rPr>
                <w:b/>
                <w:sz w:val="24"/>
                <w:szCs w:val="24"/>
              </w:rPr>
              <w:t>Órgão</w:t>
            </w:r>
          </w:p>
        </w:tc>
        <w:tc>
          <w:tcPr>
            <w:tcW w:w="450" w:type="dxa"/>
            <w:tcBorders>
              <w:top w:val="single" w:sz="4" w:space="0" w:color="auto"/>
              <w:left w:val="single" w:sz="4" w:space="0" w:color="auto"/>
              <w:bottom w:val="single" w:sz="4" w:space="0" w:color="auto"/>
              <w:right w:val="single" w:sz="12" w:space="0" w:color="auto"/>
            </w:tcBorders>
            <w:shd w:val="clear" w:color="auto" w:fill="D0CECE" w:themeFill="background2" w:themeFillShade="E6"/>
            <w:vAlign w:val="center"/>
          </w:tcPr>
          <w:p w14:paraId="61E669AF" w14:textId="77777777" w:rsidR="00A84BDC" w:rsidRPr="003E3BC8" w:rsidRDefault="00A84BDC" w:rsidP="00AB06B0">
            <w:pPr>
              <w:tabs>
                <w:tab w:val="left" w:pos="-108"/>
              </w:tabs>
              <w:ind w:left="-43"/>
              <w:jc w:val="center"/>
              <w:rPr>
                <w:b/>
                <w:sz w:val="24"/>
                <w:szCs w:val="24"/>
              </w:rPr>
            </w:pPr>
          </w:p>
        </w:tc>
        <w:tc>
          <w:tcPr>
            <w:tcW w:w="2394" w:type="dxa"/>
            <w:tcBorders>
              <w:top w:val="single" w:sz="4" w:space="0" w:color="auto"/>
              <w:left w:val="single" w:sz="12" w:space="0" w:color="auto"/>
              <w:bottom w:val="single" w:sz="4" w:space="0" w:color="auto"/>
              <w:right w:val="single" w:sz="4" w:space="0" w:color="auto"/>
            </w:tcBorders>
            <w:shd w:val="clear" w:color="auto" w:fill="D0CECE" w:themeFill="background2" w:themeFillShade="E6"/>
            <w:vAlign w:val="center"/>
          </w:tcPr>
          <w:p w14:paraId="5F71369D" w14:textId="77777777" w:rsidR="00A84BDC" w:rsidRPr="003E3BC8" w:rsidRDefault="00A84BDC" w:rsidP="00AB06B0">
            <w:pPr>
              <w:jc w:val="center"/>
              <w:rPr>
                <w:b/>
                <w:sz w:val="24"/>
                <w:szCs w:val="24"/>
              </w:rPr>
            </w:pPr>
            <w:r w:rsidRPr="003E3BC8">
              <w:rPr>
                <w:b/>
                <w:sz w:val="24"/>
                <w:szCs w:val="24"/>
              </w:rPr>
              <w:t>VEÍCULO</w:t>
            </w:r>
          </w:p>
        </w:tc>
        <w:tc>
          <w:tcPr>
            <w:tcW w:w="134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5490F49" w14:textId="77777777" w:rsidR="00A84BDC" w:rsidRPr="00C57479" w:rsidRDefault="00A84BDC" w:rsidP="00AB06B0">
            <w:pPr>
              <w:jc w:val="center"/>
              <w:rPr>
                <w:b/>
                <w:sz w:val="20"/>
                <w:szCs w:val="20"/>
              </w:rPr>
            </w:pPr>
            <w:r w:rsidRPr="00C57479">
              <w:rPr>
                <w:b/>
                <w:sz w:val="20"/>
                <w:szCs w:val="20"/>
              </w:rPr>
              <w:t>ANO/MOD.</w:t>
            </w:r>
          </w:p>
        </w:tc>
        <w:tc>
          <w:tcPr>
            <w:tcW w:w="164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EDC2CBA" w14:textId="77777777" w:rsidR="00A84BDC" w:rsidRPr="00C57479" w:rsidRDefault="00A84BDC" w:rsidP="00AB06B0">
            <w:pPr>
              <w:jc w:val="center"/>
              <w:rPr>
                <w:b/>
                <w:sz w:val="20"/>
                <w:szCs w:val="20"/>
              </w:rPr>
            </w:pPr>
            <w:r w:rsidRPr="00C57479">
              <w:rPr>
                <w:b/>
                <w:sz w:val="20"/>
                <w:szCs w:val="20"/>
              </w:rPr>
              <w:t>COMBUSTÍVEL</w:t>
            </w:r>
          </w:p>
        </w:tc>
        <w:tc>
          <w:tcPr>
            <w:tcW w:w="131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FACA0CE" w14:textId="77777777" w:rsidR="00A84BDC" w:rsidRPr="003E3BC8" w:rsidRDefault="00A84BDC" w:rsidP="00AB06B0">
            <w:pPr>
              <w:jc w:val="center"/>
              <w:rPr>
                <w:b/>
                <w:sz w:val="24"/>
                <w:szCs w:val="24"/>
              </w:rPr>
            </w:pPr>
            <w:r w:rsidRPr="003E3BC8">
              <w:rPr>
                <w:b/>
                <w:sz w:val="24"/>
                <w:szCs w:val="24"/>
              </w:rPr>
              <w:t>PLACA</w:t>
            </w:r>
          </w:p>
        </w:tc>
        <w:tc>
          <w:tcPr>
            <w:tcW w:w="136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CA1D262" w14:textId="77777777" w:rsidR="00A84BDC" w:rsidRPr="003E3BC8" w:rsidRDefault="00A84BDC" w:rsidP="00AB06B0">
            <w:pPr>
              <w:jc w:val="center"/>
              <w:rPr>
                <w:b/>
                <w:sz w:val="24"/>
                <w:szCs w:val="24"/>
              </w:rPr>
            </w:pPr>
            <w:r>
              <w:rPr>
                <w:b/>
                <w:sz w:val="24"/>
                <w:szCs w:val="24"/>
              </w:rPr>
              <w:t>Motor</w:t>
            </w:r>
          </w:p>
        </w:tc>
        <w:tc>
          <w:tcPr>
            <w:tcW w:w="243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710C162" w14:textId="77777777" w:rsidR="00A84BDC" w:rsidRPr="003E3BC8" w:rsidRDefault="00A84BDC" w:rsidP="00AB06B0">
            <w:pPr>
              <w:jc w:val="center"/>
              <w:rPr>
                <w:b/>
                <w:sz w:val="24"/>
                <w:szCs w:val="24"/>
              </w:rPr>
            </w:pPr>
            <w:r w:rsidRPr="003E3BC8">
              <w:rPr>
                <w:b/>
                <w:sz w:val="24"/>
                <w:szCs w:val="24"/>
              </w:rPr>
              <w:t>CHASSI</w:t>
            </w:r>
          </w:p>
        </w:tc>
        <w:tc>
          <w:tcPr>
            <w:tcW w:w="95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8D7A6E4" w14:textId="77777777" w:rsidR="00A84BDC" w:rsidRPr="00644BE6" w:rsidRDefault="00A84BDC" w:rsidP="00AB06B0">
            <w:pPr>
              <w:jc w:val="center"/>
              <w:rPr>
                <w:b/>
                <w:sz w:val="20"/>
                <w:szCs w:val="20"/>
              </w:rPr>
            </w:pPr>
            <w:r w:rsidRPr="00644BE6">
              <w:rPr>
                <w:b/>
                <w:sz w:val="20"/>
                <w:szCs w:val="20"/>
              </w:rPr>
              <w:t>BÔNUS</w:t>
            </w:r>
          </w:p>
        </w:tc>
        <w:tc>
          <w:tcPr>
            <w:tcW w:w="1086" w:type="dxa"/>
            <w:gridSpan w:val="2"/>
            <w:shd w:val="clear" w:color="auto" w:fill="D0CECE" w:themeFill="background2" w:themeFillShade="E6"/>
          </w:tcPr>
          <w:p w14:paraId="442A4DF2" w14:textId="77777777" w:rsidR="00A84BDC" w:rsidRPr="00644BE6" w:rsidRDefault="00A84BDC" w:rsidP="00AB06B0">
            <w:pPr>
              <w:jc w:val="center"/>
              <w:rPr>
                <w:b/>
                <w:sz w:val="20"/>
                <w:szCs w:val="20"/>
              </w:rPr>
            </w:pPr>
            <w:r w:rsidRPr="00644BE6">
              <w:rPr>
                <w:b/>
                <w:sz w:val="20"/>
                <w:szCs w:val="20"/>
              </w:rPr>
              <w:t>SINISTRO</w:t>
            </w:r>
          </w:p>
        </w:tc>
      </w:tr>
      <w:tr w:rsidR="00A84BDC" w:rsidRPr="00644BE6" w14:paraId="1D362DE2" w14:textId="77777777" w:rsidTr="00AB06B0">
        <w:trPr>
          <w:trHeight w:val="118"/>
        </w:trPr>
        <w:tc>
          <w:tcPr>
            <w:tcW w:w="1348" w:type="dxa"/>
            <w:tcBorders>
              <w:top w:val="single" w:sz="4" w:space="0" w:color="auto"/>
              <w:left w:val="single" w:sz="12" w:space="0" w:color="auto"/>
              <w:right w:val="single" w:sz="4" w:space="0" w:color="auto"/>
            </w:tcBorders>
            <w:vAlign w:val="center"/>
          </w:tcPr>
          <w:p w14:paraId="7B58A505" w14:textId="52E17169" w:rsidR="00A84BDC" w:rsidRPr="00644BE6" w:rsidRDefault="0024666B" w:rsidP="001A54F0">
            <w:pPr>
              <w:tabs>
                <w:tab w:val="left" w:pos="-108"/>
              </w:tabs>
              <w:ind w:left="-43"/>
              <w:rPr>
                <w:rFonts w:cstheme="minorHAnsi"/>
                <w:sz w:val="24"/>
                <w:szCs w:val="24"/>
              </w:rPr>
            </w:pPr>
            <w:r>
              <w:rPr>
                <w:rFonts w:cstheme="minorHAnsi"/>
                <w:sz w:val="24"/>
                <w:szCs w:val="24"/>
              </w:rPr>
              <w:t>Urbanismo</w:t>
            </w:r>
          </w:p>
        </w:tc>
        <w:tc>
          <w:tcPr>
            <w:tcW w:w="45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12BFB42B" w14:textId="77777777" w:rsidR="00A84BDC" w:rsidRPr="00644BE6" w:rsidRDefault="00A84BDC" w:rsidP="00AB06B0">
            <w:pPr>
              <w:tabs>
                <w:tab w:val="left" w:pos="-108"/>
              </w:tabs>
              <w:ind w:left="-43"/>
              <w:jc w:val="center"/>
              <w:rPr>
                <w:rFonts w:cstheme="minorHAnsi"/>
                <w:sz w:val="24"/>
                <w:szCs w:val="24"/>
              </w:rPr>
            </w:pPr>
            <w:r w:rsidRPr="00644BE6">
              <w:rPr>
                <w:rFonts w:cstheme="minorHAnsi"/>
                <w:sz w:val="24"/>
                <w:szCs w:val="24"/>
              </w:rPr>
              <w:t>1.</w:t>
            </w:r>
          </w:p>
        </w:tc>
        <w:tc>
          <w:tcPr>
            <w:tcW w:w="2394"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F6F9921" w14:textId="46EEA263" w:rsidR="00A84BDC" w:rsidRPr="00644BE6" w:rsidRDefault="001A54F0" w:rsidP="00AB06B0">
            <w:pPr>
              <w:jc w:val="center"/>
              <w:rPr>
                <w:rFonts w:cstheme="minorHAnsi"/>
              </w:rPr>
            </w:pPr>
            <w:r>
              <w:t>VW SAVEIRO 1.6 CS</w:t>
            </w:r>
          </w:p>
        </w:tc>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27A14" w14:textId="42A7C9B6" w:rsidR="00A84BDC" w:rsidRPr="00644BE6" w:rsidRDefault="001A54F0" w:rsidP="00AB06B0">
            <w:pPr>
              <w:jc w:val="center"/>
              <w:rPr>
                <w:rFonts w:cstheme="minorHAnsi"/>
              </w:rPr>
            </w:pPr>
            <w:r>
              <w:rPr>
                <w:rFonts w:cstheme="minorHAnsi"/>
              </w:rPr>
              <w:t>2010/2011</w:t>
            </w:r>
          </w:p>
        </w:tc>
        <w:tc>
          <w:tcPr>
            <w:tcW w:w="1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222B1C" w14:textId="5E9B6A21" w:rsidR="00A84BDC" w:rsidRPr="00644BE6" w:rsidRDefault="001A54F0" w:rsidP="00AB06B0">
            <w:pPr>
              <w:jc w:val="center"/>
              <w:rPr>
                <w:rFonts w:cstheme="minorHAnsi"/>
              </w:rPr>
            </w:pPr>
            <w:r>
              <w:rPr>
                <w:rFonts w:cstheme="minorHAnsi"/>
              </w:rPr>
              <w:t>ALCO/GASOL</w:t>
            </w:r>
          </w:p>
        </w:tc>
        <w:tc>
          <w:tcPr>
            <w:tcW w:w="13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DC7C7B" w14:textId="79FA53F8" w:rsidR="00A84BDC" w:rsidRPr="00644BE6" w:rsidRDefault="001A54F0" w:rsidP="00AB06B0">
            <w:pPr>
              <w:jc w:val="center"/>
              <w:rPr>
                <w:rFonts w:cstheme="minorHAnsi"/>
              </w:rPr>
            </w:pPr>
            <w:r>
              <w:rPr>
                <w:rFonts w:cstheme="minorHAnsi"/>
              </w:rPr>
              <w:t>MHD-2907</w:t>
            </w: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A05412" w14:textId="7072C1F4" w:rsidR="00A84BDC" w:rsidRPr="00644BE6" w:rsidRDefault="001A54F0" w:rsidP="00AB06B0">
            <w:pPr>
              <w:jc w:val="center"/>
              <w:rPr>
                <w:rFonts w:cstheme="minorHAnsi"/>
              </w:rPr>
            </w:pPr>
            <w:r>
              <w:rPr>
                <w:rFonts w:ascii="Times New Roman" w:hAnsi="Times New Roman"/>
                <w:snapToGrid w:val="0"/>
                <w:color w:val="000000"/>
              </w:rPr>
              <w:t>0.71T/104CV</w:t>
            </w:r>
          </w:p>
        </w:tc>
        <w:tc>
          <w:tcPr>
            <w:tcW w:w="24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62B21" w14:textId="77AC8A25" w:rsidR="00A84BDC" w:rsidRPr="00644BE6" w:rsidRDefault="001A54F0" w:rsidP="00AB06B0">
            <w:pPr>
              <w:jc w:val="center"/>
              <w:rPr>
                <w:rFonts w:cstheme="minorHAnsi"/>
              </w:rPr>
            </w:pPr>
            <w:r>
              <w:t>9BWKB05U9BP052094</w:t>
            </w:r>
          </w:p>
        </w:tc>
        <w:tc>
          <w:tcPr>
            <w:tcW w:w="9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15CBE" w14:textId="16ED72F9" w:rsidR="00A84BDC" w:rsidRPr="00644BE6" w:rsidRDefault="00EB767F" w:rsidP="00AB06B0">
            <w:pPr>
              <w:jc w:val="center"/>
              <w:rPr>
                <w:rFonts w:cstheme="minorHAnsi"/>
              </w:rPr>
            </w:pPr>
            <w:r>
              <w:rPr>
                <w:rFonts w:cstheme="minorHAnsi"/>
              </w:rPr>
              <w:t>7</w:t>
            </w:r>
          </w:p>
        </w:tc>
        <w:tc>
          <w:tcPr>
            <w:tcW w:w="1086" w:type="dxa"/>
            <w:gridSpan w:val="2"/>
            <w:shd w:val="clear" w:color="auto" w:fill="FFFFFF" w:themeFill="background1"/>
            <w:vAlign w:val="center"/>
          </w:tcPr>
          <w:p w14:paraId="65FFB100" w14:textId="77777777" w:rsidR="00A84BDC" w:rsidRPr="00644BE6" w:rsidRDefault="00A84BDC" w:rsidP="00AB06B0">
            <w:pPr>
              <w:jc w:val="center"/>
              <w:rPr>
                <w:rFonts w:cstheme="minorHAnsi"/>
              </w:rPr>
            </w:pPr>
            <w:r w:rsidRPr="00644BE6">
              <w:rPr>
                <w:rFonts w:cstheme="minorHAnsi"/>
              </w:rPr>
              <w:t>NÃO</w:t>
            </w:r>
          </w:p>
        </w:tc>
      </w:tr>
      <w:tr w:rsidR="00A84BDC" w:rsidRPr="003E3BC8" w14:paraId="6B49A867" w14:textId="77777777" w:rsidTr="00AB06B0">
        <w:trPr>
          <w:gridAfter w:val="1"/>
          <w:wAfter w:w="26" w:type="dxa"/>
          <w:trHeight w:val="71"/>
        </w:trPr>
        <w:tc>
          <w:tcPr>
            <w:tcW w:w="14310" w:type="dxa"/>
            <w:gridSpan w:val="10"/>
            <w:tcBorders>
              <w:top w:val="single" w:sz="4" w:space="0" w:color="auto"/>
              <w:left w:val="single" w:sz="12" w:space="0" w:color="auto"/>
              <w:bottom w:val="single" w:sz="4" w:space="0" w:color="auto"/>
            </w:tcBorders>
            <w:shd w:val="clear" w:color="auto" w:fill="808080"/>
            <w:vAlign w:val="center"/>
          </w:tcPr>
          <w:p w14:paraId="428B0B9F" w14:textId="77777777" w:rsidR="00A84BDC" w:rsidRPr="00644BE6" w:rsidRDefault="00A84BDC" w:rsidP="00AB06B0">
            <w:pPr>
              <w:jc w:val="center"/>
            </w:pPr>
          </w:p>
        </w:tc>
      </w:tr>
    </w:tbl>
    <w:p w14:paraId="03CE68DD" w14:textId="77777777" w:rsidR="00A84BDC" w:rsidRDefault="00A84BDC" w:rsidP="00A84BDC">
      <w:pPr>
        <w:jc w:val="center"/>
        <w:rPr>
          <w:rFonts w:ascii="Calibri" w:hAnsi="Calibri"/>
          <w:b/>
          <w:sz w:val="24"/>
          <w:szCs w:val="24"/>
        </w:rPr>
      </w:pPr>
    </w:p>
    <w:tbl>
      <w:tblPr>
        <w:tblW w:w="1433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8"/>
        <w:gridCol w:w="450"/>
        <w:gridCol w:w="2394"/>
        <w:gridCol w:w="1348"/>
        <w:gridCol w:w="1646"/>
        <w:gridCol w:w="1312"/>
        <w:gridCol w:w="1366"/>
        <w:gridCol w:w="2431"/>
        <w:gridCol w:w="955"/>
        <w:gridCol w:w="1060"/>
        <w:gridCol w:w="26"/>
      </w:tblGrid>
      <w:tr w:rsidR="00A84BDC" w:rsidRPr="003E3BC8" w14:paraId="3FB81EFF" w14:textId="77777777" w:rsidTr="00AB06B0">
        <w:trPr>
          <w:gridAfter w:val="1"/>
          <w:wAfter w:w="26" w:type="dxa"/>
          <w:trHeight w:val="51"/>
        </w:trPr>
        <w:tc>
          <w:tcPr>
            <w:tcW w:w="14310" w:type="dxa"/>
            <w:gridSpan w:val="10"/>
            <w:tcBorders>
              <w:top w:val="single" w:sz="12" w:space="0" w:color="auto"/>
              <w:left w:val="single" w:sz="12" w:space="0" w:color="auto"/>
              <w:bottom w:val="single" w:sz="4" w:space="0" w:color="auto"/>
              <w:right w:val="single" w:sz="4" w:space="0" w:color="auto"/>
            </w:tcBorders>
            <w:shd w:val="clear" w:color="auto" w:fill="808080"/>
            <w:vAlign w:val="center"/>
          </w:tcPr>
          <w:p w14:paraId="20999A10" w14:textId="77777777" w:rsidR="00A84BDC" w:rsidRPr="003E3BC8" w:rsidRDefault="00A84BDC" w:rsidP="00AB06B0">
            <w:pPr>
              <w:ind w:right="-136"/>
              <w:jc w:val="center"/>
              <w:rPr>
                <w:sz w:val="24"/>
                <w:szCs w:val="24"/>
              </w:rPr>
            </w:pPr>
          </w:p>
        </w:tc>
      </w:tr>
      <w:tr w:rsidR="00A84BDC" w:rsidRPr="003E3BC8" w14:paraId="50F74A49" w14:textId="77777777" w:rsidTr="00AB06B0">
        <w:trPr>
          <w:trHeight w:val="118"/>
        </w:trPr>
        <w:tc>
          <w:tcPr>
            <w:tcW w:w="1348" w:type="dxa"/>
            <w:tcBorders>
              <w:top w:val="single" w:sz="4" w:space="0" w:color="auto"/>
              <w:left w:val="single" w:sz="12" w:space="0" w:color="auto"/>
              <w:right w:val="single" w:sz="4" w:space="0" w:color="auto"/>
            </w:tcBorders>
            <w:shd w:val="clear" w:color="auto" w:fill="D0CECE" w:themeFill="background2" w:themeFillShade="E6"/>
            <w:vAlign w:val="center"/>
          </w:tcPr>
          <w:p w14:paraId="1589E58B" w14:textId="77777777" w:rsidR="00A84BDC" w:rsidRPr="003E3BC8" w:rsidRDefault="00A84BDC" w:rsidP="00AB06B0">
            <w:pPr>
              <w:tabs>
                <w:tab w:val="left" w:pos="-108"/>
              </w:tabs>
              <w:ind w:left="-43"/>
              <w:jc w:val="center"/>
              <w:rPr>
                <w:b/>
                <w:sz w:val="24"/>
                <w:szCs w:val="24"/>
              </w:rPr>
            </w:pPr>
            <w:r>
              <w:rPr>
                <w:b/>
                <w:sz w:val="24"/>
                <w:szCs w:val="24"/>
              </w:rPr>
              <w:t>Órgão</w:t>
            </w:r>
          </w:p>
        </w:tc>
        <w:tc>
          <w:tcPr>
            <w:tcW w:w="450" w:type="dxa"/>
            <w:tcBorders>
              <w:top w:val="single" w:sz="4" w:space="0" w:color="auto"/>
              <w:left w:val="single" w:sz="4" w:space="0" w:color="auto"/>
              <w:bottom w:val="single" w:sz="4" w:space="0" w:color="auto"/>
              <w:right w:val="single" w:sz="12" w:space="0" w:color="auto"/>
            </w:tcBorders>
            <w:shd w:val="clear" w:color="auto" w:fill="D0CECE" w:themeFill="background2" w:themeFillShade="E6"/>
            <w:vAlign w:val="center"/>
          </w:tcPr>
          <w:p w14:paraId="6637D538" w14:textId="77777777" w:rsidR="00A84BDC" w:rsidRPr="003E3BC8" w:rsidRDefault="00A84BDC" w:rsidP="00AB06B0">
            <w:pPr>
              <w:tabs>
                <w:tab w:val="left" w:pos="-108"/>
              </w:tabs>
              <w:ind w:left="-43"/>
              <w:jc w:val="center"/>
              <w:rPr>
                <w:b/>
                <w:sz w:val="24"/>
                <w:szCs w:val="24"/>
              </w:rPr>
            </w:pPr>
          </w:p>
        </w:tc>
        <w:tc>
          <w:tcPr>
            <w:tcW w:w="2394" w:type="dxa"/>
            <w:tcBorders>
              <w:top w:val="single" w:sz="4" w:space="0" w:color="auto"/>
              <w:left w:val="single" w:sz="12" w:space="0" w:color="auto"/>
              <w:bottom w:val="single" w:sz="4" w:space="0" w:color="auto"/>
              <w:right w:val="single" w:sz="4" w:space="0" w:color="auto"/>
            </w:tcBorders>
            <w:shd w:val="clear" w:color="auto" w:fill="D0CECE" w:themeFill="background2" w:themeFillShade="E6"/>
            <w:vAlign w:val="center"/>
          </w:tcPr>
          <w:p w14:paraId="06FBA960" w14:textId="77777777" w:rsidR="00A84BDC" w:rsidRPr="003E3BC8" w:rsidRDefault="00A84BDC" w:rsidP="00AB06B0">
            <w:pPr>
              <w:jc w:val="center"/>
              <w:rPr>
                <w:b/>
                <w:sz w:val="24"/>
                <w:szCs w:val="24"/>
              </w:rPr>
            </w:pPr>
            <w:r w:rsidRPr="003E3BC8">
              <w:rPr>
                <w:b/>
                <w:sz w:val="24"/>
                <w:szCs w:val="24"/>
              </w:rPr>
              <w:t>VEÍCULO</w:t>
            </w:r>
          </w:p>
        </w:tc>
        <w:tc>
          <w:tcPr>
            <w:tcW w:w="134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F9D8E27" w14:textId="77777777" w:rsidR="00A84BDC" w:rsidRPr="00C57479" w:rsidRDefault="00A84BDC" w:rsidP="00AB06B0">
            <w:pPr>
              <w:jc w:val="center"/>
              <w:rPr>
                <w:b/>
                <w:sz w:val="20"/>
                <w:szCs w:val="20"/>
              </w:rPr>
            </w:pPr>
            <w:r w:rsidRPr="00C57479">
              <w:rPr>
                <w:b/>
                <w:sz w:val="20"/>
                <w:szCs w:val="20"/>
              </w:rPr>
              <w:t>ANO/MOD.</w:t>
            </w:r>
          </w:p>
        </w:tc>
        <w:tc>
          <w:tcPr>
            <w:tcW w:w="164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A637CE8" w14:textId="77777777" w:rsidR="00A84BDC" w:rsidRPr="00C57479" w:rsidRDefault="00A84BDC" w:rsidP="00AB06B0">
            <w:pPr>
              <w:jc w:val="center"/>
              <w:rPr>
                <w:b/>
                <w:sz w:val="20"/>
                <w:szCs w:val="20"/>
              </w:rPr>
            </w:pPr>
            <w:r w:rsidRPr="00C57479">
              <w:rPr>
                <w:b/>
                <w:sz w:val="20"/>
                <w:szCs w:val="20"/>
              </w:rPr>
              <w:t>COMBUSTÍVEL</w:t>
            </w:r>
          </w:p>
        </w:tc>
        <w:tc>
          <w:tcPr>
            <w:tcW w:w="131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5BBAB2C" w14:textId="77777777" w:rsidR="00A84BDC" w:rsidRPr="003E3BC8" w:rsidRDefault="00A84BDC" w:rsidP="00AB06B0">
            <w:pPr>
              <w:jc w:val="center"/>
              <w:rPr>
                <w:b/>
                <w:sz w:val="24"/>
                <w:szCs w:val="24"/>
              </w:rPr>
            </w:pPr>
            <w:r w:rsidRPr="003E3BC8">
              <w:rPr>
                <w:b/>
                <w:sz w:val="24"/>
                <w:szCs w:val="24"/>
              </w:rPr>
              <w:t>PLACA</w:t>
            </w:r>
          </w:p>
        </w:tc>
        <w:tc>
          <w:tcPr>
            <w:tcW w:w="136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BA2771F" w14:textId="77777777" w:rsidR="00A84BDC" w:rsidRPr="003E3BC8" w:rsidRDefault="00A84BDC" w:rsidP="00AB06B0">
            <w:pPr>
              <w:jc w:val="center"/>
              <w:rPr>
                <w:b/>
                <w:sz w:val="24"/>
                <w:szCs w:val="24"/>
              </w:rPr>
            </w:pPr>
            <w:r>
              <w:rPr>
                <w:b/>
                <w:sz w:val="24"/>
                <w:szCs w:val="24"/>
              </w:rPr>
              <w:t>Motor</w:t>
            </w:r>
          </w:p>
        </w:tc>
        <w:tc>
          <w:tcPr>
            <w:tcW w:w="243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2C0CCAF" w14:textId="77777777" w:rsidR="00A84BDC" w:rsidRPr="003E3BC8" w:rsidRDefault="00A84BDC" w:rsidP="00AB06B0">
            <w:pPr>
              <w:jc w:val="center"/>
              <w:rPr>
                <w:b/>
                <w:sz w:val="24"/>
                <w:szCs w:val="24"/>
              </w:rPr>
            </w:pPr>
            <w:r w:rsidRPr="003E3BC8">
              <w:rPr>
                <w:b/>
                <w:sz w:val="24"/>
                <w:szCs w:val="24"/>
              </w:rPr>
              <w:t>CHASSI</w:t>
            </w:r>
          </w:p>
        </w:tc>
        <w:tc>
          <w:tcPr>
            <w:tcW w:w="95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979291E" w14:textId="77777777" w:rsidR="00A84BDC" w:rsidRPr="00644BE6" w:rsidRDefault="00A84BDC" w:rsidP="00AB06B0">
            <w:pPr>
              <w:jc w:val="center"/>
              <w:rPr>
                <w:b/>
                <w:sz w:val="20"/>
                <w:szCs w:val="20"/>
              </w:rPr>
            </w:pPr>
            <w:r w:rsidRPr="00644BE6">
              <w:rPr>
                <w:b/>
                <w:sz w:val="20"/>
                <w:szCs w:val="20"/>
              </w:rPr>
              <w:t>BÔNUS</w:t>
            </w:r>
          </w:p>
        </w:tc>
        <w:tc>
          <w:tcPr>
            <w:tcW w:w="1086" w:type="dxa"/>
            <w:gridSpan w:val="2"/>
            <w:shd w:val="clear" w:color="auto" w:fill="D0CECE" w:themeFill="background2" w:themeFillShade="E6"/>
          </w:tcPr>
          <w:p w14:paraId="182B520C" w14:textId="77777777" w:rsidR="00A84BDC" w:rsidRPr="00644BE6" w:rsidRDefault="00A84BDC" w:rsidP="00AB06B0">
            <w:pPr>
              <w:jc w:val="center"/>
              <w:rPr>
                <w:b/>
                <w:sz w:val="20"/>
                <w:szCs w:val="20"/>
              </w:rPr>
            </w:pPr>
            <w:r w:rsidRPr="00644BE6">
              <w:rPr>
                <w:b/>
                <w:sz w:val="20"/>
                <w:szCs w:val="20"/>
              </w:rPr>
              <w:t>SINISTRO</w:t>
            </w:r>
          </w:p>
        </w:tc>
      </w:tr>
      <w:tr w:rsidR="00A84BDC" w:rsidRPr="00644BE6" w14:paraId="6113692F" w14:textId="77777777" w:rsidTr="00AB06B0">
        <w:trPr>
          <w:trHeight w:val="118"/>
        </w:trPr>
        <w:tc>
          <w:tcPr>
            <w:tcW w:w="1348" w:type="dxa"/>
            <w:tcBorders>
              <w:top w:val="single" w:sz="4" w:space="0" w:color="auto"/>
              <w:left w:val="single" w:sz="12" w:space="0" w:color="auto"/>
              <w:right w:val="single" w:sz="4" w:space="0" w:color="auto"/>
            </w:tcBorders>
            <w:vAlign w:val="center"/>
          </w:tcPr>
          <w:p w14:paraId="39E9A7A4" w14:textId="0E12DBDA" w:rsidR="00A84BDC" w:rsidRPr="00644BE6" w:rsidRDefault="0024666B" w:rsidP="00AB06B0">
            <w:pPr>
              <w:tabs>
                <w:tab w:val="left" w:pos="-108"/>
              </w:tabs>
              <w:ind w:left="-43"/>
              <w:jc w:val="center"/>
              <w:rPr>
                <w:rFonts w:cstheme="minorHAnsi"/>
                <w:sz w:val="24"/>
                <w:szCs w:val="24"/>
              </w:rPr>
            </w:pPr>
            <w:r>
              <w:rPr>
                <w:rFonts w:cstheme="minorHAnsi"/>
                <w:sz w:val="24"/>
                <w:szCs w:val="24"/>
              </w:rPr>
              <w:t>Obras</w:t>
            </w:r>
          </w:p>
        </w:tc>
        <w:tc>
          <w:tcPr>
            <w:tcW w:w="45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53D0FF3E" w14:textId="77777777" w:rsidR="00A84BDC" w:rsidRPr="00644BE6" w:rsidRDefault="00A84BDC" w:rsidP="00AB06B0">
            <w:pPr>
              <w:tabs>
                <w:tab w:val="left" w:pos="-108"/>
              </w:tabs>
              <w:ind w:left="-43"/>
              <w:jc w:val="center"/>
              <w:rPr>
                <w:rFonts w:cstheme="minorHAnsi"/>
                <w:sz w:val="24"/>
                <w:szCs w:val="24"/>
              </w:rPr>
            </w:pPr>
            <w:r w:rsidRPr="00644BE6">
              <w:rPr>
                <w:rFonts w:cstheme="minorHAnsi"/>
                <w:sz w:val="24"/>
                <w:szCs w:val="24"/>
              </w:rPr>
              <w:t>1.</w:t>
            </w:r>
          </w:p>
        </w:tc>
        <w:tc>
          <w:tcPr>
            <w:tcW w:w="2394"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3DCBE00" w14:textId="703929FD" w:rsidR="00A84BDC" w:rsidRPr="00644BE6" w:rsidRDefault="001A54F0" w:rsidP="00AB06B0">
            <w:pPr>
              <w:jc w:val="center"/>
              <w:rPr>
                <w:rFonts w:cstheme="minorHAnsi"/>
              </w:rPr>
            </w:pPr>
            <w:r>
              <w:t>TOYOTA BANDEIRANTE</w:t>
            </w:r>
          </w:p>
        </w:tc>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1BCA0" w14:textId="707260E8" w:rsidR="00A84BDC" w:rsidRPr="00644BE6" w:rsidRDefault="001A54F0" w:rsidP="00AB06B0">
            <w:pPr>
              <w:jc w:val="center"/>
              <w:rPr>
                <w:rFonts w:cstheme="minorHAnsi"/>
              </w:rPr>
            </w:pPr>
            <w:r>
              <w:rPr>
                <w:rFonts w:cstheme="minorHAnsi"/>
              </w:rPr>
              <w:t>1986/1986</w:t>
            </w:r>
          </w:p>
        </w:tc>
        <w:tc>
          <w:tcPr>
            <w:tcW w:w="1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5E0990" w14:textId="77777777" w:rsidR="00A84BDC" w:rsidRPr="00644BE6" w:rsidRDefault="00A84BDC" w:rsidP="00AB06B0">
            <w:pPr>
              <w:jc w:val="center"/>
              <w:rPr>
                <w:rFonts w:cstheme="minorHAnsi"/>
              </w:rPr>
            </w:pPr>
            <w:r w:rsidRPr="00644BE6">
              <w:rPr>
                <w:rFonts w:cstheme="minorHAnsi"/>
              </w:rPr>
              <w:t>Diesel</w:t>
            </w:r>
          </w:p>
        </w:tc>
        <w:tc>
          <w:tcPr>
            <w:tcW w:w="13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19F12" w14:textId="47D03A62" w:rsidR="00A84BDC" w:rsidRPr="00644BE6" w:rsidRDefault="001A54F0" w:rsidP="00AB06B0">
            <w:pPr>
              <w:jc w:val="center"/>
              <w:rPr>
                <w:rFonts w:cstheme="minorHAnsi"/>
              </w:rPr>
            </w:pPr>
            <w:r>
              <w:rPr>
                <w:rFonts w:cstheme="minorHAnsi"/>
              </w:rPr>
              <w:t>MCN-5120</w:t>
            </w: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605380" w14:textId="1F095422" w:rsidR="00A84BDC" w:rsidRPr="00644BE6" w:rsidRDefault="001A54F0" w:rsidP="00AB06B0">
            <w:pPr>
              <w:jc w:val="center"/>
              <w:rPr>
                <w:rFonts w:cstheme="minorHAnsi"/>
              </w:rPr>
            </w:pPr>
            <w:r>
              <w:rPr>
                <w:rFonts w:ascii="Times New Roman" w:hAnsi="Times New Roman"/>
                <w:snapToGrid w:val="0"/>
                <w:color w:val="000000"/>
              </w:rPr>
              <w:t>3P/1.00T/94CV</w:t>
            </w:r>
          </w:p>
        </w:tc>
        <w:tc>
          <w:tcPr>
            <w:tcW w:w="24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026CD" w14:textId="5CD13ABA" w:rsidR="00A84BDC" w:rsidRPr="00644BE6" w:rsidRDefault="001A54F0" w:rsidP="00AB06B0">
            <w:pPr>
              <w:jc w:val="center"/>
              <w:rPr>
                <w:rFonts w:cstheme="minorHAnsi"/>
              </w:rPr>
            </w:pPr>
            <w:r>
              <w:t>OJ79274</w:t>
            </w:r>
          </w:p>
        </w:tc>
        <w:tc>
          <w:tcPr>
            <w:tcW w:w="9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D3D06" w14:textId="21308AF3" w:rsidR="00A84BDC" w:rsidRPr="00644BE6" w:rsidRDefault="00EB767F" w:rsidP="00AB06B0">
            <w:pPr>
              <w:jc w:val="center"/>
              <w:rPr>
                <w:rFonts w:cstheme="minorHAnsi"/>
              </w:rPr>
            </w:pPr>
            <w:r>
              <w:rPr>
                <w:rFonts w:cstheme="minorHAnsi"/>
              </w:rPr>
              <w:t>1</w:t>
            </w:r>
            <w:r w:rsidR="007A6705">
              <w:rPr>
                <w:rFonts w:cstheme="minorHAnsi"/>
              </w:rPr>
              <w:t>0</w:t>
            </w:r>
          </w:p>
        </w:tc>
        <w:tc>
          <w:tcPr>
            <w:tcW w:w="1086" w:type="dxa"/>
            <w:gridSpan w:val="2"/>
            <w:shd w:val="clear" w:color="auto" w:fill="FFFFFF" w:themeFill="background1"/>
            <w:vAlign w:val="center"/>
          </w:tcPr>
          <w:p w14:paraId="096ACBA7" w14:textId="77777777" w:rsidR="00A84BDC" w:rsidRPr="00644BE6" w:rsidRDefault="00A84BDC" w:rsidP="00AB06B0">
            <w:pPr>
              <w:jc w:val="center"/>
              <w:rPr>
                <w:rFonts w:cstheme="minorHAnsi"/>
              </w:rPr>
            </w:pPr>
            <w:r w:rsidRPr="00644BE6">
              <w:rPr>
                <w:rFonts w:cstheme="minorHAnsi"/>
              </w:rPr>
              <w:t>NÃO</w:t>
            </w:r>
          </w:p>
        </w:tc>
      </w:tr>
      <w:tr w:rsidR="00A84BDC" w:rsidRPr="003E3BC8" w14:paraId="4993E137" w14:textId="77777777" w:rsidTr="00AB06B0">
        <w:trPr>
          <w:gridAfter w:val="1"/>
          <w:wAfter w:w="26" w:type="dxa"/>
          <w:trHeight w:val="71"/>
        </w:trPr>
        <w:tc>
          <w:tcPr>
            <w:tcW w:w="14310" w:type="dxa"/>
            <w:gridSpan w:val="10"/>
            <w:tcBorders>
              <w:top w:val="single" w:sz="4" w:space="0" w:color="auto"/>
              <w:left w:val="single" w:sz="12" w:space="0" w:color="auto"/>
              <w:bottom w:val="single" w:sz="4" w:space="0" w:color="auto"/>
            </w:tcBorders>
            <w:shd w:val="clear" w:color="auto" w:fill="808080"/>
            <w:vAlign w:val="center"/>
          </w:tcPr>
          <w:p w14:paraId="40B70DA9" w14:textId="77777777" w:rsidR="00A84BDC" w:rsidRPr="00644BE6" w:rsidRDefault="00A84BDC" w:rsidP="00AB06B0">
            <w:pPr>
              <w:jc w:val="center"/>
            </w:pPr>
          </w:p>
        </w:tc>
      </w:tr>
    </w:tbl>
    <w:p w14:paraId="4933C622" w14:textId="77777777" w:rsidR="00A84BDC" w:rsidRDefault="00A84BDC" w:rsidP="00A84BDC">
      <w:pPr>
        <w:spacing w:after="200"/>
        <w:rPr>
          <w:rFonts w:ascii="Calibri" w:hAnsi="Calibri"/>
          <w:b/>
          <w:sz w:val="24"/>
          <w:szCs w:val="24"/>
        </w:rPr>
      </w:pPr>
    </w:p>
    <w:tbl>
      <w:tblPr>
        <w:tblW w:w="1433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8"/>
        <w:gridCol w:w="450"/>
        <w:gridCol w:w="2394"/>
        <w:gridCol w:w="1348"/>
        <w:gridCol w:w="1646"/>
        <w:gridCol w:w="1312"/>
        <w:gridCol w:w="1366"/>
        <w:gridCol w:w="2431"/>
        <w:gridCol w:w="955"/>
        <w:gridCol w:w="1060"/>
        <w:gridCol w:w="26"/>
      </w:tblGrid>
      <w:tr w:rsidR="00A84BDC" w:rsidRPr="003E3BC8" w14:paraId="086A9D31" w14:textId="77777777" w:rsidTr="00AB06B0">
        <w:trPr>
          <w:gridAfter w:val="1"/>
          <w:wAfter w:w="26" w:type="dxa"/>
          <w:trHeight w:val="51"/>
        </w:trPr>
        <w:tc>
          <w:tcPr>
            <w:tcW w:w="14310" w:type="dxa"/>
            <w:gridSpan w:val="10"/>
            <w:tcBorders>
              <w:top w:val="single" w:sz="12" w:space="0" w:color="auto"/>
              <w:left w:val="single" w:sz="12" w:space="0" w:color="auto"/>
              <w:bottom w:val="single" w:sz="4" w:space="0" w:color="auto"/>
              <w:right w:val="single" w:sz="4" w:space="0" w:color="auto"/>
            </w:tcBorders>
            <w:shd w:val="clear" w:color="auto" w:fill="808080"/>
            <w:vAlign w:val="center"/>
          </w:tcPr>
          <w:p w14:paraId="6244E74F" w14:textId="77777777" w:rsidR="00A84BDC" w:rsidRPr="003E3BC8" w:rsidRDefault="00A84BDC" w:rsidP="00AB06B0">
            <w:pPr>
              <w:ind w:right="-136"/>
              <w:jc w:val="center"/>
              <w:rPr>
                <w:sz w:val="24"/>
                <w:szCs w:val="24"/>
              </w:rPr>
            </w:pPr>
          </w:p>
        </w:tc>
      </w:tr>
      <w:tr w:rsidR="00A84BDC" w:rsidRPr="003E3BC8" w14:paraId="2F5D9F47" w14:textId="77777777" w:rsidTr="00AB06B0">
        <w:trPr>
          <w:trHeight w:val="118"/>
        </w:trPr>
        <w:tc>
          <w:tcPr>
            <w:tcW w:w="1348" w:type="dxa"/>
            <w:tcBorders>
              <w:top w:val="single" w:sz="4" w:space="0" w:color="auto"/>
              <w:left w:val="single" w:sz="12" w:space="0" w:color="auto"/>
              <w:right w:val="single" w:sz="4" w:space="0" w:color="auto"/>
            </w:tcBorders>
            <w:shd w:val="clear" w:color="auto" w:fill="D0CECE" w:themeFill="background2" w:themeFillShade="E6"/>
            <w:vAlign w:val="center"/>
          </w:tcPr>
          <w:p w14:paraId="7D1D0BF5" w14:textId="77777777" w:rsidR="00A84BDC" w:rsidRPr="003E3BC8" w:rsidRDefault="00A84BDC" w:rsidP="00AB06B0">
            <w:pPr>
              <w:tabs>
                <w:tab w:val="left" w:pos="-108"/>
              </w:tabs>
              <w:ind w:left="-43"/>
              <w:jc w:val="center"/>
              <w:rPr>
                <w:b/>
                <w:sz w:val="24"/>
                <w:szCs w:val="24"/>
              </w:rPr>
            </w:pPr>
            <w:r>
              <w:rPr>
                <w:b/>
                <w:sz w:val="24"/>
                <w:szCs w:val="24"/>
              </w:rPr>
              <w:t>Órgão</w:t>
            </w:r>
          </w:p>
        </w:tc>
        <w:tc>
          <w:tcPr>
            <w:tcW w:w="450" w:type="dxa"/>
            <w:tcBorders>
              <w:top w:val="single" w:sz="4" w:space="0" w:color="auto"/>
              <w:left w:val="single" w:sz="4" w:space="0" w:color="auto"/>
              <w:bottom w:val="single" w:sz="4" w:space="0" w:color="auto"/>
              <w:right w:val="single" w:sz="12" w:space="0" w:color="auto"/>
            </w:tcBorders>
            <w:shd w:val="clear" w:color="auto" w:fill="D0CECE" w:themeFill="background2" w:themeFillShade="E6"/>
            <w:vAlign w:val="center"/>
          </w:tcPr>
          <w:p w14:paraId="5E60A7D2" w14:textId="77777777" w:rsidR="00A84BDC" w:rsidRPr="003E3BC8" w:rsidRDefault="00A84BDC" w:rsidP="00AB06B0">
            <w:pPr>
              <w:tabs>
                <w:tab w:val="left" w:pos="-108"/>
              </w:tabs>
              <w:ind w:left="-43"/>
              <w:jc w:val="center"/>
              <w:rPr>
                <w:b/>
                <w:sz w:val="24"/>
                <w:szCs w:val="24"/>
              </w:rPr>
            </w:pPr>
          </w:p>
        </w:tc>
        <w:tc>
          <w:tcPr>
            <w:tcW w:w="2394" w:type="dxa"/>
            <w:tcBorders>
              <w:top w:val="single" w:sz="4" w:space="0" w:color="auto"/>
              <w:left w:val="single" w:sz="12" w:space="0" w:color="auto"/>
              <w:bottom w:val="single" w:sz="4" w:space="0" w:color="auto"/>
              <w:right w:val="single" w:sz="4" w:space="0" w:color="auto"/>
            </w:tcBorders>
            <w:shd w:val="clear" w:color="auto" w:fill="D0CECE" w:themeFill="background2" w:themeFillShade="E6"/>
            <w:vAlign w:val="center"/>
          </w:tcPr>
          <w:p w14:paraId="3D12F9D5" w14:textId="77777777" w:rsidR="00A84BDC" w:rsidRPr="003E3BC8" w:rsidRDefault="00A84BDC" w:rsidP="00AB06B0">
            <w:pPr>
              <w:jc w:val="center"/>
              <w:rPr>
                <w:b/>
                <w:sz w:val="24"/>
                <w:szCs w:val="24"/>
              </w:rPr>
            </w:pPr>
            <w:r w:rsidRPr="003E3BC8">
              <w:rPr>
                <w:b/>
                <w:sz w:val="24"/>
                <w:szCs w:val="24"/>
              </w:rPr>
              <w:t>VEÍCULO</w:t>
            </w:r>
          </w:p>
        </w:tc>
        <w:tc>
          <w:tcPr>
            <w:tcW w:w="134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C07325A" w14:textId="77777777" w:rsidR="00A84BDC" w:rsidRPr="00C57479" w:rsidRDefault="00A84BDC" w:rsidP="00AB06B0">
            <w:pPr>
              <w:jc w:val="center"/>
              <w:rPr>
                <w:b/>
                <w:sz w:val="20"/>
                <w:szCs w:val="20"/>
              </w:rPr>
            </w:pPr>
            <w:r w:rsidRPr="00C57479">
              <w:rPr>
                <w:b/>
                <w:sz w:val="20"/>
                <w:szCs w:val="20"/>
              </w:rPr>
              <w:t>ANO/MOD.</w:t>
            </w:r>
          </w:p>
        </w:tc>
        <w:tc>
          <w:tcPr>
            <w:tcW w:w="164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B237598" w14:textId="77777777" w:rsidR="00A84BDC" w:rsidRPr="00C57479" w:rsidRDefault="00A84BDC" w:rsidP="00AB06B0">
            <w:pPr>
              <w:jc w:val="center"/>
              <w:rPr>
                <w:b/>
                <w:sz w:val="20"/>
                <w:szCs w:val="20"/>
              </w:rPr>
            </w:pPr>
            <w:r w:rsidRPr="00C57479">
              <w:rPr>
                <w:b/>
                <w:sz w:val="20"/>
                <w:szCs w:val="20"/>
              </w:rPr>
              <w:t>COMBUSTÍVEL</w:t>
            </w:r>
          </w:p>
        </w:tc>
        <w:tc>
          <w:tcPr>
            <w:tcW w:w="131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A632C52" w14:textId="77777777" w:rsidR="00A84BDC" w:rsidRPr="003E3BC8" w:rsidRDefault="00A84BDC" w:rsidP="00AB06B0">
            <w:pPr>
              <w:jc w:val="center"/>
              <w:rPr>
                <w:b/>
                <w:sz w:val="24"/>
                <w:szCs w:val="24"/>
              </w:rPr>
            </w:pPr>
            <w:r w:rsidRPr="003E3BC8">
              <w:rPr>
                <w:b/>
                <w:sz w:val="24"/>
                <w:szCs w:val="24"/>
              </w:rPr>
              <w:t>PLACA</w:t>
            </w:r>
          </w:p>
        </w:tc>
        <w:tc>
          <w:tcPr>
            <w:tcW w:w="136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9A83967" w14:textId="77777777" w:rsidR="00A84BDC" w:rsidRPr="003E3BC8" w:rsidRDefault="00A84BDC" w:rsidP="00AB06B0">
            <w:pPr>
              <w:jc w:val="center"/>
              <w:rPr>
                <w:b/>
                <w:sz w:val="24"/>
                <w:szCs w:val="24"/>
              </w:rPr>
            </w:pPr>
            <w:r>
              <w:rPr>
                <w:b/>
                <w:sz w:val="24"/>
                <w:szCs w:val="24"/>
              </w:rPr>
              <w:t>Motor</w:t>
            </w:r>
          </w:p>
        </w:tc>
        <w:tc>
          <w:tcPr>
            <w:tcW w:w="243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5AF08BF" w14:textId="77777777" w:rsidR="00A84BDC" w:rsidRPr="003E3BC8" w:rsidRDefault="00A84BDC" w:rsidP="00AB06B0">
            <w:pPr>
              <w:jc w:val="center"/>
              <w:rPr>
                <w:b/>
                <w:sz w:val="24"/>
                <w:szCs w:val="24"/>
              </w:rPr>
            </w:pPr>
            <w:r w:rsidRPr="003E3BC8">
              <w:rPr>
                <w:b/>
                <w:sz w:val="24"/>
                <w:szCs w:val="24"/>
              </w:rPr>
              <w:t>CHASSI</w:t>
            </w:r>
          </w:p>
        </w:tc>
        <w:tc>
          <w:tcPr>
            <w:tcW w:w="95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6EF698B" w14:textId="77777777" w:rsidR="00A84BDC" w:rsidRPr="00644BE6" w:rsidRDefault="00A84BDC" w:rsidP="00AB06B0">
            <w:pPr>
              <w:jc w:val="center"/>
              <w:rPr>
                <w:b/>
                <w:sz w:val="20"/>
                <w:szCs w:val="20"/>
              </w:rPr>
            </w:pPr>
            <w:r w:rsidRPr="00644BE6">
              <w:rPr>
                <w:b/>
                <w:sz w:val="20"/>
                <w:szCs w:val="20"/>
              </w:rPr>
              <w:t>BÔNUS</w:t>
            </w:r>
          </w:p>
        </w:tc>
        <w:tc>
          <w:tcPr>
            <w:tcW w:w="1086" w:type="dxa"/>
            <w:gridSpan w:val="2"/>
            <w:shd w:val="clear" w:color="auto" w:fill="D0CECE" w:themeFill="background2" w:themeFillShade="E6"/>
          </w:tcPr>
          <w:p w14:paraId="19B0D164" w14:textId="77777777" w:rsidR="00A84BDC" w:rsidRPr="00644BE6" w:rsidRDefault="00A84BDC" w:rsidP="00AB06B0">
            <w:pPr>
              <w:jc w:val="center"/>
              <w:rPr>
                <w:b/>
                <w:sz w:val="20"/>
                <w:szCs w:val="20"/>
              </w:rPr>
            </w:pPr>
            <w:r w:rsidRPr="00644BE6">
              <w:rPr>
                <w:b/>
                <w:sz w:val="20"/>
                <w:szCs w:val="20"/>
              </w:rPr>
              <w:t>SINISTRO</w:t>
            </w:r>
          </w:p>
        </w:tc>
      </w:tr>
      <w:tr w:rsidR="00A84BDC" w:rsidRPr="00644BE6" w14:paraId="04A4A299" w14:textId="77777777" w:rsidTr="00AB06B0">
        <w:trPr>
          <w:trHeight w:val="118"/>
        </w:trPr>
        <w:tc>
          <w:tcPr>
            <w:tcW w:w="1348" w:type="dxa"/>
            <w:tcBorders>
              <w:top w:val="single" w:sz="4" w:space="0" w:color="auto"/>
              <w:left w:val="single" w:sz="12" w:space="0" w:color="auto"/>
              <w:right w:val="single" w:sz="4" w:space="0" w:color="auto"/>
            </w:tcBorders>
            <w:vAlign w:val="center"/>
          </w:tcPr>
          <w:p w14:paraId="35B4383E" w14:textId="5026DF89" w:rsidR="00A84BDC" w:rsidRPr="00644BE6" w:rsidRDefault="0024666B" w:rsidP="00AB06B0">
            <w:pPr>
              <w:tabs>
                <w:tab w:val="left" w:pos="-108"/>
              </w:tabs>
              <w:ind w:left="-43"/>
              <w:jc w:val="center"/>
              <w:rPr>
                <w:rFonts w:cstheme="minorHAnsi"/>
                <w:sz w:val="24"/>
                <w:szCs w:val="24"/>
              </w:rPr>
            </w:pPr>
            <w:r>
              <w:rPr>
                <w:rFonts w:cstheme="minorHAnsi"/>
                <w:sz w:val="24"/>
                <w:szCs w:val="24"/>
              </w:rPr>
              <w:t>Obras</w:t>
            </w:r>
          </w:p>
        </w:tc>
        <w:tc>
          <w:tcPr>
            <w:tcW w:w="45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5DDE6702" w14:textId="77777777" w:rsidR="00A84BDC" w:rsidRPr="00644BE6" w:rsidRDefault="00A84BDC" w:rsidP="00AB06B0">
            <w:pPr>
              <w:tabs>
                <w:tab w:val="left" w:pos="-108"/>
              </w:tabs>
              <w:ind w:left="-43"/>
              <w:jc w:val="center"/>
              <w:rPr>
                <w:rFonts w:cstheme="minorHAnsi"/>
                <w:sz w:val="24"/>
                <w:szCs w:val="24"/>
              </w:rPr>
            </w:pPr>
            <w:r w:rsidRPr="00644BE6">
              <w:rPr>
                <w:rFonts w:cstheme="minorHAnsi"/>
                <w:sz w:val="24"/>
                <w:szCs w:val="24"/>
              </w:rPr>
              <w:t>1.</w:t>
            </w:r>
          </w:p>
        </w:tc>
        <w:tc>
          <w:tcPr>
            <w:tcW w:w="2394"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8229251" w14:textId="764E29E4" w:rsidR="00A84BDC" w:rsidRPr="00644BE6" w:rsidRDefault="00A97CAA" w:rsidP="00AB06B0">
            <w:pPr>
              <w:jc w:val="center"/>
              <w:rPr>
                <w:rFonts w:cstheme="minorHAnsi"/>
              </w:rPr>
            </w:pPr>
            <w:r>
              <w:t>M. BENZ/LK 1513</w:t>
            </w:r>
          </w:p>
        </w:tc>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F80E" w14:textId="391C1427" w:rsidR="00A84BDC" w:rsidRPr="00644BE6" w:rsidRDefault="00A97CAA" w:rsidP="00AB06B0">
            <w:pPr>
              <w:jc w:val="center"/>
              <w:rPr>
                <w:rFonts w:cstheme="minorHAnsi"/>
              </w:rPr>
            </w:pPr>
            <w:r>
              <w:rPr>
                <w:rFonts w:cstheme="minorHAnsi"/>
              </w:rPr>
              <w:t>1986/1986</w:t>
            </w:r>
          </w:p>
        </w:tc>
        <w:tc>
          <w:tcPr>
            <w:tcW w:w="1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007A1" w14:textId="0BD8C1BF" w:rsidR="00A84BDC" w:rsidRPr="00644BE6" w:rsidRDefault="00A97CAA" w:rsidP="00AB06B0">
            <w:pPr>
              <w:jc w:val="center"/>
              <w:rPr>
                <w:rFonts w:cstheme="minorHAnsi"/>
              </w:rPr>
            </w:pPr>
            <w:r>
              <w:rPr>
                <w:rFonts w:cstheme="minorHAnsi"/>
              </w:rPr>
              <w:t>DIESEL</w:t>
            </w:r>
          </w:p>
        </w:tc>
        <w:tc>
          <w:tcPr>
            <w:tcW w:w="13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17D75" w14:textId="47DBA3C7" w:rsidR="00A84BDC" w:rsidRPr="00644BE6" w:rsidRDefault="00A97CAA" w:rsidP="00AB06B0">
            <w:pPr>
              <w:jc w:val="center"/>
              <w:rPr>
                <w:rFonts w:cstheme="minorHAnsi"/>
              </w:rPr>
            </w:pPr>
            <w:r>
              <w:rPr>
                <w:rFonts w:cstheme="minorHAnsi"/>
              </w:rPr>
              <w:t>LZJ</w:t>
            </w:r>
            <w:r w:rsidR="0024666B">
              <w:rPr>
                <w:rFonts w:cstheme="minorHAnsi"/>
              </w:rPr>
              <w:t>-</w:t>
            </w:r>
            <w:r>
              <w:rPr>
                <w:rFonts w:cstheme="minorHAnsi"/>
              </w:rPr>
              <w:t>2064</w:t>
            </w: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06E6C5" w14:textId="5F973357" w:rsidR="00A84BDC" w:rsidRPr="00644BE6" w:rsidRDefault="00A97CAA" w:rsidP="00AB06B0">
            <w:pPr>
              <w:jc w:val="center"/>
              <w:rPr>
                <w:rFonts w:cstheme="minorHAnsi"/>
              </w:rPr>
            </w:pPr>
            <w:r>
              <w:rPr>
                <w:rFonts w:ascii="Times New Roman" w:hAnsi="Times New Roman"/>
                <w:snapToGrid w:val="0"/>
                <w:color w:val="000000"/>
              </w:rPr>
              <w:t>02P/130CV</w:t>
            </w:r>
          </w:p>
        </w:tc>
        <w:tc>
          <w:tcPr>
            <w:tcW w:w="24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FD14F" w14:textId="3D7563F7" w:rsidR="00A84BDC" w:rsidRPr="00644BE6" w:rsidRDefault="00A97CAA" w:rsidP="00AB06B0">
            <w:pPr>
              <w:jc w:val="center"/>
              <w:rPr>
                <w:rFonts w:cstheme="minorHAnsi"/>
              </w:rPr>
            </w:pPr>
            <w:r>
              <w:t>9BM345033GB710103</w:t>
            </w:r>
          </w:p>
        </w:tc>
        <w:tc>
          <w:tcPr>
            <w:tcW w:w="9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9D90F3" w14:textId="696204E0" w:rsidR="00A84BDC" w:rsidRPr="00644BE6" w:rsidRDefault="007A6705" w:rsidP="00AB06B0">
            <w:pPr>
              <w:jc w:val="center"/>
              <w:rPr>
                <w:rFonts w:cstheme="minorHAnsi"/>
              </w:rPr>
            </w:pPr>
            <w:r>
              <w:rPr>
                <w:rFonts w:cstheme="minorHAnsi"/>
              </w:rPr>
              <w:t>10</w:t>
            </w:r>
          </w:p>
        </w:tc>
        <w:tc>
          <w:tcPr>
            <w:tcW w:w="1086" w:type="dxa"/>
            <w:gridSpan w:val="2"/>
            <w:shd w:val="clear" w:color="auto" w:fill="FFFFFF" w:themeFill="background1"/>
            <w:vAlign w:val="center"/>
          </w:tcPr>
          <w:p w14:paraId="0FCE9E89" w14:textId="77777777" w:rsidR="00A84BDC" w:rsidRPr="00644BE6" w:rsidRDefault="00A84BDC" w:rsidP="00AB06B0">
            <w:pPr>
              <w:jc w:val="center"/>
              <w:rPr>
                <w:rFonts w:cstheme="minorHAnsi"/>
              </w:rPr>
            </w:pPr>
            <w:r w:rsidRPr="00644BE6">
              <w:rPr>
                <w:rFonts w:cstheme="minorHAnsi"/>
              </w:rPr>
              <w:t>NÃO</w:t>
            </w:r>
          </w:p>
        </w:tc>
      </w:tr>
      <w:tr w:rsidR="00A84BDC" w:rsidRPr="003E3BC8" w14:paraId="50171C5F" w14:textId="77777777" w:rsidTr="00AB06B0">
        <w:trPr>
          <w:gridAfter w:val="1"/>
          <w:wAfter w:w="26" w:type="dxa"/>
          <w:trHeight w:val="71"/>
        </w:trPr>
        <w:tc>
          <w:tcPr>
            <w:tcW w:w="14310" w:type="dxa"/>
            <w:gridSpan w:val="10"/>
            <w:tcBorders>
              <w:top w:val="single" w:sz="4" w:space="0" w:color="auto"/>
              <w:left w:val="single" w:sz="12" w:space="0" w:color="auto"/>
              <w:bottom w:val="single" w:sz="4" w:space="0" w:color="auto"/>
            </w:tcBorders>
            <w:shd w:val="clear" w:color="auto" w:fill="808080"/>
            <w:vAlign w:val="center"/>
          </w:tcPr>
          <w:p w14:paraId="3AFE7D3B" w14:textId="77777777" w:rsidR="00A84BDC" w:rsidRPr="00644BE6" w:rsidRDefault="00A84BDC" w:rsidP="00AB06B0">
            <w:pPr>
              <w:jc w:val="center"/>
            </w:pPr>
          </w:p>
        </w:tc>
      </w:tr>
    </w:tbl>
    <w:p w14:paraId="21A83D7C" w14:textId="77777777" w:rsidR="00A84BDC" w:rsidRDefault="00A84BDC" w:rsidP="00A84BDC">
      <w:pPr>
        <w:spacing w:after="200"/>
        <w:rPr>
          <w:rFonts w:ascii="Calibri" w:hAnsi="Calibri"/>
          <w:b/>
          <w:sz w:val="24"/>
          <w:szCs w:val="24"/>
        </w:rPr>
      </w:pPr>
    </w:p>
    <w:tbl>
      <w:tblPr>
        <w:tblW w:w="1433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8"/>
        <w:gridCol w:w="450"/>
        <w:gridCol w:w="2394"/>
        <w:gridCol w:w="1348"/>
        <w:gridCol w:w="1646"/>
        <w:gridCol w:w="1312"/>
        <w:gridCol w:w="1366"/>
        <w:gridCol w:w="2431"/>
        <w:gridCol w:w="955"/>
        <w:gridCol w:w="1060"/>
        <w:gridCol w:w="26"/>
      </w:tblGrid>
      <w:tr w:rsidR="00A84BDC" w:rsidRPr="003E3BC8" w14:paraId="3F3234A5" w14:textId="77777777" w:rsidTr="00AB06B0">
        <w:trPr>
          <w:gridAfter w:val="1"/>
          <w:wAfter w:w="26" w:type="dxa"/>
          <w:trHeight w:val="51"/>
        </w:trPr>
        <w:tc>
          <w:tcPr>
            <w:tcW w:w="14310" w:type="dxa"/>
            <w:gridSpan w:val="10"/>
            <w:tcBorders>
              <w:top w:val="single" w:sz="12" w:space="0" w:color="auto"/>
              <w:left w:val="single" w:sz="12" w:space="0" w:color="auto"/>
              <w:bottom w:val="single" w:sz="4" w:space="0" w:color="auto"/>
              <w:right w:val="single" w:sz="4" w:space="0" w:color="auto"/>
            </w:tcBorders>
            <w:shd w:val="clear" w:color="auto" w:fill="808080"/>
            <w:vAlign w:val="center"/>
          </w:tcPr>
          <w:p w14:paraId="4E4B70C6" w14:textId="77777777" w:rsidR="00A84BDC" w:rsidRPr="003E3BC8" w:rsidRDefault="00A84BDC" w:rsidP="00AB06B0">
            <w:pPr>
              <w:ind w:right="-136"/>
              <w:jc w:val="center"/>
              <w:rPr>
                <w:sz w:val="24"/>
                <w:szCs w:val="24"/>
              </w:rPr>
            </w:pPr>
          </w:p>
        </w:tc>
      </w:tr>
      <w:tr w:rsidR="00A84BDC" w:rsidRPr="003E3BC8" w14:paraId="285C6411" w14:textId="77777777" w:rsidTr="00AB06B0">
        <w:trPr>
          <w:trHeight w:val="118"/>
        </w:trPr>
        <w:tc>
          <w:tcPr>
            <w:tcW w:w="1348" w:type="dxa"/>
            <w:tcBorders>
              <w:top w:val="single" w:sz="4" w:space="0" w:color="auto"/>
              <w:left w:val="single" w:sz="12" w:space="0" w:color="auto"/>
              <w:right w:val="single" w:sz="4" w:space="0" w:color="auto"/>
            </w:tcBorders>
            <w:shd w:val="clear" w:color="auto" w:fill="D0CECE" w:themeFill="background2" w:themeFillShade="E6"/>
            <w:vAlign w:val="center"/>
          </w:tcPr>
          <w:p w14:paraId="041A7A2F" w14:textId="77777777" w:rsidR="00A84BDC" w:rsidRPr="003E3BC8" w:rsidRDefault="00A84BDC" w:rsidP="00AB06B0">
            <w:pPr>
              <w:tabs>
                <w:tab w:val="left" w:pos="-108"/>
              </w:tabs>
              <w:ind w:left="-43"/>
              <w:jc w:val="center"/>
              <w:rPr>
                <w:b/>
                <w:sz w:val="24"/>
                <w:szCs w:val="24"/>
              </w:rPr>
            </w:pPr>
            <w:r>
              <w:rPr>
                <w:b/>
                <w:sz w:val="24"/>
                <w:szCs w:val="24"/>
              </w:rPr>
              <w:t>Órgão</w:t>
            </w:r>
          </w:p>
        </w:tc>
        <w:tc>
          <w:tcPr>
            <w:tcW w:w="450" w:type="dxa"/>
            <w:tcBorders>
              <w:top w:val="single" w:sz="4" w:space="0" w:color="auto"/>
              <w:left w:val="single" w:sz="4" w:space="0" w:color="auto"/>
              <w:bottom w:val="single" w:sz="4" w:space="0" w:color="auto"/>
              <w:right w:val="single" w:sz="12" w:space="0" w:color="auto"/>
            </w:tcBorders>
            <w:shd w:val="clear" w:color="auto" w:fill="D0CECE" w:themeFill="background2" w:themeFillShade="E6"/>
            <w:vAlign w:val="center"/>
          </w:tcPr>
          <w:p w14:paraId="06CE0132" w14:textId="77777777" w:rsidR="00A84BDC" w:rsidRPr="003E3BC8" w:rsidRDefault="00A84BDC" w:rsidP="00AB06B0">
            <w:pPr>
              <w:tabs>
                <w:tab w:val="left" w:pos="-108"/>
              </w:tabs>
              <w:ind w:left="-43"/>
              <w:jc w:val="center"/>
              <w:rPr>
                <w:b/>
                <w:sz w:val="24"/>
                <w:szCs w:val="24"/>
              </w:rPr>
            </w:pPr>
          </w:p>
        </w:tc>
        <w:tc>
          <w:tcPr>
            <w:tcW w:w="2394" w:type="dxa"/>
            <w:tcBorders>
              <w:top w:val="single" w:sz="4" w:space="0" w:color="auto"/>
              <w:left w:val="single" w:sz="12" w:space="0" w:color="auto"/>
              <w:bottom w:val="single" w:sz="4" w:space="0" w:color="auto"/>
              <w:right w:val="single" w:sz="4" w:space="0" w:color="auto"/>
            </w:tcBorders>
            <w:shd w:val="clear" w:color="auto" w:fill="D0CECE" w:themeFill="background2" w:themeFillShade="E6"/>
            <w:vAlign w:val="center"/>
          </w:tcPr>
          <w:p w14:paraId="28107D68" w14:textId="77777777" w:rsidR="00A84BDC" w:rsidRPr="003E3BC8" w:rsidRDefault="00A84BDC" w:rsidP="00AB06B0">
            <w:pPr>
              <w:jc w:val="center"/>
              <w:rPr>
                <w:b/>
                <w:sz w:val="24"/>
                <w:szCs w:val="24"/>
              </w:rPr>
            </w:pPr>
            <w:r w:rsidRPr="003E3BC8">
              <w:rPr>
                <w:b/>
                <w:sz w:val="24"/>
                <w:szCs w:val="24"/>
              </w:rPr>
              <w:t>VEÍCULO</w:t>
            </w:r>
          </w:p>
        </w:tc>
        <w:tc>
          <w:tcPr>
            <w:tcW w:w="134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BA7D8FF" w14:textId="77777777" w:rsidR="00A84BDC" w:rsidRPr="00C57479" w:rsidRDefault="00A84BDC" w:rsidP="00AB06B0">
            <w:pPr>
              <w:jc w:val="center"/>
              <w:rPr>
                <w:b/>
                <w:sz w:val="20"/>
                <w:szCs w:val="20"/>
              </w:rPr>
            </w:pPr>
            <w:r w:rsidRPr="00C57479">
              <w:rPr>
                <w:b/>
                <w:sz w:val="20"/>
                <w:szCs w:val="20"/>
              </w:rPr>
              <w:t>ANO/MOD.</w:t>
            </w:r>
          </w:p>
        </w:tc>
        <w:tc>
          <w:tcPr>
            <w:tcW w:w="164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13C7CCA" w14:textId="77777777" w:rsidR="00A84BDC" w:rsidRPr="00C57479" w:rsidRDefault="00A84BDC" w:rsidP="00AB06B0">
            <w:pPr>
              <w:jc w:val="center"/>
              <w:rPr>
                <w:b/>
                <w:sz w:val="20"/>
                <w:szCs w:val="20"/>
              </w:rPr>
            </w:pPr>
            <w:r w:rsidRPr="00C57479">
              <w:rPr>
                <w:b/>
                <w:sz w:val="20"/>
                <w:szCs w:val="20"/>
              </w:rPr>
              <w:t>COMBUSTÍVEL</w:t>
            </w:r>
          </w:p>
        </w:tc>
        <w:tc>
          <w:tcPr>
            <w:tcW w:w="131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88C162A" w14:textId="77777777" w:rsidR="00A84BDC" w:rsidRPr="003E3BC8" w:rsidRDefault="00A84BDC" w:rsidP="00AB06B0">
            <w:pPr>
              <w:jc w:val="center"/>
              <w:rPr>
                <w:b/>
                <w:sz w:val="24"/>
                <w:szCs w:val="24"/>
              </w:rPr>
            </w:pPr>
            <w:r w:rsidRPr="003E3BC8">
              <w:rPr>
                <w:b/>
                <w:sz w:val="24"/>
                <w:szCs w:val="24"/>
              </w:rPr>
              <w:t>PLACA</w:t>
            </w:r>
          </w:p>
        </w:tc>
        <w:tc>
          <w:tcPr>
            <w:tcW w:w="136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13B3FB9" w14:textId="77777777" w:rsidR="00A84BDC" w:rsidRPr="003E3BC8" w:rsidRDefault="00A84BDC" w:rsidP="00AB06B0">
            <w:pPr>
              <w:jc w:val="center"/>
              <w:rPr>
                <w:b/>
                <w:sz w:val="24"/>
                <w:szCs w:val="24"/>
              </w:rPr>
            </w:pPr>
            <w:r>
              <w:rPr>
                <w:b/>
                <w:sz w:val="24"/>
                <w:szCs w:val="24"/>
              </w:rPr>
              <w:t>Motor</w:t>
            </w:r>
          </w:p>
        </w:tc>
        <w:tc>
          <w:tcPr>
            <w:tcW w:w="243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908565A" w14:textId="77777777" w:rsidR="00A84BDC" w:rsidRPr="003E3BC8" w:rsidRDefault="00A84BDC" w:rsidP="00AB06B0">
            <w:pPr>
              <w:jc w:val="center"/>
              <w:rPr>
                <w:b/>
                <w:sz w:val="24"/>
                <w:szCs w:val="24"/>
              </w:rPr>
            </w:pPr>
            <w:r w:rsidRPr="003E3BC8">
              <w:rPr>
                <w:b/>
                <w:sz w:val="24"/>
                <w:szCs w:val="24"/>
              </w:rPr>
              <w:t>CHASSI</w:t>
            </w:r>
          </w:p>
        </w:tc>
        <w:tc>
          <w:tcPr>
            <w:tcW w:w="95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FE592BD" w14:textId="77777777" w:rsidR="00A84BDC" w:rsidRPr="00644BE6" w:rsidRDefault="00A84BDC" w:rsidP="00AB06B0">
            <w:pPr>
              <w:jc w:val="center"/>
              <w:rPr>
                <w:b/>
                <w:sz w:val="20"/>
                <w:szCs w:val="20"/>
              </w:rPr>
            </w:pPr>
            <w:r w:rsidRPr="00644BE6">
              <w:rPr>
                <w:b/>
                <w:sz w:val="20"/>
                <w:szCs w:val="20"/>
              </w:rPr>
              <w:t>BÔNUS</w:t>
            </w:r>
          </w:p>
        </w:tc>
        <w:tc>
          <w:tcPr>
            <w:tcW w:w="1086" w:type="dxa"/>
            <w:gridSpan w:val="2"/>
            <w:shd w:val="clear" w:color="auto" w:fill="D0CECE" w:themeFill="background2" w:themeFillShade="E6"/>
          </w:tcPr>
          <w:p w14:paraId="653B208B" w14:textId="77777777" w:rsidR="00A84BDC" w:rsidRPr="00644BE6" w:rsidRDefault="00A84BDC" w:rsidP="00AB06B0">
            <w:pPr>
              <w:jc w:val="center"/>
              <w:rPr>
                <w:b/>
                <w:sz w:val="20"/>
                <w:szCs w:val="20"/>
              </w:rPr>
            </w:pPr>
            <w:r w:rsidRPr="00644BE6">
              <w:rPr>
                <w:b/>
                <w:sz w:val="20"/>
                <w:szCs w:val="20"/>
              </w:rPr>
              <w:t>SINISTRO</w:t>
            </w:r>
          </w:p>
        </w:tc>
      </w:tr>
      <w:tr w:rsidR="00A84BDC" w:rsidRPr="00644BE6" w14:paraId="70E4AB95" w14:textId="77777777" w:rsidTr="00AB06B0">
        <w:trPr>
          <w:trHeight w:val="118"/>
        </w:trPr>
        <w:tc>
          <w:tcPr>
            <w:tcW w:w="1348" w:type="dxa"/>
            <w:tcBorders>
              <w:top w:val="single" w:sz="4" w:space="0" w:color="auto"/>
              <w:left w:val="single" w:sz="12" w:space="0" w:color="auto"/>
              <w:right w:val="single" w:sz="4" w:space="0" w:color="auto"/>
            </w:tcBorders>
            <w:vAlign w:val="center"/>
          </w:tcPr>
          <w:p w14:paraId="7B77A568" w14:textId="7E5A673A" w:rsidR="00A84BDC" w:rsidRPr="00644BE6" w:rsidRDefault="0024666B" w:rsidP="00AB06B0">
            <w:pPr>
              <w:tabs>
                <w:tab w:val="left" w:pos="-108"/>
              </w:tabs>
              <w:ind w:left="-43"/>
              <w:jc w:val="center"/>
              <w:rPr>
                <w:rFonts w:cstheme="minorHAnsi"/>
                <w:sz w:val="24"/>
                <w:szCs w:val="24"/>
              </w:rPr>
            </w:pPr>
            <w:r>
              <w:rPr>
                <w:rFonts w:cstheme="minorHAnsi"/>
                <w:sz w:val="24"/>
                <w:szCs w:val="24"/>
              </w:rPr>
              <w:t>Obras</w:t>
            </w:r>
          </w:p>
        </w:tc>
        <w:tc>
          <w:tcPr>
            <w:tcW w:w="45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381180B1" w14:textId="77777777" w:rsidR="00A84BDC" w:rsidRPr="00644BE6" w:rsidRDefault="00A84BDC" w:rsidP="00AB06B0">
            <w:pPr>
              <w:tabs>
                <w:tab w:val="left" w:pos="-108"/>
              </w:tabs>
              <w:ind w:left="-43"/>
              <w:jc w:val="center"/>
              <w:rPr>
                <w:rFonts w:cstheme="minorHAnsi"/>
                <w:sz w:val="24"/>
                <w:szCs w:val="24"/>
              </w:rPr>
            </w:pPr>
            <w:r w:rsidRPr="00644BE6">
              <w:rPr>
                <w:rFonts w:cstheme="minorHAnsi"/>
                <w:sz w:val="24"/>
                <w:szCs w:val="24"/>
              </w:rPr>
              <w:t>1.</w:t>
            </w:r>
          </w:p>
        </w:tc>
        <w:tc>
          <w:tcPr>
            <w:tcW w:w="2394"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282CE29" w14:textId="6791A25B" w:rsidR="00A84BDC" w:rsidRPr="00644BE6" w:rsidRDefault="00A97CAA" w:rsidP="00AB06B0">
            <w:pPr>
              <w:jc w:val="center"/>
              <w:rPr>
                <w:rFonts w:cstheme="minorHAnsi"/>
              </w:rPr>
            </w:pPr>
            <w:r>
              <w:t>M. BENZ/L 1113</w:t>
            </w:r>
          </w:p>
        </w:tc>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2BB5CA" w14:textId="0B5A4050" w:rsidR="00A84BDC" w:rsidRPr="00644BE6" w:rsidRDefault="00A97CAA" w:rsidP="00AB06B0">
            <w:pPr>
              <w:jc w:val="center"/>
              <w:rPr>
                <w:rFonts w:cstheme="minorHAnsi"/>
              </w:rPr>
            </w:pPr>
            <w:r>
              <w:rPr>
                <w:rFonts w:cstheme="minorHAnsi"/>
              </w:rPr>
              <w:t>1985/1985</w:t>
            </w:r>
          </w:p>
        </w:tc>
        <w:tc>
          <w:tcPr>
            <w:tcW w:w="1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E9D762" w14:textId="5D70E591" w:rsidR="00A84BDC" w:rsidRPr="00644BE6" w:rsidRDefault="00A97CAA" w:rsidP="00AB06B0">
            <w:pPr>
              <w:jc w:val="center"/>
              <w:rPr>
                <w:rFonts w:cstheme="minorHAnsi"/>
              </w:rPr>
            </w:pPr>
            <w:r>
              <w:rPr>
                <w:rFonts w:cstheme="minorHAnsi"/>
              </w:rPr>
              <w:t>DIESEL</w:t>
            </w:r>
          </w:p>
        </w:tc>
        <w:tc>
          <w:tcPr>
            <w:tcW w:w="13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88BA4" w14:textId="27E4E37D" w:rsidR="00A84BDC" w:rsidRPr="00644BE6" w:rsidRDefault="00A97CAA" w:rsidP="00AB06B0">
            <w:pPr>
              <w:jc w:val="center"/>
              <w:rPr>
                <w:rFonts w:cstheme="minorHAnsi"/>
              </w:rPr>
            </w:pPr>
            <w:r>
              <w:rPr>
                <w:rFonts w:cstheme="minorHAnsi"/>
              </w:rPr>
              <w:t>LYZ-3794</w:t>
            </w: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11DF88" w14:textId="4EEF656F" w:rsidR="00A84BDC" w:rsidRPr="00644BE6" w:rsidRDefault="00A97CAA" w:rsidP="00AB06B0">
            <w:pPr>
              <w:jc w:val="center"/>
              <w:rPr>
                <w:rFonts w:cstheme="minorHAnsi"/>
              </w:rPr>
            </w:pPr>
            <w:r>
              <w:rPr>
                <w:rFonts w:ascii="Times New Roman" w:hAnsi="Times New Roman"/>
                <w:snapToGrid w:val="0"/>
                <w:color w:val="000000"/>
              </w:rPr>
              <w:t>02P/130CV</w:t>
            </w:r>
          </w:p>
        </w:tc>
        <w:tc>
          <w:tcPr>
            <w:tcW w:w="24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B92CCA" w14:textId="54A05971" w:rsidR="00A84BDC" w:rsidRPr="00644BE6" w:rsidRDefault="00A97CAA" w:rsidP="00AB06B0">
            <w:pPr>
              <w:jc w:val="center"/>
              <w:rPr>
                <w:rFonts w:cstheme="minorHAnsi"/>
              </w:rPr>
            </w:pPr>
            <w:r>
              <w:t>34401312678669</w:t>
            </w:r>
          </w:p>
        </w:tc>
        <w:tc>
          <w:tcPr>
            <w:tcW w:w="9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806B2" w14:textId="00B845D6" w:rsidR="00A84BDC" w:rsidRPr="00644BE6" w:rsidRDefault="007A6705" w:rsidP="00AB06B0">
            <w:pPr>
              <w:jc w:val="center"/>
              <w:rPr>
                <w:rFonts w:cstheme="minorHAnsi"/>
              </w:rPr>
            </w:pPr>
            <w:r>
              <w:rPr>
                <w:rFonts w:cstheme="minorHAnsi"/>
              </w:rPr>
              <w:t>10</w:t>
            </w:r>
          </w:p>
        </w:tc>
        <w:tc>
          <w:tcPr>
            <w:tcW w:w="1086" w:type="dxa"/>
            <w:gridSpan w:val="2"/>
            <w:shd w:val="clear" w:color="auto" w:fill="FFFFFF" w:themeFill="background1"/>
            <w:vAlign w:val="center"/>
          </w:tcPr>
          <w:p w14:paraId="39258ED1" w14:textId="77777777" w:rsidR="00A84BDC" w:rsidRPr="00644BE6" w:rsidRDefault="00A84BDC" w:rsidP="00AB06B0">
            <w:pPr>
              <w:jc w:val="center"/>
              <w:rPr>
                <w:rFonts w:cstheme="minorHAnsi"/>
              </w:rPr>
            </w:pPr>
            <w:r w:rsidRPr="00644BE6">
              <w:rPr>
                <w:rFonts w:cstheme="minorHAnsi"/>
              </w:rPr>
              <w:t>NÃO</w:t>
            </w:r>
          </w:p>
        </w:tc>
      </w:tr>
      <w:tr w:rsidR="00A84BDC" w:rsidRPr="003E3BC8" w14:paraId="404FF447" w14:textId="77777777" w:rsidTr="00AB06B0">
        <w:trPr>
          <w:gridAfter w:val="1"/>
          <w:wAfter w:w="26" w:type="dxa"/>
          <w:trHeight w:val="71"/>
        </w:trPr>
        <w:tc>
          <w:tcPr>
            <w:tcW w:w="14310" w:type="dxa"/>
            <w:gridSpan w:val="10"/>
            <w:tcBorders>
              <w:top w:val="single" w:sz="4" w:space="0" w:color="auto"/>
              <w:left w:val="single" w:sz="12" w:space="0" w:color="auto"/>
              <w:bottom w:val="single" w:sz="4" w:space="0" w:color="auto"/>
            </w:tcBorders>
            <w:shd w:val="clear" w:color="auto" w:fill="808080"/>
            <w:vAlign w:val="center"/>
          </w:tcPr>
          <w:p w14:paraId="0F977429" w14:textId="77777777" w:rsidR="00A84BDC" w:rsidRPr="00644BE6" w:rsidRDefault="00A84BDC" w:rsidP="00AB06B0">
            <w:pPr>
              <w:jc w:val="center"/>
            </w:pPr>
          </w:p>
        </w:tc>
      </w:tr>
    </w:tbl>
    <w:p w14:paraId="565B2826" w14:textId="77777777" w:rsidR="00A84BDC" w:rsidRDefault="00A84BDC" w:rsidP="00A84BDC">
      <w:pPr>
        <w:spacing w:after="200"/>
        <w:rPr>
          <w:rFonts w:ascii="Calibri" w:hAnsi="Calibri"/>
          <w:b/>
          <w:sz w:val="24"/>
          <w:szCs w:val="24"/>
        </w:rPr>
      </w:pPr>
    </w:p>
    <w:tbl>
      <w:tblPr>
        <w:tblW w:w="1433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8"/>
        <w:gridCol w:w="450"/>
        <w:gridCol w:w="2394"/>
        <w:gridCol w:w="1348"/>
        <w:gridCol w:w="1646"/>
        <w:gridCol w:w="1312"/>
        <w:gridCol w:w="1366"/>
        <w:gridCol w:w="2431"/>
        <w:gridCol w:w="955"/>
        <w:gridCol w:w="1060"/>
        <w:gridCol w:w="26"/>
      </w:tblGrid>
      <w:tr w:rsidR="00A84BDC" w:rsidRPr="003E3BC8" w14:paraId="27028B8F" w14:textId="77777777" w:rsidTr="00AB06B0">
        <w:trPr>
          <w:gridAfter w:val="1"/>
          <w:wAfter w:w="26" w:type="dxa"/>
          <w:trHeight w:val="51"/>
        </w:trPr>
        <w:tc>
          <w:tcPr>
            <w:tcW w:w="14310" w:type="dxa"/>
            <w:gridSpan w:val="10"/>
            <w:tcBorders>
              <w:top w:val="single" w:sz="12" w:space="0" w:color="auto"/>
              <w:left w:val="single" w:sz="12" w:space="0" w:color="auto"/>
              <w:bottom w:val="single" w:sz="4" w:space="0" w:color="auto"/>
              <w:right w:val="single" w:sz="4" w:space="0" w:color="auto"/>
            </w:tcBorders>
            <w:shd w:val="clear" w:color="auto" w:fill="808080"/>
            <w:vAlign w:val="center"/>
          </w:tcPr>
          <w:p w14:paraId="02202A47" w14:textId="77777777" w:rsidR="00A84BDC" w:rsidRPr="003E3BC8" w:rsidRDefault="00A84BDC" w:rsidP="00AB06B0">
            <w:pPr>
              <w:ind w:right="-136"/>
              <w:jc w:val="center"/>
              <w:rPr>
                <w:sz w:val="24"/>
                <w:szCs w:val="24"/>
              </w:rPr>
            </w:pPr>
          </w:p>
        </w:tc>
      </w:tr>
      <w:tr w:rsidR="00A84BDC" w:rsidRPr="003E3BC8" w14:paraId="58D9DDF4" w14:textId="77777777" w:rsidTr="00AB06B0">
        <w:trPr>
          <w:trHeight w:val="118"/>
        </w:trPr>
        <w:tc>
          <w:tcPr>
            <w:tcW w:w="1348" w:type="dxa"/>
            <w:tcBorders>
              <w:top w:val="single" w:sz="4" w:space="0" w:color="auto"/>
              <w:left w:val="single" w:sz="12" w:space="0" w:color="auto"/>
              <w:right w:val="single" w:sz="4" w:space="0" w:color="auto"/>
            </w:tcBorders>
            <w:shd w:val="clear" w:color="auto" w:fill="D0CECE" w:themeFill="background2" w:themeFillShade="E6"/>
            <w:vAlign w:val="center"/>
          </w:tcPr>
          <w:p w14:paraId="27B0B569" w14:textId="77777777" w:rsidR="00A84BDC" w:rsidRPr="003E3BC8" w:rsidRDefault="00A84BDC" w:rsidP="00AB06B0">
            <w:pPr>
              <w:tabs>
                <w:tab w:val="left" w:pos="-108"/>
              </w:tabs>
              <w:ind w:left="-43"/>
              <w:jc w:val="center"/>
              <w:rPr>
                <w:b/>
                <w:sz w:val="24"/>
                <w:szCs w:val="24"/>
              </w:rPr>
            </w:pPr>
            <w:r>
              <w:rPr>
                <w:b/>
                <w:sz w:val="24"/>
                <w:szCs w:val="24"/>
              </w:rPr>
              <w:t>Órgão</w:t>
            </w:r>
          </w:p>
        </w:tc>
        <w:tc>
          <w:tcPr>
            <w:tcW w:w="450" w:type="dxa"/>
            <w:tcBorders>
              <w:top w:val="single" w:sz="4" w:space="0" w:color="auto"/>
              <w:left w:val="single" w:sz="4" w:space="0" w:color="auto"/>
              <w:bottom w:val="single" w:sz="4" w:space="0" w:color="auto"/>
              <w:right w:val="single" w:sz="12" w:space="0" w:color="auto"/>
            </w:tcBorders>
            <w:shd w:val="clear" w:color="auto" w:fill="D0CECE" w:themeFill="background2" w:themeFillShade="E6"/>
            <w:vAlign w:val="center"/>
          </w:tcPr>
          <w:p w14:paraId="412C3A10" w14:textId="77777777" w:rsidR="00A84BDC" w:rsidRPr="003E3BC8" w:rsidRDefault="00A84BDC" w:rsidP="00AB06B0">
            <w:pPr>
              <w:tabs>
                <w:tab w:val="left" w:pos="-108"/>
              </w:tabs>
              <w:ind w:left="-43"/>
              <w:jc w:val="center"/>
              <w:rPr>
                <w:b/>
                <w:sz w:val="24"/>
                <w:szCs w:val="24"/>
              </w:rPr>
            </w:pPr>
          </w:p>
        </w:tc>
        <w:tc>
          <w:tcPr>
            <w:tcW w:w="2394" w:type="dxa"/>
            <w:tcBorders>
              <w:top w:val="single" w:sz="4" w:space="0" w:color="auto"/>
              <w:left w:val="single" w:sz="12" w:space="0" w:color="auto"/>
              <w:bottom w:val="single" w:sz="4" w:space="0" w:color="auto"/>
              <w:right w:val="single" w:sz="4" w:space="0" w:color="auto"/>
            </w:tcBorders>
            <w:shd w:val="clear" w:color="auto" w:fill="D0CECE" w:themeFill="background2" w:themeFillShade="E6"/>
            <w:vAlign w:val="center"/>
          </w:tcPr>
          <w:p w14:paraId="58BC4523" w14:textId="77777777" w:rsidR="00A84BDC" w:rsidRPr="003E3BC8" w:rsidRDefault="00A84BDC" w:rsidP="00AB06B0">
            <w:pPr>
              <w:jc w:val="center"/>
              <w:rPr>
                <w:b/>
                <w:sz w:val="24"/>
                <w:szCs w:val="24"/>
              </w:rPr>
            </w:pPr>
            <w:r w:rsidRPr="003E3BC8">
              <w:rPr>
                <w:b/>
                <w:sz w:val="24"/>
                <w:szCs w:val="24"/>
              </w:rPr>
              <w:t>VEÍCULO</w:t>
            </w:r>
          </w:p>
        </w:tc>
        <w:tc>
          <w:tcPr>
            <w:tcW w:w="134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9B53AF0" w14:textId="77777777" w:rsidR="00A84BDC" w:rsidRPr="00C57479" w:rsidRDefault="00A84BDC" w:rsidP="00AB06B0">
            <w:pPr>
              <w:jc w:val="center"/>
              <w:rPr>
                <w:b/>
                <w:sz w:val="20"/>
                <w:szCs w:val="20"/>
              </w:rPr>
            </w:pPr>
            <w:r w:rsidRPr="00C57479">
              <w:rPr>
                <w:b/>
                <w:sz w:val="20"/>
                <w:szCs w:val="20"/>
              </w:rPr>
              <w:t>ANO/MOD.</w:t>
            </w:r>
          </w:p>
        </w:tc>
        <w:tc>
          <w:tcPr>
            <w:tcW w:w="164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8A2E041" w14:textId="77777777" w:rsidR="00A84BDC" w:rsidRPr="00C57479" w:rsidRDefault="00A84BDC" w:rsidP="00AB06B0">
            <w:pPr>
              <w:jc w:val="center"/>
              <w:rPr>
                <w:b/>
                <w:sz w:val="20"/>
                <w:szCs w:val="20"/>
              </w:rPr>
            </w:pPr>
            <w:r w:rsidRPr="00C57479">
              <w:rPr>
                <w:b/>
                <w:sz w:val="20"/>
                <w:szCs w:val="20"/>
              </w:rPr>
              <w:t>COMBUSTÍVEL</w:t>
            </w:r>
          </w:p>
        </w:tc>
        <w:tc>
          <w:tcPr>
            <w:tcW w:w="131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B81FA00" w14:textId="77777777" w:rsidR="00A84BDC" w:rsidRPr="003E3BC8" w:rsidRDefault="00A84BDC" w:rsidP="00AB06B0">
            <w:pPr>
              <w:jc w:val="center"/>
              <w:rPr>
                <w:b/>
                <w:sz w:val="24"/>
                <w:szCs w:val="24"/>
              </w:rPr>
            </w:pPr>
            <w:r w:rsidRPr="003E3BC8">
              <w:rPr>
                <w:b/>
                <w:sz w:val="24"/>
                <w:szCs w:val="24"/>
              </w:rPr>
              <w:t>PLACA</w:t>
            </w:r>
          </w:p>
        </w:tc>
        <w:tc>
          <w:tcPr>
            <w:tcW w:w="136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460AA6B" w14:textId="77777777" w:rsidR="00A84BDC" w:rsidRPr="003E3BC8" w:rsidRDefault="00A84BDC" w:rsidP="00AB06B0">
            <w:pPr>
              <w:jc w:val="center"/>
              <w:rPr>
                <w:b/>
                <w:sz w:val="24"/>
                <w:szCs w:val="24"/>
              </w:rPr>
            </w:pPr>
            <w:r>
              <w:rPr>
                <w:b/>
                <w:sz w:val="24"/>
                <w:szCs w:val="24"/>
              </w:rPr>
              <w:t>Motor</w:t>
            </w:r>
          </w:p>
        </w:tc>
        <w:tc>
          <w:tcPr>
            <w:tcW w:w="243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B768B3B" w14:textId="77777777" w:rsidR="00A84BDC" w:rsidRPr="003E3BC8" w:rsidRDefault="00A84BDC" w:rsidP="00AB06B0">
            <w:pPr>
              <w:jc w:val="center"/>
              <w:rPr>
                <w:b/>
                <w:sz w:val="24"/>
                <w:szCs w:val="24"/>
              </w:rPr>
            </w:pPr>
            <w:r w:rsidRPr="003E3BC8">
              <w:rPr>
                <w:b/>
                <w:sz w:val="24"/>
                <w:szCs w:val="24"/>
              </w:rPr>
              <w:t>CHASSI</w:t>
            </w:r>
          </w:p>
        </w:tc>
        <w:tc>
          <w:tcPr>
            <w:tcW w:w="95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DC857C3" w14:textId="77777777" w:rsidR="00A84BDC" w:rsidRPr="00644BE6" w:rsidRDefault="00A84BDC" w:rsidP="00AB06B0">
            <w:pPr>
              <w:jc w:val="center"/>
              <w:rPr>
                <w:b/>
                <w:sz w:val="20"/>
                <w:szCs w:val="20"/>
              </w:rPr>
            </w:pPr>
            <w:r w:rsidRPr="00644BE6">
              <w:rPr>
                <w:b/>
                <w:sz w:val="20"/>
                <w:szCs w:val="20"/>
              </w:rPr>
              <w:t>BÔNUS</w:t>
            </w:r>
          </w:p>
        </w:tc>
        <w:tc>
          <w:tcPr>
            <w:tcW w:w="1086" w:type="dxa"/>
            <w:gridSpan w:val="2"/>
            <w:shd w:val="clear" w:color="auto" w:fill="D0CECE" w:themeFill="background2" w:themeFillShade="E6"/>
          </w:tcPr>
          <w:p w14:paraId="59DB9B18" w14:textId="77777777" w:rsidR="00A84BDC" w:rsidRPr="00644BE6" w:rsidRDefault="00A84BDC" w:rsidP="00AB06B0">
            <w:pPr>
              <w:jc w:val="center"/>
              <w:rPr>
                <w:b/>
                <w:sz w:val="20"/>
                <w:szCs w:val="20"/>
              </w:rPr>
            </w:pPr>
            <w:r w:rsidRPr="00644BE6">
              <w:rPr>
                <w:b/>
                <w:sz w:val="20"/>
                <w:szCs w:val="20"/>
              </w:rPr>
              <w:t>SINISTRO</w:t>
            </w:r>
          </w:p>
        </w:tc>
      </w:tr>
      <w:tr w:rsidR="00A84BDC" w:rsidRPr="00644BE6" w14:paraId="574B5E6C" w14:textId="77777777" w:rsidTr="00AB06B0">
        <w:trPr>
          <w:trHeight w:val="118"/>
        </w:trPr>
        <w:tc>
          <w:tcPr>
            <w:tcW w:w="1348" w:type="dxa"/>
            <w:tcBorders>
              <w:top w:val="single" w:sz="4" w:space="0" w:color="auto"/>
              <w:left w:val="single" w:sz="12" w:space="0" w:color="auto"/>
              <w:right w:val="single" w:sz="4" w:space="0" w:color="auto"/>
            </w:tcBorders>
            <w:vAlign w:val="center"/>
          </w:tcPr>
          <w:p w14:paraId="3924CB9B" w14:textId="7E61F1CE" w:rsidR="00A84BDC" w:rsidRPr="00644BE6" w:rsidRDefault="0024666B" w:rsidP="00AB06B0">
            <w:pPr>
              <w:tabs>
                <w:tab w:val="left" w:pos="-108"/>
              </w:tabs>
              <w:ind w:left="-43"/>
              <w:jc w:val="center"/>
              <w:rPr>
                <w:rFonts w:cstheme="minorHAnsi"/>
                <w:sz w:val="24"/>
                <w:szCs w:val="24"/>
              </w:rPr>
            </w:pPr>
            <w:r>
              <w:rPr>
                <w:rFonts w:cstheme="minorHAnsi"/>
                <w:sz w:val="24"/>
                <w:szCs w:val="24"/>
              </w:rPr>
              <w:t>Obras</w:t>
            </w:r>
          </w:p>
        </w:tc>
        <w:tc>
          <w:tcPr>
            <w:tcW w:w="45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53A3DDB6" w14:textId="77777777" w:rsidR="00A84BDC" w:rsidRPr="00644BE6" w:rsidRDefault="00A84BDC" w:rsidP="00AB06B0">
            <w:pPr>
              <w:tabs>
                <w:tab w:val="left" w:pos="-108"/>
              </w:tabs>
              <w:ind w:left="-43"/>
              <w:jc w:val="center"/>
              <w:rPr>
                <w:rFonts w:cstheme="minorHAnsi"/>
                <w:sz w:val="24"/>
                <w:szCs w:val="24"/>
              </w:rPr>
            </w:pPr>
            <w:r w:rsidRPr="00644BE6">
              <w:rPr>
                <w:rFonts w:cstheme="minorHAnsi"/>
                <w:sz w:val="24"/>
                <w:szCs w:val="24"/>
              </w:rPr>
              <w:t>1.</w:t>
            </w:r>
          </w:p>
        </w:tc>
        <w:tc>
          <w:tcPr>
            <w:tcW w:w="2394"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07D783E" w14:textId="35DCD9F8" w:rsidR="00A84BDC" w:rsidRPr="00644BE6" w:rsidRDefault="00696A7F" w:rsidP="00AB06B0">
            <w:pPr>
              <w:jc w:val="center"/>
              <w:rPr>
                <w:rFonts w:cstheme="minorHAnsi"/>
              </w:rPr>
            </w:pPr>
            <w:r>
              <w:t>FIAT UNO MILLE ECONOMY</w:t>
            </w:r>
          </w:p>
        </w:tc>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AB64A" w14:textId="017923DE" w:rsidR="00A84BDC" w:rsidRPr="00644BE6" w:rsidRDefault="00696A7F" w:rsidP="00AB06B0">
            <w:pPr>
              <w:jc w:val="center"/>
              <w:rPr>
                <w:rFonts w:cstheme="minorHAnsi"/>
              </w:rPr>
            </w:pPr>
            <w:r>
              <w:rPr>
                <w:rFonts w:cstheme="minorHAnsi"/>
              </w:rPr>
              <w:t>2012/2013</w:t>
            </w:r>
          </w:p>
        </w:tc>
        <w:tc>
          <w:tcPr>
            <w:tcW w:w="1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B037EF" w14:textId="67DDE4D5" w:rsidR="00A84BDC" w:rsidRPr="00644BE6" w:rsidRDefault="00696A7F" w:rsidP="00AB06B0">
            <w:pPr>
              <w:jc w:val="center"/>
              <w:rPr>
                <w:rFonts w:cstheme="minorHAnsi"/>
              </w:rPr>
            </w:pPr>
            <w:r>
              <w:rPr>
                <w:rFonts w:cstheme="minorHAnsi"/>
              </w:rPr>
              <w:t>ALCO/GASOL</w:t>
            </w:r>
          </w:p>
        </w:tc>
        <w:tc>
          <w:tcPr>
            <w:tcW w:w="13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E99D4" w14:textId="6342006C" w:rsidR="00A84BDC" w:rsidRPr="00644BE6" w:rsidRDefault="00696A7F" w:rsidP="00AB06B0">
            <w:pPr>
              <w:jc w:val="center"/>
              <w:rPr>
                <w:rFonts w:cstheme="minorHAnsi"/>
              </w:rPr>
            </w:pPr>
            <w:r>
              <w:rPr>
                <w:rFonts w:cstheme="minorHAnsi"/>
              </w:rPr>
              <w:t>MJR-0683</w:t>
            </w: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010DD" w14:textId="02798D8A" w:rsidR="00A84BDC" w:rsidRPr="00644BE6" w:rsidRDefault="00696A7F" w:rsidP="00AB06B0">
            <w:pPr>
              <w:jc w:val="center"/>
              <w:rPr>
                <w:rFonts w:cstheme="minorHAnsi"/>
              </w:rPr>
            </w:pPr>
            <w:r>
              <w:rPr>
                <w:rFonts w:ascii="Times New Roman" w:hAnsi="Times New Roman"/>
                <w:snapToGrid w:val="0"/>
                <w:color w:val="000000"/>
              </w:rPr>
              <w:t>05P/66CV/1000</w:t>
            </w:r>
          </w:p>
        </w:tc>
        <w:tc>
          <w:tcPr>
            <w:tcW w:w="24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D3C6A1" w14:textId="66DD1C23" w:rsidR="00A84BDC" w:rsidRPr="00644BE6" w:rsidRDefault="00696A7F" w:rsidP="00AB06B0">
            <w:pPr>
              <w:jc w:val="center"/>
              <w:rPr>
                <w:rFonts w:cstheme="minorHAnsi"/>
              </w:rPr>
            </w:pPr>
            <w:r>
              <w:t>9BD15822AD6715757</w:t>
            </w:r>
          </w:p>
        </w:tc>
        <w:tc>
          <w:tcPr>
            <w:tcW w:w="9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7D362" w14:textId="74111736" w:rsidR="00A84BDC" w:rsidRPr="00644BE6" w:rsidRDefault="00EB767F" w:rsidP="00AB06B0">
            <w:pPr>
              <w:jc w:val="center"/>
              <w:rPr>
                <w:rFonts w:cstheme="minorHAnsi"/>
              </w:rPr>
            </w:pPr>
            <w:r>
              <w:rPr>
                <w:rFonts w:cstheme="minorHAnsi"/>
              </w:rPr>
              <w:t>6</w:t>
            </w:r>
          </w:p>
        </w:tc>
        <w:tc>
          <w:tcPr>
            <w:tcW w:w="1086" w:type="dxa"/>
            <w:gridSpan w:val="2"/>
            <w:shd w:val="clear" w:color="auto" w:fill="FFFFFF" w:themeFill="background1"/>
            <w:vAlign w:val="center"/>
          </w:tcPr>
          <w:p w14:paraId="37F54456" w14:textId="77777777" w:rsidR="00A84BDC" w:rsidRPr="00644BE6" w:rsidRDefault="00A84BDC" w:rsidP="00AB06B0">
            <w:pPr>
              <w:jc w:val="center"/>
              <w:rPr>
                <w:rFonts w:cstheme="minorHAnsi"/>
              </w:rPr>
            </w:pPr>
            <w:r w:rsidRPr="00644BE6">
              <w:rPr>
                <w:rFonts w:cstheme="minorHAnsi"/>
              </w:rPr>
              <w:t>NÃO</w:t>
            </w:r>
          </w:p>
        </w:tc>
      </w:tr>
      <w:tr w:rsidR="00A84BDC" w:rsidRPr="003E3BC8" w14:paraId="17BAD897" w14:textId="77777777" w:rsidTr="00AB06B0">
        <w:trPr>
          <w:gridAfter w:val="1"/>
          <w:wAfter w:w="26" w:type="dxa"/>
          <w:trHeight w:val="71"/>
        </w:trPr>
        <w:tc>
          <w:tcPr>
            <w:tcW w:w="14310" w:type="dxa"/>
            <w:gridSpan w:val="10"/>
            <w:tcBorders>
              <w:top w:val="single" w:sz="4" w:space="0" w:color="auto"/>
              <w:left w:val="single" w:sz="12" w:space="0" w:color="auto"/>
              <w:bottom w:val="single" w:sz="4" w:space="0" w:color="auto"/>
            </w:tcBorders>
            <w:shd w:val="clear" w:color="auto" w:fill="808080"/>
            <w:vAlign w:val="center"/>
          </w:tcPr>
          <w:p w14:paraId="01724482" w14:textId="77777777" w:rsidR="00A84BDC" w:rsidRPr="00644BE6" w:rsidRDefault="00A84BDC" w:rsidP="00AB06B0">
            <w:pPr>
              <w:jc w:val="center"/>
            </w:pPr>
          </w:p>
        </w:tc>
      </w:tr>
    </w:tbl>
    <w:p w14:paraId="7613D685" w14:textId="77777777" w:rsidR="00A84BDC" w:rsidRDefault="00A84BDC" w:rsidP="00A84BDC">
      <w:pPr>
        <w:spacing w:after="200"/>
        <w:rPr>
          <w:rFonts w:ascii="Calibri" w:hAnsi="Calibri"/>
          <w:b/>
          <w:sz w:val="24"/>
          <w:szCs w:val="24"/>
        </w:rPr>
      </w:pPr>
    </w:p>
    <w:tbl>
      <w:tblPr>
        <w:tblW w:w="1433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8"/>
        <w:gridCol w:w="450"/>
        <w:gridCol w:w="2394"/>
        <w:gridCol w:w="1348"/>
        <w:gridCol w:w="1646"/>
        <w:gridCol w:w="1312"/>
        <w:gridCol w:w="1366"/>
        <w:gridCol w:w="2431"/>
        <w:gridCol w:w="955"/>
        <w:gridCol w:w="1060"/>
        <w:gridCol w:w="26"/>
      </w:tblGrid>
      <w:tr w:rsidR="00A84BDC" w:rsidRPr="003E3BC8" w14:paraId="5CC739ED" w14:textId="77777777" w:rsidTr="00AB06B0">
        <w:trPr>
          <w:gridAfter w:val="1"/>
          <w:wAfter w:w="26" w:type="dxa"/>
          <w:trHeight w:val="51"/>
        </w:trPr>
        <w:tc>
          <w:tcPr>
            <w:tcW w:w="14310" w:type="dxa"/>
            <w:gridSpan w:val="10"/>
            <w:tcBorders>
              <w:top w:val="single" w:sz="12" w:space="0" w:color="auto"/>
              <w:left w:val="single" w:sz="12" w:space="0" w:color="auto"/>
              <w:bottom w:val="single" w:sz="4" w:space="0" w:color="auto"/>
              <w:right w:val="single" w:sz="4" w:space="0" w:color="auto"/>
            </w:tcBorders>
            <w:shd w:val="clear" w:color="auto" w:fill="808080"/>
            <w:vAlign w:val="center"/>
          </w:tcPr>
          <w:p w14:paraId="7219A476" w14:textId="77777777" w:rsidR="00A84BDC" w:rsidRPr="003E3BC8" w:rsidRDefault="00A84BDC" w:rsidP="00AB06B0">
            <w:pPr>
              <w:ind w:right="-136"/>
              <w:jc w:val="center"/>
              <w:rPr>
                <w:sz w:val="24"/>
                <w:szCs w:val="24"/>
              </w:rPr>
            </w:pPr>
          </w:p>
        </w:tc>
      </w:tr>
      <w:tr w:rsidR="00A84BDC" w:rsidRPr="003E3BC8" w14:paraId="68518AB5" w14:textId="77777777" w:rsidTr="00AB06B0">
        <w:trPr>
          <w:trHeight w:val="118"/>
        </w:trPr>
        <w:tc>
          <w:tcPr>
            <w:tcW w:w="1348" w:type="dxa"/>
            <w:tcBorders>
              <w:top w:val="single" w:sz="4" w:space="0" w:color="auto"/>
              <w:left w:val="single" w:sz="12" w:space="0" w:color="auto"/>
              <w:right w:val="single" w:sz="4" w:space="0" w:color="auto"/>
            </w:tcBorders>
            <w:shd w:val="clear" w:color="auto" w:fill="D0CECE" w:themeFill="background2" w:themeFillShade="E6"/>
            <w:vAlign w:val="center"/>
          </w:tcPr>
          <w:p w14:paraId="62062B10" w14:textId="77777777" w:rsidR="00A84BDC" w:rsidRPr="003E3BC8" w:rsidRDefault="00A84BDC" w:rsidP="00AB06B0">
            <w:pPr>
              <w:tabs>
                <w:tab w:val="left" w:pos="-108"/>
              </w:tabs>
              <w:ind w:left="-43"/>
              <w:jc w:val="center"/>
              <w:rPr>
                <w:b/>
                <w:sz w:val="24"/>
                <w:szCs w:val="24"/>
              </w:rPr>
            </w:pPr>
            <w:r>
              <w:rPr>
                <w:b/>
                <w:sz w:val="24"/>
                <w:szCs w:val="24"/>
              </w:rPr>
              <w:t>Órgão</w:t>
            </w:r>
          </w:p>
        </w:tc>
        <w:tc>
          <w:tcPr>
            <w:tcW w:w="450" w:type="dxa"/>
            <w:tcBorders>
              <w:top w:val="single" w:sz="4" w:space="0" w:color="auto"/>
              <w:left w:val="single" w:sz="4" w:space="0" w:color="auto"/>
              <w:bottom w:val="single" w:sz="4" w:space="0" w:color="auto"/>
              <w:right w:val="single" w:sz="12" w:space="0" w:color="auto"/>
            </w:tcBorders>
            <w:shd w:val="clear" w:color="auto" w:fill="D0CECE" w:themeFill="background2" w:themeFillShade="E6"/>
            <w:vAlign w:val="center"/>
          </w:tcPr>
          <w:p w14:paraId="21AEE938" w14:textId="77777777" w:rsidR="00A84BDC" w:rsidRPr="003E3BC8" w:rsidRDefault="00A84BDC" w:rsidP="00AB06B0">
            <w:pPr>
              <w:tabs>
                <w:tab w:val="left" w:pos="-108"/>
              </w:tabs>
              <w:ind w:left="-43"/>
              <w:jc w:val="center"/>
              <w:rPr>
                <w:b/>
                <w:sz w:val="24"/>
                <w:szCs w:val="24"/>
              </w:rPr>
            </w:pPr>
          </w:p>
        </w:tc>
        <w:tc>
          <w:tcPr>
            <w:tcW w:w="2394" w:type="dxa"/>
            <w:tcBorders>
              <w:top w:val="single" w:sz="4" w:space="0" w:color="auto"/>
              <w:left w:val="single" w:sz="12" w:space="0" w:color="auto"/>
              <w:bottom w:val="single" w:sz="4" w:space="0" w:color="auto"/>
              <w:right w:val="single" w:sz="4" w:space="0" w:color="auto"/>
            </w:tcBorders>
            <w:shd w:val="clear" w:color="auto" w:fill="D0CECE" w:themeFill="background2" w:themeFillShade="E6"/>
            <w:vAlign w:val="center"/>
          </w:tcPr>
          <w:p w14:paraId="4E35CC1B" w14:textId="77777777" w:rsidR="00A84BDC" w:rsidRPr="003E3BC8" w:rsidRDefault="00A84BDC" w:rsidP="00AB06B0">
            <w:pPr>
              <w:jc w:val="center"/>
              <w:rPr>
                <w:b/>
                <w:sz w:val="24"/>
                <w:szCs w:val="24"/>
              </w:rPr>
            </w:pPr>
            <w:r w:rsidRPr="003E3BC8">
              <w:rPr>
                <w:b/>
                <w:sz w:val="24"/>
                <w:szCs w:val="24"/>
              </w:rPr>
              <w:t>VEÍCULO</w:t>
            </w:r>
          </w:p>
        </w:tc>
        <w:tc>
          <w:tcPr>
            <w:tcW w:w="134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0E3FB95" w14:textId="77777777" w:rsidR="00A84BDC" w:rsidRPr="00C57479" w:rsidRDefault="00A84BDC" w:rsidP="00AB06B0">
            <w:pPr>
              <w:jc w:val="center"/>
              <w:rPr>
                <w:b/>
                <w:sz w:val="20"/>
                <w:szCs w:val="20"/>
              </w:rPr>
            </w:pPr>
            <w:r w:rsidRPr="00C57479">
              <w:rPr>
                <w:b/>
                <w:sz w:val="20"/>
                <w:szCs w:val="20"/>
              </w:rPr>
              <w:t>ANO/MOD.</w:t>
            </w:r>
          </w:p>
        </w:tc>
        <w:tc>
          <w:tcPr>
            <w:tcW w:w="164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5373974" w14:textId="77777777" w:rsidR="00A84BDC" w:rsidRPr="00C57479" w:rsidRDefault="00A84BDC" w:rsidP="00AB06B0">
            <w:pPr>
              <w:jc w:val="center"/>
              <w:rPr>
                <w:b/>
                <w:sz w:val="20"/>
                <w:szCs w:val="20"/>
              </w:rPr>
            </w:pPr>
            <w:r w:rsidRPr="00C57479">
              <w:rPr>
                <w:b/>
                <w:sz w:val="20"/>
                <w:szCs w:val="20"/>
              </w:rPr>
              <w:t>COMBUSTÍVEL</w:t>
            </w:r>
          </w:p>
        </w:tc>
        <w:tc>
          <w:tcPr>
            <w:tcW w:w="131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2A3E510" w14:textId="77777777" w:rsidR="00A84BDC" w:rsidRPr="003E3BC8" w:rsidRDefault="00A84BDC" w:rsidP="00AB06B0">
            <w:pPr>
              <w:jc w:val="center"/>
              <w:rPr>
                <w:b/>
                <w:sz w:val="24"/>
                <w:szCs w:val="24"/>
              </w:rPr>
            </w:pPr>
            <w:r w:rsidRPr="003E3BC8">
              <w:rPr>
                <w:b/>
                <w:sz w:val="24"/>
                <w:szCs w:val="24"/>
              </w:rPr>
              <w:t>PLACA</w:t>
            </w:r>
          </w:p>
        </w:tc>
        <w:tc>
          <w:tcPr>
            <w:tcW w:w="136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4979EE3" w14:textId="77777777" w:rsidR="00A84BDC" w:rsidRPr="003E3BC8" w:rsidRDefault="00A84BDC" w:rsidP="00AB06B0">
            <w:pPr>
              <w:jc w:val="center"/>
              <w:rPr>
                <w:b/>
                <w:sz w:val="24"/>
                <w:szCs w:val="24"/>
              </w:rPr>
            </w:pPr>
            <w:r>
              <w:rPr>
                <w:b/>
                <w:sz w:val="24"/>
                <w:szCs w:val="24"/>
              </w:rPr>
              <w:t>Motor</w:t>
            </w:r>
          </w:p>
        </w:tc>
        <w:tc>
          <w:tcPr>
            <w:tcW w:w="243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7B7188C" w14:textId="77777777" w:rsidR="00A84BDC" w:rsidRPr="003E3BC8" w:rsidRDefault="00A84BDC" w:rsidP="00AB06B0">
            <w:pPr>
              <w:jc w:val="center"/>
              <w:rPr>
                <w:b/>
                <w:sz w:val="24"/>
                <w:szCs w:val="24"/>
              </w:rPr>
            </w:pPr>
            <w:r w:rsidRPr="003E3BC8">
              <w:rPr>
                <w:b/>
                <w:sz w:val="24"/>
                <w:szCs w:val="24"/>
              </w:rPr>
              <w:t>CHASSI</w:t>
            </w:r>
          </w:p>
        </w:tc>
        <w:tc>
          <w:tcPr>
            <w:tcW w:w="95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6358188" w14:textId="77777777" w:rsidR="00A84BDC" w:rsidRPr="00644BE6" w:rsidRDefault="00A84BDC" w:rsidP="00AB06B0">
            <w:pPr>
              <w:jc w:val="center"/>
              <w:rPr>
                <w:b/>
                <w:sz w:val="20"/>
                <w:szCs w:val="20"/>
              </w:rPr>
            </w:pPr>
            <w:r w:rsidRPr="00644BE6">
              <w:rPr>
                <w:b/>
                <w:sz w:val="20"/>
                <w:szCs w:val="20"/>
              </w:rPr>
              <w:t>BÔNUS</w:t>
            </w:r>
          </w:p>
        </w:tc>
        <w:tc>
          <w:tcPr>
            <w:tcW w:w="1086" w:type="dxa"/>
            <w:gridSpan w:val="2"/>
            <w:shd w:val="clear" w:color="auto" w:fill="D0CECE" w:themeFill="background2" w:themeFillShade="E6"/>
          </w:tcPr>
          <w:p w14:paraId="2DB733F8" w14:textId="77777777" w:rsidR="00A84BDC" w:rsidRPr="00644BE6" w:rsidRDefault="00A84BDC" w:rsidP="00AB06B0">
            <w:pPr>
              <w:jc w:val="center"/>
              <w:rPr>
                <w:b/>
                <w:sz w:val="20"/>
                <w:szCs w:val="20"/>
              </w:rPr>
            </w:pPr>
            <w:r w:rsidRPr="00644BE6">
              <w:rPr>
                <w:b/>
                <w:sz w:val="20"/>
                <w:szCs w:val="20"/>
              </w:rPr>
              <w:t>SINISTRO</w:t>
            </w:r>
          </w:p>
        </w:tc>
      </w:tr>
      <w:tr w:rsidR="00A84BDC" w:rsidRPr="00644BE6" w14:paraId="7ED017C1" w14:textId="77777777" w:rsidTr="00AB06B0">
        <w:trPr>
          <w:trHeight w:val="118"/>
        </w:trPr>
        <w:tc>
          <w:tcPr>
            <w:tcW w:w="1348" w:type="dxa"/>
            <w:tcBorders>
              <w:top w:val="single" w:sz="4" w:space="0" w:color="auto"/>
              <w:left w:val="single" w:sz="12" w:space="0" w:color="auto"/>
              <w:right w:val="single" w:sz="4" w:space="0" w:color="auto"/>
            </w:tcBorders>
            <w:vAlign w:val="center"/>
          </w:tcPr>
          <w:p w14:paraId="1B4324E3" w14:textId="1094F467" w:rsidR="00A84BDC" w:rsidRPr="00644BE6" w:rsidRDefault="0024666B" w:rsidP="00AB06B0">
            <w:pPr>
              <w:tabs>
                <w:tab w:val="left" w:pos="-108"/>
              </w:tabs>
              <w:ind w:left="-43"/>
              <w:jc w:val="center"/>
              <w:rPr>
                <w:rFonts w:cstheme="minorHAnsi"/>
                <w:sz w:val="24"/>
                <w:szCs w:val="24"/>
              </w:rPr>
            </w:pPr>
            <w:r>
              <w:rPr>
                <w:rFonts w:cstheme="minorHAnsi"/>
                <w:sz w:val="24"/>
                <w:szCs w:val="24"/>
              </w:rPr>
              <w:t>Agricultura</w:t>
            </w:r>
          </w:p>
        </w:tc>
        <w:tc>
          <w:tcPr>
            <w:tcW w:w="45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79EAD7DA" w14:textId="77777777" w:rsidR="00A84BDC" w:rsidRPr="00644BE6" w:rsidRDefault="00A84BDC" w:rsidP="00AB06B0">
            <w:pPr>
              <w:tabs>
                <w:tab w:val="left" w:pos="-108"/>
              </w:tabs>
              <w:ind w:left="-43"/>
              <w:jc w:val="center"/>
              <w:rPr>
                <w:rFonts w:cstheme="minorHAnsi"/>
                <w:sz w:val="24"/>
                <w:szCs w:val="24"/>
              </w:rPr>
            </w:pPr>
            <w:r w:rsidRPr="00644BE6">
              <w:rPr>
                <w:rFonts w:cstheme="minorHAnsi"/>
                <w:sz w:val="24"/>
                <w:szCs w:val="24"/>
              </w:rPr>
              <w:t>1.</w:t>
            </w:r>
          </w:p>
        </w:tc>
        <w:tc>
          <w:tcPr>
            <w:tcW w:w="2394"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167B9A9" w14:textId="76F47777" w:rsidR="00A84BDC" w:rsidRPr="00644BE6" w:rsidRDefault="00A84BDC" w:rsidP="00AB06B0">
            <w:pPr>
              <w:jc w:val="center"/>
              <w:rPr>
                <w:rFonts w:cstheme="minorHAnsi"/>
              </w:rPr>
            </w:pPr>
            <w:r>
              <w:t xml:space="preserve">FIAT </w:t>
            </w:r>
            <w:r w:rsidR="00696A7F">
              <w:t>UNO MILLE ECONOMY</w:t>
            </w:r>
          </w:p>
        </w:tc>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4A5EC9" w14:textId="1ADC29B0" w:rsidR="00A84BDC" w:rsidRPr="00644BE6" w:rsidRDefault="00696A7F" w:rsidP="00AB06B0">
            <w:pPr>
              <w:jc w:val="center"/>
              <w:rPr>
                <w:rFonts w:cstheme="minorHAnsi"/>
              </w:rPr>
            </w:pPr>
            <w:r>
              <w:rPr>
                <w:rFonts w:cstheme="minorHAnsi"/>
              </w:rPr>
              <w:t>2012/2013</w:t>
            </w:r>
          </w:p>
        </w:tc>
        <w:tc>
          <w:tcPr>
            <w:tcW w:w="1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232F6C" w14:textId="11C52B61" w:rsidR="00A84BDC" w:rsidRPr="00644BE6" w:rsidRDefault="00696A7F" w:rsidP="00AB06B0">
            <w:pPr>
              <w:jc w:val="center"/>
              <w:rPr>
                <w:rFonts w:cstheme="minorHAnsi"/>
              </w:rPr>
            </w:pPr>
            <w:r>
              <w:rPr>
                <w:rFonts w:cstheme="minorHAnsi"/>
              </w:rPr>
              <w:t>ACO/GASOL</w:t>
            </w:r>
          </w:p>
        </w:tc>
        <w:tc>
          <w:tcPr>
            <w:tcW w:w="13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DEF303" w14:textId="0F2B4ECC" w:rsidR="00A84BDC" w:rsidRPr="00644BE6" w:rsidRDefault="00696A7F" w:rsidP="00AB06B0">
            <w:pPr>
              <w:jc w:val="center"/>
              <w:rPr>
                <w:rFonts w:cstheme="minorHAnsi"/>
              </w:rPr>
            </w:pPr>
            <w:r>
              <w:rPr>
                <w:rFonts w:cstheme="minorHAnsi"/>
              </w:rPr>
              <w:t>MIY-2373</w:t>
            </w: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D9D71" w14:textId="6F06EC5C" w:rsidR="00A84BDC" w:rsidRPr="00644BE6" w:rsidRDefault="00696A7F" w:rsidP="00AB06B0">
            <w:pPr>
              <w:jc w:val="center"/>
              <w:rPr>
                <w:rFonts w:cstheme="minorHAnsi"/>
              </w:rPr>
            </w:pPr>
            <w:r>
              <w:rPr>
                <w:rFonts w:ascii="Times New Roman" w:hAnsi="Times New Roman"/>
                <w:snapToGrid w:val="0"/>
                <w:color w:val="000000"/>
              </w:rPr>
              <w:t>05P/66CV/1000</w:t>
            </w:r>
          </w:p>
        </w:tc>
        <w:tc>
          <w:tcPr>
            <w:tcW w:w="24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DF2B5" w14:textId="61AA0422" w:rsidR="00A84BDC" w:rsidRPr="00644BE6" w:rsidRDefault="00696A7F" w:rsidP="00AB06B0">
            <w:pPr>
              <w:jc w:val="center"/>
              <w:rPr>
                <w:rFonts w:cstheme="minorHAnsi"/>
              </w:rPr>
            </w:pPr>
            <w:r>
              <w:t>9BD15802AD6704017</w:t>
            </w:r>
          </w:p>
        </w:tc>
        <w:tc>
          <w:tcPr>
            <w:tcW w:w="9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4F0EE" w14:textId="6098B86A" w:rsidR="00A84BDC" w:rsidRPr="00644BE6" w:rsidRDefault="00EB767F" w:rsidP="00AB06B0">
            <w:pPr>
              <w:jc w:val="center"/>
              <w:rPr>
                <w:rFonts w:cstheme="minorHAnsi"/>
              </w:rPr>
            </w:pPr>
            <w:r>
              <w:rPr>
                <w:rFonts w:cstheme="minorHAnsi"/>
              </w:rPr>
              <w:t>7</w:t>
            </w:r>
            <w:r w:rsidR="007A6705">
              <w:rPr>
                <w:rFonts w:cstheme="minorHAnsi"/>
              </w:rPr>
              <w:t>QHC</w:t>
            </w:r>
          </w:p>
        </w:tc>
        <w:tc>
          <w:tcPr>
            <w:tcW w:w="1086" w:type="dxa"/>
            <w:gridSpan w:val="2"/>
            <w:shd w:val="clear" w:color="auto" w:fill="FFFFFF" w:themeFill="background1"/>
            <w:vAlign w:val="center"/>
          </w:tcPr>
          <w:p w14:paraId="695BB8DE" w14:textId="77777777" w:rsidR="00A84BDC" w:rsidRPr="00644BE6" w:rsidRDefault="00A84BDC" w:rsidP="00AB06B0">
            <w:pPr>
              <w:jc w:val="center"/>
              <w:rPr>
                <w:rFonts w:cstheme="minorHAnsi"/>
              </w:rPr>
            </w:pPr>
            <w:r w:rsidRPr="00644BE6">
              <w:rPr>
                <w:rFonts w:cstheme="minorHAnsi"/>
              </w:rPr>
              <w:t>NÃO</w:t>
            </w:r>
          </w:p>
        </w:tc>
      </w:tr>
      <w:tr w:rsidR="00A84BDC" w:rsidRPr="003E3BC8" w14:paraId="0A7A05A0" w14:textId="77777777" w:rsidTr="00AB06B0">
        <w:trPr>
          <w:gridAfter w:val="1"/>
          <w:wAfter w:w="26" w:type="dxa"/>
          <w:trHeight w:val="71"/>
        </w:trPr>
        <w:tc>
          <w:tcPr>
            <w:tcW w:w="14310" w:type="dxa"/>
            <w:gridSpan w:val="10"/>
            <w:tcBorders>
              <w:top w:val="single" w:sz="4" w:space="0" w:color="auto"/>
              <w:left w:val="single" w:sz="12" w:space="0" w:color="auto"/>
              <w:bottom w:val="single" w:sz="4" w:space="0" w:color="auto"/>
            </w:tcBorders>
            <w:shd w:val="clear" w:color="auto" w:fill="808080"/>
            <w:vAlign w:val="center"/>
          </w:tcPr>
          <w:p w14:paraId="102C31AA" w14:textId="77777777" w:rsidR="00A84BDC" w:rsidRPr="00644BE6" w:rsidRDefault="00A84BDC" w:rsidP="00AB06B0">
            <w:pPr>
              <w:jc w:val="center"/>
            </w:pPr>
          </w:p>
        </w:tc>
      </w:tr>
    </w:tbl>
    <w:p w14:paraId="06368DD1" w14:textId="77777777" w:rsidR="00A84BDC" w:rsidRDefault="00A84BDC" w:rsidP="00A84BDC">
      <w:pPr>
        <w:spacing w:after="200"/>
        <w:rPr>
          <w:rFonts w:ascii="Calibri" w:hAnsi="Calibri"/>
          <w:b/>
          <w:sz w:val="24"/>
          <w:szCs w:val="24"/>
        </w:rPr>
      </w:pPr>
    </w:p>
    <w:tbl>
      <w:tblPr>
        <w:tblW w:w="1433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8"/>
        <w:gridCol w:w="450"/>
        <w:gridCol w:w="2394"/>
        <w:gridCol w:w="1348"/>
        <w:gridCol w:w="1646"/>
        <w:gridCol w:w="1312"/>
        <w:gridCol w:w="1366"/>
        <w:gridCol w:w="2431"/>
        <w:gridCol w:w="955"/>
        <w:gridCol w:w="1060"/>
        <w:gridCol w:w="26"/>
      </w:tblGrid>
      <w:tr w:rsidR="00A84BDC" w:rsidRPr="003E3BC8" w14:paraId="5AD19D97" w14:textId="77777777" w:rsidTr="00AB06B0">
        <w:trPr>
          <w:gridAfter w:val="1"/>
          <w:wAfter w:w="26" w:type="dxa"/>
          <w:trHeight w:val="51"/>
        </w:trPr>
        <w:tc>
          <w:tcPr>
            <w:tcW w:w="14310" w:type="dxa"/>
            <w:gridSpan w:val="10"/>
            <w:tcBorders>
              <w:top w:val="single" w:sz="12" w:space="0" w:color="auto"/>
              <w:left w:val="single" w:sz="12" w:space="0" w:color="auto"/>
              <w:bottom w:val="single" w:sz="4" w:space="0" w:color="auto"/>
              <w:right w:val="single" w:sz="4" w:space="0" w:color="auto"/>
            </w:tcBorders>
            <w:shd w:val="clear" w:color="auto" w:fill="808080"/>
            <w:vAlign w:val="center"/>
          </w:tcPr>
          <w:p w14:paraId="75EB315C" w14:textId="77777777" w:rsidR="00A84BDC" w:rsidRPr="003E3BC8" w:rsidRDefault="00A84BDC" w:rsidP="00AB06B0">
            <w:pPr>
              <w:ind w:right="-136"/>
              <w:jc w:val="center"/>
              <w:rPr>
                <w:sz w:val="24"/>
                <w:szCs w:val="24"/>
              </w:rPr>
            </w:pPr>
          </w:p>
        </w:tc>
      </w:tr>
      <w:tr w:rsidR="00A84BDC" w:rsidRPr="003E3BC8" w14:paraId="1756FB5F" w14:textId="77777777" w:rsidTr="00AB06B0">
        <w:trPr>
          <w:trHeight w:val="118"/>
        </w:trPr>
        <w:tc>
          <w:tcPr>
            <w:tcW w:w="1348" w:type="dxa"/>
            <w:tcBorders>
              <w:top w:val="single" w:sz="4" w:space="0" w:color="auto"/>
              <w:left w:val="single" w:sz="12" w:space="0" w:color="auto"/>
              <w:right w:val="single" w:sz="4" w:space="0" w:color="auto"/>
            </w:tcBorders>
            <w:shd w:val="clear" w:color="auto" w:fill="D0CECE" w:themeFill="background2" w:themeFillShade="E6"/>
            <w:vAlign w:val="center"/>
          </w:tcPr>
          <w:p w14:paraId="36979DC5" w14:textId="77777777" w:rsidR="00A84BDC" w:rsidRPr="003E3BC8" w:rsidRDefault="00A84BDC" w:rsidP="00AB06B0">
            <w:pPr>
              <w:tabs>
                <w:tab w:val="left" w:pos="-108"/>
              </w:tabs>
              <w:ind w:left="-43"/>
              <w:jc w:val="center"/>
              <w:rPr>
                <w:b/>
                <w:sz w:val="24"/>
                <w:szCs w:val="24"/>
              </w:rPr>
            </w:pPr>
            <w:r>
              <w:rPr>
                <w:b/>
                <w:sz w:val="24"/>
                <w:szCs w:val="24"/>
              </w:rPr>
              <w:lastRenderedPageBreak/>
              <w:t>Órgão</w:t>
            </w:r>
          </w:p>
        </w:tc>
        <w:tc>
          <w:tcPr>
            <w:tcW w:w="450" w:type="dxa"/>
            <w:tcBorders>
              <w:top w:val="single" w:sz="4" w:space="0" w:color="auto"/>
              <w:left w:val="single" w:sz="4" w:space="0" w:color="auto"/>
              <w:bottom w:val="single" w:sz="4" w:space="0" w:color="auto"/>
              <w:right w:val="single" w:sz="12" w:space="0" w:color="auto"/>
            </w:tcBorders>
            <w:shd w:val="clear" w:color="auto" w:fill="D0CECE" w:themeFill="background2" w:themeFillShade="E6"/>
            <w:vAlign w:val="center"/>
          </w:tcPr>
          <w:p w14:paraId="718C6854" w14:textId="77777777" w:rsidR="00A84BDC" w:rsidRPr="003E3BC8" w:rsidRDefault="00A84BDC" w:rsidP="00AB06B0">
            <w:pPr>
              <w:tabs>
                <w:tab w:val="left" w:pos="-108"/>
              </w:tabs>
              <w:ind w:left="-43"/>
              <w:jc w:val="center"/>
              <w:rPr>
                <w:b/>
                <w:sz w:val="24"/>
                <w:szCs w:val="24"/>
              </w:rPr>
            </w:pPr>
          </w:p>
        </w:tc>
        <w:tc>
          <w:tcPr>
            <w:tcW w:w="2394" w:type="dxa"/>
            <w:tcBorders>
              <w:top w:val="single" w:sz="4" w:space="0" w:color="auto"/>
              <w:left w:val="single" w:sz="12" w:space="0" w:color="auto"/>
              <w:bottom w:val="single" w:sz="4" w:space="0" w:color="auto"/>
              <w:right w:val="single" w:sz="4" w:space="0" w:color="auto"/>
            </w:tcBorders>
            <w:shd w:val="clear" w:color="auto" w:fill="D0CECE" w:themeFill="background2" w:themeFillShade="E6"/>
            <w:vAlign w:val="center"/>
          </w:tcPr>
          <w:p w14:paraId="328B4F95" w14:textId="77777777" w:rsidR="00A84BDC" w:rsidRPr="003E3BC8" w:rsidRDefault="00A84BDC" w:rsidP="00AB06B0">
            <w:pPr>
              <w:jc w:val="center"/>
              <w:rPr>
                <w:b/>
                <w:sz w:val="24"/>
                <w:szCs w:val="24"/>
              </w:rPr>
            </w:pPr>
            <w:r w:rsidRPr="003E3BC8">
              <w:rPr>
                <w:b/>
                <w:sz w:val="24"/>
                <w:szCs w:val="24"/>
              </w:rPr>
              <w:t>VEÍCULO</w:t>
            </w:r>
          </w:p>
        </w:tc>
        <w:tc>
          <w:tcPr>
            <w:tcW w:w="134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578E4B7" w14:textId="77777777" w:rsidR="00A84BDC" w:rsidRPr="00C57479" w:rsidRDefault="00A84BDC" w:rsidP="00AB06B0">
            <w:pPr>
              <w:jc w:val="center"/>
              <w:rPr>
                <w:b/>
                <w:sz w:val="20"/>
                <w:szCs w:val="20"/>
              </w:rPr>
            </w:pPr>
            <w:r w:rsidRPr="00C57479">
              <w:rPr>
                <w:b/>
                <w:sz w:val="20"/>
                <w:szCs w:val="20"/>
              </w:rPr>
              <w:t>ANO/MOD.</w:t>
            </w:r>
          </w:p>
        </w:tc>
        <w:tc>
          <w:tcPr>
            <w:tcW w:w="164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9EB154D" w14:textId="77777777" w:rsidR="00A84BDC" w:rsidRPr="00C57479" w:rsidRDefault="00A84BDC" w:rsidP="00AB06B0">
            <w:pPr>
              <w:jc w:val="center"/>
              <w:rPr>
                <w:b/>
                <w:sz w:val="20"/>
                <w:szCs w:val="20"/>
              </w:rPr>
            </w:pPr>
            <w:r w:rsidRPr="00C57479">
              <w:rPr>
                <w:b/>
                <w:sz w:val="20"/>
                <w:szCs w:val="20"/>
              </w:rPr>
              <w:t>COMBUSTÍVEL</w:t>
            </w:r>
          </w:p>
        </w:tc>
        <w:tc>
          <w:tcPr>
            <w:tcW w:w="131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A9CF620" w14:textId="77777777" w:rsidR="00A84BDC" w:rsidRPr="003E3BC8" w:rsidRDefault="00A84BDC" w:rsidP="00AB06B0">
            <w:pPr>
              <w:jc w:val="center"/>
              <w:rPr>
                <w:b/>
                <w:sz w:val="24"/>
                <w:szCs w:val="24"/>
              </w:rPr>
            </w:pPr>
            <w:r w:rsidRPr="003E3BC8">
              <w:rPr>
                <w:b/>
                <w:sz w:val="24"/>
                <w:szCs w:val="24"/>
              </w:rPr>
              <w:t>PLACA</w:t>
            </w:r>
          </w:p>
        </w:tc>
        <w:tc>
          <w:tcPr>
            <w:tcW w:w="136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29B0A95" w14:textId="77777777" w:rsidR="00A84BDC" w:rsidRPr="003E3BC8" w:rsidRDefault="00A84BDC" w:rsidP="00AB06B0">
            <w:pPr>
              <w:jc w:val="center"/>
              <w:rPr>
                <w:b/>
                <w:sz w:val="24"/>
                <w:szCs w:val="24"/>
              </w:rPr>
            </w:pPr>
            <w:r>
              <w:rPr>
                <w:b/>
                <w:sz w:val="24"/>
                <w:szCs w:val="24"/>
              </w:rPr>
              <w:t>Motor</w:t>
            </w:r>
          </w:p>
        </w:tc>
        <w:tc>
          <w:tcPr>
            <w:tcW w:w="243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0F1D19F" w14:textId="77777777" w:rsidR="00A84BDC" w:rsidRPr="003E3BC8" w:rsidRDefault="00A84BDC" w:rsidP="00AB06B0">
            <w:pPr>
              <w:jc w:val="center"/>
              <w:rPr>
                <w:b/>
                <w:sz w:val="24"/>
                <w:szCs w:val="24"/>
              </w:rPr>
            </w:pPr>
            <w:r w:rsidRPr="003E3BC8">
              <w:rPr>
                <w:b/>
                <w:sz w:val="24"/>
                <w:szCs w:val="24"/>
              </w:rPr>
              <w:t>CHASSI</w:t>
            </w:r>
          </w:p>
        </w:tc>
        <w:tc>
          <w:tcPr>
            <w:tcW w:w="95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8036BEB" w14:textId="77777777" w:rsidR="00A84BDC" w:rsidRPr="00644BE6" w:rsidRDefault="00A84BDC" w:rsidP="00AB06B0">
            <w:pPr>
              <w:jc w:val="center"/>
              <w:rPr>
                <w:b/>
                <w:sz w:val="20"/>
                <w:szCs w:val="20"/>
              </w:rPr>
            </w:pPr>
            <w:r w:rsidRPr="00644BE6">
              <w:rPr>
                <w:b/>
                <w:sz w:val="20"/>
                <w:szCs w:val="20"/>
              </w:rPr>
              <w:t>BÔNUS</w:t>
            </w:r>
          </w:p>
        </w:tc>
        <w:tc>
          <w:tcPr>
            <w:tcW w:w="1086" w:type="dxa"/>
            <w:gridSpan w:val="2"/>
            <w:shd w:val="clear" w:color="auto" w:fill="D0CECE" w:themeFill="background2" w:themeFillShade="E6"/>
          </w:tcPr>
          <w:p w14:paraId="16500831" w14:textId="77777777" w:rsidR="00A84BDC" w:rsidRPr="00644BE6" w:rsidRDefault="00A84BDC" w:rsidP="00AB06B0">
            <w:pPr>
              <w:jc w:val="center"/>
              <w:rPr>
                <w:b/>
                <w:sz w:val="20"/>
                <w:szCs w:val="20"/>
              </w:rPr>
            </w:pPr>
            <w:r w:rsidRPr="00644BE6">
              <w:rPr>
                <w:b/>
                <w:sz w:val="20"/>
                <w:szCs w:val="20"/>
              </w:rPr>
              <w:t>SINISTRO</w:t>
            </w:r>
          </w:p>
        </w:tc>
      </w:tr>
      <w:tr w:rsidR="00A84BDC" w:rsidRPr="00644BE6" w14:paraId="032F4EF3" w14:textId="77777777" w:rsidTr="00AB06B0">
        <w:trPr>
          <w:trHeight w:val="118"/>
        </w:trPr>
        <w:tc>
          <w:tcPr>
            <w:tcW w:w="1348" w:type="dxa"/>
            <w:tcBorders>
              <w:top w:val="single" w:sz="4" w:space="0" w:color="auto"/>
              <w:left w:val="single" w:sz="12" w:space="0" w:color="auto"/>
              <w:right w:val="single" w:sz="4" w:space="0" w:color="auto"/>
            </w:tcBorders>
            <w:vAlign w:val="center"/>
          </w:tcPr>
          <w:p w14:paraId="7EF62E7E" w14:textId="24CA8099" w:rsidR="00A84BDC" w:rsidRPr="00644BE6" w:rsidRDefault="0024666B" w:rsidP="00AB06B0">
            <w:pPr>
              <w:tabs>
                <w:tab w:val="left" w:pos="-108"/>
              </w:tabs>
              <w:ind w:left="-43"/>
              <w:jc w:val="center"/>
              <w:rPr>
                <w:rFonts w:cstheme="minorHAnsi"/>
                <w:sz w:val="24"/>
                <w:szCs w:val="24"/>
              </w:rPr>
            </w:pPr>
            <w:r>
              <w:rPr>
                <w:rFonts w:cstheme="minorHAnsi"/>
                <w:sz w:val="24"/>
                <w:szCs w:val="24"/>
              </w:rPr>
              <w:t>Administração</w:t>
            </w:r>
          </w:p>
        </w:tc>
        <w:tc>
          <w:tcPr>
            <w:tcW w:w="45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4562A6D0" w14:textId="77777777" w:rsidR="00A84BDC" w:rsidRPr="00644BE6" w:rsidRDefault="00A84BDC" w:rsidP="00AB06B0">
            <w:pPr>
              <w:tabs>
                <w:tab w:val="left" w:pos="-108"/>
              </w:tabs>
              <w:ind w:left="-43"/>
              <w:jc w:val="center"/>
              <w:rPr>
                <w:rFonts w:cstheme="minorHAnsi"/>
                <w:sz w:val="24"/>
                <w:szCs w:val="24"/>
              </w:rPr>
            </w:pPr>
            <w:r w:rsidRPr="00644BE6">
              <w:rPr>
                <w:rFonts w:cstheme="minorHAnsi"/>
                <w:sz w:val="24"/>
                <w:szCs w:val="24"/>
              </w:rPr>
              <w:t>1.</w:t>
            </w:r>
          </w:p>
        </w:tc>
        <w:tc>
          <w:tcPr>
            <w:tcW w:w="2394"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74A649F5" w14:textId="3589682E" w:rsidR="00A84BDC" w:rsidRPr="00644BE6" w:rsidRDefault="00A84BDC" w:rsidP="00AB06B0">
            <w:pPr>
              <w:jc w:val="center"/>
              <w:rPr>
                <w:rFonts w:cstheme="minorHAnsi"/>
              </w:rPr>
            </w:pPr>
            <w:r>
              <w:t xml:space="preserve">FIAT </w:t>
            </w:r>
            <w:r w:rsidR="00696A7F">
              <w:t>UNO MILLE ECONOMY</w:t>
            </w:r>
          </w:p>
        </w:tc>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703863" w14:textId="7A7B0937" w:rsidR="00A84BDC" w:rsidRPr="00644BE6" w:rsidRDefault="00696A7F" w:rsidP="00AB06B0">
            <w:pPr>
              <w:jc w:val="center"/>
              <w:rPr>
                <w:rFonts w:cstheme="minorHAnsi"/>
              </w:rPr>
            </w:pPr>
            <w:r>
              <w:rPr>
                <w:rFonts w:cstheme="minorHAnsi"/>
              </w:rPr>
              <w:t>2012/2013</w:t>
            </w:r>
          </w:p>
        </w:tc>
        <w:tc>
          <w:tcPr>
            <w:tcW w:w="1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FF586" w14:textId="4EEAC841" w:rsidR="00A84BDC" w:rsidRPr="00644BE6" w:rsidRDefault="00696A7F" w:rsidP="00AB06B0">
            <w:pPr>
              <w:jc w:val="center"/>
              <w:rPr>
                <w:rFonts w:cstheme="minorHAnsi"/>
              </w:rPr>
            </w:pPr>
            <w:r>
              <w:rPr>
                <w:rFonts w:cstheme="minorHAnsi"/>
              </w:rPr>
              <w:t>ALCO/GASOL</w:t>
            </w:r>
          </w:p>
        </w:tc>
        <w:tc>
          <w:tcPr>
            <w:tcW w:w="13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EADB11" w14:textId="26413568" w:rsidR="00A84BDC" w:rsidRPr="00644BE6" w:rsidRDefault="00696A7F" w:rsidP="00AB06B0">
            <w:pPr>
              <w:jc w:val="center"/>
              <w:rPr>
                <w:rFonts w:cstheme="minorHAnsi"/>
              </w:rPr>
            </w:pPr>
            <w:r>
              <w:rPr>
                <w:rFonts w:cstheme="minorHAnsi"/>
              </w:rPr>
              <w:t>MIY-2473</w:t>
            </w: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E2D64B" w14:textId="5CB434EA" w:rsidR="00A84BDC" w:rsidRPr="00644BE6" w:rsidRDefault="00696A7F" w:rsidP="00AB06B0">
            <w:pPr>
              <w:jc w:val="center"/>
              <w:rPr>
                <w:rFonts w:cstheme="minorHAnsi"/>
              </w:rPr>
            </w:pPr>
            <w:r>
              <w:rPr>
                <w:rFonts w:ascii="Times New Roman" w:hAnsi="Times New Roman"/>
                <w:snapToGrid w:val="0"/>
                <w:color w:val="000000"/>
              </w:rPr>
              <w:t>05P/66CV/1000</w:t>
            </w:r>
          </w:p>
        </w:tc>
        <w:tc>
          <w:tcPr>
            <w:tcW w:w="24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43E127" w14:textId="153B63FE" w:rsidR="00A84BDC" w:rsidRPr="00644BE6" w:rsidRDefault="00696A7F" w:rsidP="00AB06B0">
            <w:pPr>
              <w:jc w:val="center"/>
              <w:rPr>
                <w:rFonts w:cstheme="minorHAnsi"/>
              </w:rPr>
            </w:pPr>
            <w:r>
              <w:t>9BD15802AC6696540</w:t>
            </w:r>
          </w:p>
        </w:tc>
        <w:tc>
          <w:tcPr>
            <w:tcW w:w="9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1554F" w14:textId="7AE23CD4" w:rsidR="00A84BDC" w:rsidRPr="00644BE6" w:rsidRDefault="00EB767F" w:rsidP="00AB06B0">
            <w:pPr>
              <w:jc w:val="center"/>
              <w:rPr>
                <w:rFonts w:cstheme="minorHAnsi"/>
              </w:rPr>
            </w:pPr>
            <w:r>
              <w:rPr>
                <w:rFonts w:cstheme="minorHAnsi"/>
              </w:rPr>
              <w:t>7</w:t>
            </w:r>
          </w:p>
        </w:tc>
        <w:tc>
          <w:tcPr>
            <w:tcW w:w="1086" w:type="dxa"/>
            <w:gridSpan w:val="2"/>
            <w:shd w:val="clear" w:color="auto" w:fill="FFFFFF" w:themeFill="background1"/>
            <w:vAlign w:val="center"/>
          </w:tcPr>
          <w:p w14:paraId="01D27DC3" w14:textId="77777777" w:rsidR="00A84BDC" w:rsidRPr="00644BE6" w:rsidRDefault="00A84BDC" w:rsidP="00AB06B0">
            <w:pPr>
              <w:jc w:val="center"/>
              <w:rPr>
                <w:rFonts w:cstheme="minorHAnsi"/>
              </w:rPr>
            </w:pPr>
            <w:r>
              <w:rPr>
                <w:rFonts w:cstheme="minorHAnsi"/>
              </w:rPr>
              <w:t>NÃO</w:t>
            </w:r>
          </w:p>
        </w:tc>
      </w:tr>
      <w:tr w:rsidR="00A84BDC" w:rsidRPr="003E3BC8" w14:paraId="670944C3" w14:textId="77777777" w:rsidTr="00AB06B0">
        <w:trPr>
          <w:gridAfter w:val="1"/>
          <w:wAfter w:w="26" w:type="dxa"/>
          <w:trHeight w:val="71"/>
        </w:trPr>
        <w:tc>
          <w:tcPr>
            <w:tcW w:w="14310" w:type="dxa"/>
            <w:gridSpan w:val="10"/>
            <w:tcBorders>
              <w:top w:val="single" w:sz="4" w:space="0" w:color="auto"/>
              <w:left w:val="single" w:sz="12" w:space="0" w:color="auto"/>
              <w:bottom w:val="single" w:sz="4" w:space="0" w:color="auto"/>
            </w:tcBorders>
            <w:shd w:val="clear" w:color="auto" w:fill="808080"/>
            <w:vAlign w:val="center"/>
          </w:tcPr>
          <w:p w14:paraId="48F48118" w14:textId="77777777" w:rsidR="00A84BDC" w:rsidRPr="00644BE6" w:rsidRDefault="00A84BDC" w:rsidP="00AB06B0">
            <w:pPr>
              <w:jc w:val="center"/>
            </w:pPr>
          </w:p>
        </w:tc>
      </w:tr>
    </w:tbl>
    <w:p w14:paraId="699FD73C" w14:textId="77777777" w:rsidR="00A84BDC" w:rsidRDefault="00A84BDC" w:rsidP="00A84BDC">
      <w:pPr>
        <w:spacing w:after="200"/>
        <w:rPr>
          <w:rFonts w:ascii="Calibri" w:hAnsi="Calibri"/>
          <w:b/>
          <w:sz w:val="24"/>
          <w:szCs w:val="24"/>
        </w:rPr>
      </w:pPr>
    </w:p>
    <w:tbl>
      <w:tblPr>
        <w:tblW w:w="1433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8"/>
        <w:gridCol w:w="450"/>
        <w:gridCol w:w="2394"/>
        <w:gridCol w:w="1348"/>
        <w:gridCol w:w="1646"/>
        <w:gridCol w:w="1312"/>
        <w:gridCol w:w="1366"/>
        <w:gridCol w:w="2431"/>
        <w:gridCol w:w="955"/>
        <w:gridCol w:w="1060"/>
        <w:gridCol w:w="26"/>
      </w:tblGrid>
      <w:tr w:rsidR="00A84BDC" w:rsidRPr="003E3BC8" w14:paraId="0E916B55" w14:textId="77777777" w:rsidTr="00AB06B0">
        <w:trPr>
          <w:gridAfter w:val="1"/>
          <w:wAfter w:w="26" w:type="dxa"/>
          <w:trHeight w:val="51"/>
        </w:trPr>
        <w:tc>
          <w:tcPr>
            <w:tcW w:w="14310" w:type="dxa"/>
            <w:gridSpan w:val="10"/>
            <w:tcBorders>
              <w:top w:val="single" w:sz="12" w:space="0" w:color="auto"/>
              <w:left w:val="single" w:sz="12" w:space="0" w:color="auto"/>
              <w:bottom w:val="single" w:sz="4" w:space="0" w:color="auto"/>
              <w:right w:val="single" w:sz="4" w:space="0" w:color="auto"/>
            </w:tcBorders>
            <w:shd w:val="clear" w:color="auto" w:fill="808080"/>
            <w:vAlign w:val="center"/>
          </w:tcPr>
          <w:p w14:paraId="3411164E" w14:textId="77777777" w:rsidR="00A84BDC" w:rsidRPr="003E3BC8" w:rsidRDefault="00A84BDC" w:rsidP="00AB06B0">
            <w:pPr>
              <w:ind w:right="-136"/>
              <w:jc w:val="center"/>
              <w:rPr>
                <w:sz w:val="24"/>
                <w:szCs w:val="24"/>
              </w:rPr>
            </w:pPr>
          </w:p>
        </w:tc>
      </w:tr>
      <w:tr w:rsidR="00A84BDC" w:rsidRPr="003E3BC8" w14:paraId="0B9A805C" w14:textId="77777777" w:rsidTr="00AB06B0">
        <w:trPr>
          <w:trHeight w:val="118"/>
        </w:trPr>
        <w:tc>
          <w:tcPr>
            <w:tcW w:w="1348" w:type="dxa"/>
            <w:tcBorders>
              <w:top w:val="single" w:sz="4" w:space="0" w:color="auto"/>
              <w:left w:val="single" w:sz="12" w:space="0" w:color="auto"/>
              <w:right w:val="single" w:sz="4" w:space="0" w:color="auto"/>
            </w:tcBorders>
            <w:shd w:val="clear" w:color="auto" w:fill="D0CECE" w:themeFill="background2" w:themeFillShade="E6"/>
            <w:vAlign w:val="center"/>
          </w:tcPr>
          <w:p w14:paraId="7BCF49CE" w14:textId="77777777" w:rsidR="00A84BDC" w:rsidRPr="003E3BC8" w:rsidRDefault="00A84BDC" w:rsidP="00AB06B0">
            <w:pPr>
              <w:tabs>
                <w:tab w:val="left" w:pos="-108"/>
              </w:tabs>
              <w:ind w:left="-43"/>
              <w:jc w:val="center"/>
              <w:rPr>
                <w:b/>
                <w:sz w:val="24"/>
                <w:szCs w:val="24"/>
              </w:rPr>
            </w:pPr>
            <w:r>
              <w:rPr>
                <w:b/>
                <w:sz w:val="24"/>
                <w:szCs w:val="24"/>
              </w:rPr>
              <w:t>Órgão</w:t>
            </w:r>
          </w:p>
        </w:tc>
        <w:tc>
          <w:tcPr>
            <w:tcW w:w="450" w:type="dxa"/>
            <w:tcBorders>
              <w:top w:val="single" w:sz="4" w:space="0" w:color="auto"/>
              <w:left w:val="single" w:sz="4" w:space="0" w:color="auto"/>
              <w:bottom w:val="single" w:sz="4" w:space="0" w:color="auto"/>
              <w:right w:val="single" w:sz="12" w:space="0" w:color="auto"/>
            </w:tcBorders>
            <w:shd w:val="clear" w:color="auto" w:fill="D0CECE" w:themeFill="background2" w:themeFillShade="E6"/>
            <w:vAlign w:val="center"/>
          </w:tcPr>
          <w:p w14:paraId="5A4F714D" w14:textId="77777777" w:rsidR="00A84BDC" w:rsidRPr="003E3BC8" w:rsidRDefault="00A84BDC" w:rsidP="00AB06B0">
            <w:pPr>
              <w:tabs>
                <w:tab w:val="left" w:pos="-108"/>
              </w:tabs>
              <w:ind w:left="-43"/>
              <w:jc w:val="center"/>
              <w:rPr>
                <w:b/>
                <w:sz w:val="24"/>
                <w:szCs w:val="24"/>
              </w:rPr>
            </w:pPr>
          </w:p>
        </w:tc>
        <w:tc>
          <w:tcPr>
            <w:tcW w:w="2394" w:type="dxa"/>
            <w:tcBorders>
              <w:top w:val="single" w:sz="4" w:space="0" w:color="auto"/>
              <w:left w:val="single" w:sz="12" w:space="0" w:color="auto"/>
              <w:bottom w:val="single" w:sz="4" w:space="0" w:color="auto"/>
              <w:right w:val="single" w:sz="4" w:space="0" w:color="auto"/>
            </w:tcBorders>
            <w:shd w:val="clear" w:color="auto" w:fill="D0CECE" w:themeFill="background2" w:themeFillShade="E6"/>
            <w:vAlign w:val="center"/>
          </w:tcPr>
          <w:p w14:paraId="34BA6E6A" w14:textId="77777777" w:rsidR="00A84BDC" w:rsidRPr="003E3BC8" w:rsidRDefault="00A84BDC" w:rsidP="00AB06B0">
            <w:pPr>
              <w:jc w:val="center"/>
              <w:rPr>
                <w:b/>
                <w:sz w:val="24"/>
                <w:szCs w:val="24"/>
              </w:rPr>
            </w:pPr>
            <w:r w:rsidRPr="003E3BC8">
              <w:rPr>
                <w:b/>
                <w:sz w:val="24"/>
                <w:szCs w:val="24"/>
              </w:rPr>
              <w:t>VEÍCULO</w:t>
            </w:r>
          </w:p>
        </w:tc>
        <w:tc>
          <w:tcPr>
            <w:tcW w:w="134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F2AB15F" w14:textId="77777777" w:rsidR="00A84BDC" w:rsidRPr="00C57479" w:rsidRDefault="00A84BDC" w:rsidP="00AB06B0">
            <w:pPr>
              <w:jc w:val="center"/>
              <w:rPr>
                <w:b/>
                <w:sz w:val="20"/>
                <w:szCs w:val="20"/>
              </w:rPr>
            </w:pPr>
            <w:r w:rsidRPr="00C57479">
              <w:rPr>
                <w:b/>
                <w:sz w:val="20"/>
                <w:szCs w:val="20"/>
              </w:rPr>
              <w:t>ANO/MOD.</w:t>
            </w:r>
          </w:p>
        </w:tc>
        <w:tc>
          <w:tcPr>
            <w:tcW w:w="164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3E373AF" w14:textId="77777777" w:rsidR="00A84BDC" w:rsidRPr="00C57479" w:rsidRDefault="00A84BDC" w:rsidP="00AB06B0">
            <w:pPr>
              <w:jc w:val="center"/>
              <w:rPr>
                <w:b/>
                <w:sz w:val="20"/>
                <w:szCs w:val="20"/>
              </w:rPr>
            </w:pPr>
            <w:r w:rsidRPr="00C57479">
              <w:rPr>
                <w:b/>
                <w:sz w:val="20"/>
                <w:szCs w:val="20"/>
              </w:rPr>
              <w:t>COMBUSTÍVEL</w:t>
            </w:r>
          </w:p>
        </w:tc>
        <w:tc>
          <w:tcPr>
            <w:tcW w:w="131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7D9E93F" w14:textId="77777777" w:rsidR="00A84BDC" w:rsidRPr="003E3BC8" w:rsidRDefault="00A84BDC" w:rsidP="00AB06B0">
            <w:pPr>
              <w:jc w:val="center"/>
              <w:rPr>
                <w:b/>
                <w:sz w:val="24"/>
                <w:szCs w:val="24"/>
              </w:rPr>
            </w:pPr>
            <w:r w:rsidRPr="003E3BC8">
              <w:rPr>
                <w:b/>
                <w:sz w:val="24"/>
                <w:szCs w:val="24"/>
              </w:rPr>
              <w:t>PLACA</w:t>
            </w:r>
          </w:p>
        </w:tc>
        <w:tc>
          <w:tcPr>
            <w:tcW w:w="136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DD60C92" w14:textId="77777777" w:rsidR="00A84BDC" w:rsidRPr="003E3BC8" w:rsidRDefault="00A84BDC" w:rsidP="00AB06B0">
            <w:pPr>
              <w:jc w:val="center"/>
              <w:rPr>
                <w:b/>
                <w:sz w:val="24"/>
                <w:szCs w:val="24"/>
              </w:rPr>
            </w:pPr>
            <w:r>
              <w:rPr>
                <w:b/>
                <w:sz w:val="24"/>
                <w:szCs w:val="24"/>
              </w:rPr>
              <w:t>Motor</w:t>
            </w:r>
          </w:p>
        </w:tc>
        <w:tc>
          <w:tcPr>
            <w:tcW w:w="243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7AD3273" w14:textId="77777777" w:rsidR="00A84BDC" w:rsidRPr="003E3BC8" w:rsidRDefault="00A84BDC" w:rsidP="00AB06B0">
            <w:pPr>
              <w:jc w:val="center"/>
              <w:rPr>
                <w:b/>
                <w:sz w:val="24"/>
                <w:szCs w:val="24"/>
              </w:rPr>
            </w:pPr>
            <w:r w:rsidRPr="003E3BC8">
              <w:rPr>
                <w:b/>
                <w:sz w:val="24"/>
                <w:szCs w:val="24"/>
              </w:rPr>
              <w:t>CHASSI</w:t>
            </w:r>
          </w:p>
        </w:tc>
        <w:tc>
          <w:tcPr>
            <w:tcW w:w="95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A7557D1" w14:textId="77777777" w:rsidR="00A84BDC" w:rsidRPr="00644BE6" w:rsidRDefault="00A84BDC" w:rsidP="00AB06B0">
            <w:pPr>
              <w:jc w:val="center"/>
              <w:rPr>
                <w:b/>
                <w:sz w:val="20"/>
                <w:szCs w:val="20"/>
              </w:rPr>
            </w:pPr>
            <w:r w:rsidRPr="00644BE6">
              <w:rPr>
                <w:b/>
                <w:sz w:val="20"/>
                <w:szCs w:val="20"/>
              </w:rPr>
              <w:t>BÔNUS</w:t>
            </w:r>
          </w:p>
        </w:tc>
        <w:tc>
          <w:tcPr>
            <w:tcW w:w="1086" w:type="dxa"/>
            <w:gridSpan w:val="2"/>
            <w:shd w:val="clear" w:color="auto" w:fill="D0CECE" w:themeFill="background2" w:themeFillShade="E6"/>
          </w:tcPr>
          <w:p w14:paraId="12B6D873" w14:textId="77777777" w:rsidR="00A84BDC" w:rsidRPr="00644BE6" w:rsidRDefault="00A84BDC" w:rsidP="00AB06B0">
            <w:pPr>
              <w:jc w:val="center"/>
              <w:rPr>
                <w:b/>
                <w:sz w:val="20"/>
                <w:szCs w:val="20"/>
              </w:rPr>
            </w:pPr>
            <w:r w:rsidRPr="00644BE6">
              <w:rPr>
                <w:b/>
                <w:sz w:val="20"/>
                <w:szCs w:val="20"/>
              </w:rPr>
              <w:t>SINISTRO</w:t>
            </w:r>
          </w:p>
        </w:tc>
      </w:tr>
      <w:tr w:rsidR="00A84BDC" w:rsidRPr="00644BE6" w14:paraId="3324AC08" w14:textId="77777777" w:rsidTr="00AB06B0">
        <w:trPr>
          <w:trHeight w:val="118"/>
        </w:trPr>
        <w:tc>
          <w:tcPr>
            <w:tcW w:w="1348" w:type="dxa"/>
            <w:tcBorders>
              <w:top w:val="single" w:sz="4" w:space="0" w:color="auto"/>
              <w:left w:val="single" w:sz="12" w:space="0" w:color="auto"/>
              <w:right w:val="single" w:sz="4" w:space="0" w:color="auto"/>
            </w:tcBorders>
            <w:vAlign w:val="center"/>
          </w:tcPr>
          <w:p w14:paraId="413AEEF6" w14:textId="19048268" w:rsidR="00A84BDC" w:rsidRPr="00644BE6" w:rsidRDefault="0024666B" w:rsidP="00AB06B0">
            <w:pPr>
              <w:tabs>
                <w:tab w:val="left" w:pos="-108"/>
              </w:tabs>
              <w:ind w:left="-43"/>
              <w:jc w:val="center"/>
              <w:rPr>
                <w:rFonts w:cstheme="minorHAnsi"/>
                <w:sz w:val="24"/>
                <w:szCs w:val="24"/>
              </w:rPr>
            </w:pPr>
            <w:r>
              <w:rPr>
                <w:rFonts w:cstheme="minorHAnsi"/>
                <w:sz w:val="24"/>
                <w:szCs w:val="24"/>
              </w:rPr>
              <w:t>Agricultura</w:t>
            </w:r>
          </w:p>
        </w:tc>
        <w:tc>
          <w:tcPr>
            <w:tcW w:w="45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0CEE2D49" w14:textId="77777777" w:rsidR="00A84BDC" w:rsidRPr="00644BE6" w:rsidRDefault="00A84BDC" w:rsidP="00AB06B0">
            <w:pPr>
              <w:tabs>
                <w:tab w:val="left" w:pos="-108"/>
              </w:tabs>
              <w:ind w:left="-43"/>
              <w:jc w:val="center"/>
              <w:rPr>
                <w:rFonts w:cstheme="minorHAnsi"/>
                <w:sz w:val="24"/>
                <w:szCs w:val="24"/>
              </w:rPr>
            </w:pPr>
            <w:r w:rsidRPr="00644BE6">
              <w:rPr>
                <w:rFonts w:cstheme="minorHAnsi"/>
                <w:sz w:val="24"/>
                <w:szCs w:val="24"/>
              </w:rPr>
              <w:t>1.</w:t>
            </w:r>
          </w:p>
        </w:tc>
        <w:tc>
          <w:tcPr>
            <w:tcW w:w="2394"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84BFBCC" w14:textId="3E498427" w:rsidR="00A84BDC" w:rsidRPr="00644BE6" w:rsidRDefault="00A84BDC" w:rsidP="00AB06B0">
            <w:pPr>
              <w:jc w:val="center"/>
              <w:rPr>
                <w:rFonts w:cstheme="minorHAnsi"/>
              </w:rPr>
            </w:pPr>
            <w:r>
              <w:t xml:space="preserve">FIAT </w:t>
            </w:r>
            <w:r w:rsidR="00696A7F">
              <w:t>UNO MILLE ECONOMY</w:t>
            </w:r>
          </w:p>
        </w:tc>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079662" w14:textId="05ABC4C1" w:rsidR="00A84BDC" w:rsidRPr="00644BE6" w:rsidRDefault="00696A7F" w:rsidP="00AB06B0">
            <w:pPr>
              <w:jc w:val="center"/>
              <w:rPr>
                <w:rFonts w:cstheme="minorHAnsi"/>
              </w:rPr>
            </w:pPr>
            <w:r>
              <w:rPr>
                <w:rFonts w:cstheme="minorHAnsi"/>
              </w:rPr>
              <w:t>2013/2013</w:t>
            </w:r>
          </w:p>
        </w:tc>
        <w:tc>
          <w:tcPr>
            <w:tcW w:w="1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0D5D6" w14:textId="3B71FA21" w:rsidR="00A84BDC" w:rsidRPr="00644BE6" w:rsidRDefault="00696A7F" w:rsidP="00AB06B0">
            <w:pPr>
              <w:jc w:val="center"/>
              <w:rPr>
                <w:rFonts w:cstheme="minorHAnsi"/>
              </w:rPr>
            </w:pPr>
            <w:r>
              <w:rPr>
                <w:rFonts w:cstheme="minorHAnsi"/>
              </w:rPr>
              <w:t>ALCO/GASOL</w:t>
            </w:r>
          </w:p>
        </w:tc>
        <w:tc>
          <w:tcPr>
            <w:tcW w:w="13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B86156" w14:textId="0DBB800A" w:rsidR="00A84BDC" w:rsidRPr="00644BE6" w:rsidRDefault="00696A7F" w:rsidP="00AB06B0">
            <w:pPr>
              <w:jc w:val="center"/>
              <w:rPr>
                <w:rFonts w:cstheme="minorHAnsi"/>
              </w:rPr>
            </w:pPr>
            <w:r>
              <w:rPr>
                <w:rFonts w:cstheme="minorHAnsi"/>
              </w:rPr>
              <w:t>MKS-2883</w:t>
            </w: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7AFDFA" w14:textId="7616D907" w:rsidR="00A84BDC" w:rsidRPr="00644BE6" w:rsidRDefault="00696A7F" w:rsidP="00AB06B0">
            <w:pPr>
              <w:jc w:val="center"/>
              <w:rPr>
                <w:rFonts w:cstheme="minorHAnsi"/>
              </w:rPr>
            </w:pPr>
            <w:r>
              <w:rPr>
                <w:rFonts w:ascii="Times New Roman" w:hAnsi="Times New Roman"/>
                <w:snapToGrid w:val="0"/>
                <w:color w:val="000000"/>
              </w:rPr>
              <w:t>05P/66CV/1000</w:t>
            </w:r>
          </w:p>
        </w:tc>
        <w:tc>
          <w:tcPr>
            <w:tcW w:w="24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6E4294" w14:textId="6FC501F0" w:rsidR="00A84BDC" w:rsidRPr="00644BE6" w:rsidRDefault="00696A7F" w:rsidP="00AB06B0">
            <w:pPr>
              <w:jc w:val="center"/>
              <w:rPr>
                <w:rFonts w:cstheme="minorHAnsi"/>
              </w:rPr>
            </w:pPr>
            <w:r>
              <w:t>9BD15802AD6821238</w:t>
            </w:r>
          </w:p>
        </w:tc>
        <w:tc>
          <w:tcPr>
            <w:tcW w:w="9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FCEAAD" w14:textId="54447D10" w:rsidR="00A84BDC" w:rsidRPr="00644BE6" w:rsidRDefault="00EB767F" w:rsidP="00AB06B0">
            <w:pPr>
              <w:jc w:val="center"/>
              <w:rPr>
                <w:rFonts w:cstheme="minorHAnsi"/>
              </w:rPr>
            </w:pPr>
            <w:r>
              <w:rPr>
                <w:rFonts w:cstheme="minorHAnsi"/>
              </w:rPr>
              <w:t>6</w:t>
            </w:r>
          </w:p>
        </w:tc>
        <w:tc>
          <w:tcPr>
            <w:tcW w:w="1086" w:type="dxa"/>
            <w:gridSpan w:val="2"/>
            <w:shd w:val="clear" w:color="auto" w:fill="FFFFFF" w:themeFill="background1"/>
            <w:vAlign w:val="center"/>
          </w:tcPr>
          <w:p w14:paraId="40C3D08E" w14:textId="77777777" w:rsidR="00A84BDC" w:rsidRPr="00644BE6" w:rsidRDefault="00A84BDC" w:rsidP="00AB06B0">
            <w:pPr>
              <w:jc w:val="center"/>
              <w:rPr>
                <w:rFonts w:cstheme="minorHAnsi"/>
              </w:rPr>
            </w:pPr>
            <w:r>
              <w:rPr>
                <w:rFonts w:cstheme="minorHAnsi"/>
              </w:rPr>
              <w:t>NÃO</w:t>
            </w:r>
          </w:p>
        </w:tc>
      </w:tr>
      <w:tr w:rsidR="00A84BDC" w:rsidRPr="003E3BC8" w14:paraId="12268C55" w14:textId="77777777" w:rsidTr="00AB06B0">
        <w:trPr>
          <w:gridAfter w:val="1"/>
          <w:wAfter w:w="26" w:type="dxa"/>
          <w:trHeight w:val="71"/>
        </w:trPr>
        <w:tc>
          <w:tcPr>
            <w:tcW w:w="14310" w:type="dxa"/>
            <w:gridSpan w:val="10"/>
            <w:tcBorders>
              <w:top w:val="single" w:sz="4" w:space="0" w:color="auto"/>
              <w:left w:val="single" w:sz="12" w:space="0" w:color="auto"/>
              <w:bottom w:val="single" w:sz="4" w:space="0" w:color="auto"/>
            </w:tcBorders>
            <w:shd w:val="clear" w:color="auto" w:fill="808080"/>
            <w:vAlign w:val="center"/>
          </w:tcPr>
          <w:p w14:paraId="20E87D95" w14:textId="77777777" w:rsidR="00A84BDC" w:rsidRPr="00644BE6" w:rsidRDefault="00A84BDC" w:rsidP="00AB06B0">
            <w:pPr>
              <w:jc w:val="center"/>
            </w:pPr>
          </w:p>
        </w:tc>
      </w:tr>
    </w:tbl>
    <w:p w14:paraId="10F371BB" w14:textId="77777777" w:rsidR="00A84BDC" w:rsidRDefault="00A84BDC" w:rsidP="00A84BDC">
      <w:pPr>
        <w:spacing w:after="200"/>
        <w:rPr>
          <w:rFonts w:ascii="Calibri" w:hAnsi="Calibri"/>
          <w:b/>
          <w:sz w:val="24"/>
          <w:szCs w:val="24"/>
        </w:rPr>
      </w:pPr>
    </w:p>
    <w:tbl>
      <w:tblPr>
        <w:tblW w:w="1433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8"/>
        <w:gridCol w:w="450"/>
        <w:gridCol w:w="2394"/>
        <w:gridCol w:w="1348"/>
        <w:gridCol w:w="1646"/>
        <w:gridCol w:w="1312"/>
        <w:gridCol w:w="1366"/>
        <w:gridCol w:w="2431"/>
        <w:gridCol w:w="955"/>
        <w:gridCol w:w="1060"/>
        <w:gridCol w:w="26"/>
      </w:tblGrid>
      <w:tr w:rsidR="00A84BDC" w:rsidRPr="003E3BC8" w14:paraId="5C1125C6" w14:textId="77777777" w:rsidTr="00AB06B0">
        <w:trPr>
          <w:gridAfter w:val="1"/>
          <w:wAfter w:w="26" w:type="dxa"/>
          <w:trHeight w:val="51"/>
        </w:trPr>
        <w:tc>
          <w:tcPr>
            <w:tcW w:w="14310" w:type="dxa"/>
            <w:gridSpan w:val="10"/>
            <w:tcBorders>
              <w:top w:val="single" w:sz="12" w:space="0" w:color="auto"/>
              <w:left w:val="single" w:sz="12" w:space="0" w:color="auto"/>
              <w:bottom w:val="single" w:sz="4" w:space="0" w:color="auto"/>
              <w:right w:val="single" w:sz="4" w:space="0" w:color="auto"/>
            </w:tcBorders>
            <w:shd w:val="clear" w:color="auto" w:fill="808080"/>
            <w:vAlign w:val="center"/>
          </w:tcPr>
          <w:p w14:paraId="665EC0A3" w14:textId="77777777" w:rsidR="00A84BDC" w:rsidRPr="003E3BC8" w:rsidRDefault="00A84BDC" w:rsidP="00AB06B0">
            <w:pPr>
              <w:ind w:right="-136"/>
              <w:jc w:val="center"/>
              <w:rPr>
                <w:sz w:val="24"/>
                <w:szCs w:val="24"/>
              </w:rPr>
            </w:pPr>
          </w:p>
        </w:tc>
      </w:tr>
      <w:tr w:rsidR="00A84BDC" w:rsidRPr="003E3BC8" w14:paraId="3E355EDC" w14:textId="77777777" w:rsidTr="00AB06B0">
        <w:trPr>
          <w:trHeight w:val="118"/>
        </w:trPr>
        <w:tc>
          <w:tcPr>
            <w:tcW w:w="1348" w:type="dxa"/>
            <w:tcBorders>
              <w:top w:val="single" w:sz="4" w:space="0" w:color="auto"/>
              <w:left w:val="single" w:sz="12" w:space="0" w:color="auto"/>
              <w:right w:val="single" w:sz="4" w:space="0" w:color="auto"/>
            </w:tcBorders>
            <w:shd w:val="clear" w:color="auto" w:fill="D0CECE" w:themeFill="background2" w:themeFillShade="E6"/>
            <w:vAlign w:val="center"/>
          </w:tcPr>
          <w:p w14:paraId="18E300BD" w14:textId="77777777" w:rsidR="00A84BDC" w:rsidRPr="003E3BC8" w:rsidRDefault="00A84BDC" w:rsidP="00AB06B0">
            <w:pPr>
              <w:tabs>
                <w:tab w:val="left" w:pos="-108"/>
              </w:tabs>
              <w:ind w:left="-43"/>
              <w:jc w:val="center"/>
              <w:rPr>
                <w:b/>
                <w:sz w:val="24"/>
                <w:szCs w:val="24"/>
              </w:rPr>
            </w:pPr>
            <w:r>
              <w:rPr>
                <w:b/>
                <w:sz w:val="24"/>
                <w:szCs w:val="24"/>
              </w:rPr>
              <w:t>Órgão</w:t>
            </w:r>
          </w:p>
        </w:tc>
        <w:tc>
          <w:tcPr>
            <w:tcW w:w="450" w:type="dxa"/>
            <w:tcBorders>
              <w:top w:val="single" w:sz="4" w:space="0" w:color="auto"/>
              <w:left w:val="single" w:sz="4" w:space="0" w:color="auto"/>
              <w:bottom w:val="single" w:sz="4" w:space="0" w:color="auto"/>
              <w:right w:val="single" w:sz="12" w:space="0" w:color="auto"/>
            </w:tcBorders>
            <w:shd w:val="clear" w:color="auto" w:fill="D0CECE" w:themeFill="background2" w:themeFillShade="E6"/>
            <w:vAlign w:val="center"/>
          </w:tcPr>
          <w:p w14:paraId="57A00409" w14:textId="77777777" w:rsidR="00A84BDC" w:rsidRPr="003E3BC8" w:rsidRDefault="00A84BDC" w:rsidP="00AB06B0">
            <w:pPr>
              <w:tabs>
                <w:tab w:val="left" w:pos="-108"/>
              </w:tabs>
              <w:ind w:left="-43"/>
              <w:jc w:val="center"/>
              <w:rPr>
                <w:b/>
                <w:sz w:val="24"/>
                <w:szCs w:val="24"/>
              </w:rPr>
            </w:pPr>
          </w:p>
        </w:tc>
        <w:tc>
          <w:tcPr>
            <w:tcW w:w="2394" w:type="dxa"/>
            <w:tcBorders>
              <w:top w:val="single" w:sz="4" w:space="0" w:color="auto"/>
              <w:left w:val="single" w:sz="12" w:space="0" w:color="auto"/>
              <w:bottom w:val="single" w:sz="4" w:space="0" w:color="auto"/>
              <w:right w:val="single" w:sz="4" w:space="0" w:color="auto"/>
            </w:tcBorders>
            <w:shd w:val="clear" w:color="auto" w:fill="D0CECE" w:themeFill="background2" w:themeFillShade="E6"/>
            <w:vAlign w:val="center"/>
          </w:tcPr>
          <w:p w14:paraId="30C7C202" w14:textId="77777777" w:rsidR="00A84BDC" w:rsidRPr="003E3BC8" w:rsidRDefault="00A84BDC" w:rsidP="00AB06B0">
            <w:pPr>
              <w:jc w:val="center"/>
              <w:rPr>
                <w:b/>
                <w:sz w:val="24"/>
                <w:szCs w:val="24"/>
              </w:rPr>
            </w:pPr>
            <w:r w:rsidRPr="003E3BC8">
              <w:rPr>
                <w:b/>
                <w:sz w:val="24"/>
                <w:szCs w:val="24"/>
              </w:rPr>
              <w:t>VEÍCULO</w:t>
            </w:r>
          </w:p>
        </w:tc>
        <w:tc>
          <w:tcPr>
            <w:tcW w:w="134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A6AA06A" w14:textId="77777777" w:rsidR="00A84BDC" w:rsidRPr="00C57479" w:rsidRDefault="00A84BDC" w:rsidP="00AB06B0">
            <w:pPr>
              <w:jc w:val="center"/>
              <w:rPr>
                <w:b/>
                <w:sz w:val="20"/>
                <w:szCs w:val="20"/>
              </w:rPr>
            </w:pPr>
            <w:r w:rsidRPr="00C57479">
              <w:rPr>
                <w:b/>
                <w:sz w:val="20"/>
                <w:szCs w:val="20"/>
              </w:rPr>
              <w:t>ANO/MOD.</w:t>
            </w:r>
          </w:p>
        </w:tc>
        <w:tc>
          <w:tcPr>
            <w:tcW w:w="164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798EC9B" w14:textId="77777777" w:rsidR="00A84BDC" w:rsidRPr="00C57479" w:rsidRDefault="00A84BDC" w:rsidP="00AB06B0">
            <w:pPr>
              <w:jc w:val="center"/>
              <w:rPr>
                <w:b/>
                <w:sz w:val="20"/>
                <w:szCs w:val="20"/>
              </w:rPr>
            </w:pPr>
            <w:r w:rsidRPr="00C57479">
              <w:rPr>
                <w:b/>
                <w:sz w:val="20"/>
                <w:szCs w:val="20"/>
              </w:rPr>
              <w:t>COMBUSTÍVEL</w:t>
            </w:r>
          </w:p>
        </w:tc>
        <w:tc>
          <w:tcPr>
            <w:tcW w:w="131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0B9D7F0" w14:textId="77777777" w:rsidR="00A84BDC" w:rsidRPr="003E3BC8" w:rsidRDefault="00A84BDC" w:rsidP="00AB06B0">
            <w:pPr>
              <w:jc w:val="center"/>
              <w:rPr>
                <w:b/>
                <w:sz w:val="24"/>
                <w:szCs w:val="24"/>
              </w:rPr>
            </w:pPr>
            <w:r w:rsidRPr="003E3BC8">
              <w:rPr>
                <w:b/>
                <w:sz w:val="24"/>
                <w:szCs w:val="24"/>
              </w:rPr>
              <w:t>PLACA</w:t>
            </w:r>
          </w:p>
        </w:tc>
        <w:tc>
          <w:tcPr>
            <w:tcW w:w="136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49E0607" w14:textId="77777777" w:rsidR="00A84BDC" w:rsidRPr="003E3BC8" w:rsidRDefault="00A84BDC" w:rsidP="00AB06B0">
            <w:pPr>
              <w:jc w:val="center"/>
              <w:rPr>
                <w:b/>
                <w:sz w:val="24"/>
                <w:szCs w:val="24"/>
              </w:rPr>
            </w:pPr>
            <w:r>
              <w:rPr>
                <w:b/>
                <w:sz w:val="24"/>
                <w:szCs w:val="24"/>
              </w:rPr>
              <w:t>Motor</w:t>
            </w:r>
          </w:p>
        </w:tc>
        <w:tc>
          <w:tcPr>
            <w:tcW w:w="243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D5A0D7D" w14:textId="77777777" w:rsidR="00A84BDC" w:rsidRPr="003E3BC8" w:rsidRDefault="00A84BDC" w:rsidP="00AB06B0">
            <w:pPr>
              <w:jc w:val="center"/>
              <w:rPr>
                <w:b/>
                <w:sz w:val="24"/>
                <w:szCs w:val="24"/>
              </w:rPr>
            </w:pPr>
            <w:r w:rsidRPr="003E3BC8">
              <w:rPr>
                <w:b/>
                <w:sz w:val="24"/>
                <w:szCs w:val="24"/>
              </w:rPr>
              <w:t>CHASSI</w:t>
            </w:r>
          </w:p>
        </w:tc>
        <w:tc>
          <w:tcPr>
            <w:tcW w:w="95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2C4512B" w14:textId="77777777" w:rsidR="00A84BDC" w:rsidRPr="00644BE6" w:rsidRDefault="00A84BDC" w:rsidP="00AB06B0">
            <w:pPr>
              <w:jc w:val="center"/>
              <w:rPr>
                <w:b/>
                <w:sz w:val="20"/>
                <w:szCs w:val="20"/>
              </w:rPr>
            </w:pPr>
            <w:r w:rsidRPr="00644BE6">
              <w:rPr>
                <w:b/>
                <w:sz w:val="20"/>
                <w:szCs w:val="20"/>
              </w:rPr>
              <w:t>BÔNUS</w:t>
            </w:r>
          </w:p>
        </w:tc>
        <w:tc>
          <w:tcPr>
            <w:tcW w:w="1086" w:type="dxa"/>
            <w:gridSpan w:val="2"/>
            <w:shd w:val="clear" w:color="auto" w:fill="D0CECE" w:themeFill="background2" w:themeFillShade="E6"/>
          </w:tcPr>
          <w:p w14:paraId="206AD9E1" w14:textId="77777777" w:rsidR="00A84BDC" w:rsidRPr="00644BE6" w:rsidRDefault="00A84BDC" w:rsidP="00AB06B0">
            <w:pPr>
              <w:jc w:val="center"/>
              <w:rPr>
                <w:b/>
                <w:sz w:val="20"/>
                <w:szCs w:val="20"/>
              </w:rPr>
            </w:pPr>
            <w:r w:rsidRPr="00644BE6">
              <w:rPr>
                <w:b/>
                <w:sz w:val="20"/>
                <w:szCs w:val="20"/>
              </w:rPr>
              <w:t>SINISTRO</w:t>
            </w:r>
          </w:p>
        </w:tc>
      </w:tr>
      <w:tr w:rsidR="00A84BDC" w:rsidRPr="00644BE6" w14:paraId="0B28EB11" w14:textId="77777777" w:rsidTr="00AB06B0">
        <w:trPr>
          <w:trHeight w:val="118"/>
        </w:trPr>
        <w:tc>
          <w:tcPr>
            <w:tcW w:w="1348" w:type="dxa"/>
            <w:tcBorders>
              <w:top w:val="single" w:sz="4" w:space="0" w:color="auto"/>
              <w:left w:val="single" w:sz="12" w:space="0" w:color="auto"/>
              <w:right w:val="single" w:sz="4" w:space="0" w:color="auto"/>
            </w:tcBorders>
            <w:vAlign w:val="center"/>
          </w:tcPr>
          <w:p w14:paraId="2084FAC3" w14:textId="2DC72B38" w:rsidR="00A84BDC" w:rsidRPr="00644BE6" w:rsidRDefault="0024666B" w:rsidP="00AB06B0">
            <w:pPr>
              <w:tabs>
                <w:tab w:val="left" w:pos="-108"/>
              </w:tabs>
              <w:ind w:left="-43"/>
              <w:jc w:val="center"/>
              <w:rPr>
                <w:rFonts w:cstheme="minorHAnsi"/>
                <w:sz w:val="24"/>
                <w:szCs w:val="24"/>
              </w:rPr>
            </w:pPr>
            <w:r>
              <w:rPr>
                <w:rFonts w:cstheme="minorHAnsi"/>
                <w:sz w:val="24"/>
                <w:szCs w:val="24"/>
              </w:rPr>
              <w:t>Assistência Social</w:t>
            </w:r>
          </w:p>
        </w:tc>
        <w:tc>
          <w:tcPr>
            <w:tcW w:w="45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2894C057" w14:textId="77777777" w:rsidR="00A84BDC" w:rsidRPr="00644BE6" w:rsidRDefault="00A84BDC" w:rsidP="00AB06B0">
            <w:pPr>
              <w:tabs>
                <w:tab w:val="left" w:pos="-108"/>
              </w:tabs>
              <w:ind w:left="-43"/>
              <w:jc w:val="center"/>
              <w:rPr>
                <w:rFonts w:cstheme="minorHAnsi"/>
                <w:sz w:val="24"/>
                <w:szCs w:val="24"/>
              </w:rPr>
            </w:pPr>
            <w:r w:rsidRPr="00644BE6">
              <w:rPr>
                <w:rFonts w:cstheme="minorHAnsi"/>
                <w:sz w:val="24"/>
                <w:szCs w:val="24"/>
              </w:rPr>
              <w:t>1.</w:t>
            </w:r>
          </w:p>
        </w:tc>
        <w:tc>
          <w:tcPr>
            <w:tcW w:w="2394"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DA3979A" w14:textId="35C073A9" w:rsidR="00A84BDC" w:rsidRPr="00644BE6" w:rsidRDefault="00E83213" w:rsidP="00AB06B0">
            <w:pPr>
              <w:jc w:val="center"/>
              <w:rPr>
                <w:rFonts w:cstheme="minorHAnsi"/>
              </w:rPr>
            </w:pPr>
            <w:r>
              <w:t>CHEVROLET CLASSIC LS</w:t>
            </w:r>
          </w:p>
        </w:tc>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BF285" w14:textId="37E2CA0E" w:rsidR="00A84BDC" w:rsidRPr="00644BE6" w:rsidRDefault="00E83213" w:rsidP="00AB06B0">
            <w:pPr>
              <w:jc w:val="center"/>
              <w:rPr>
                <w:rFonts w:cstheme="minorHAnsi"/>
              </w:rPr>
            </w:pPr>
            <w:r>
              <w:rPr>
                <w:rFonts w:cstheme="minorHAnsi"/>
              </w:rPr>
              <w:t>2013/2014</w:t>
            </w:r>
          </w:p>
        </w:tc>
        <w:tc>
          <w:tcPr>
            <w:tcW w:w="1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93B0A8" w14:textId="519D803B" w:rsidR="00A84BDC" w:rsidRPr="00644BE6" w:rsidRDefault="00E83213" w:rsidP="00AB06B0">
            <w:pPr>
              <w:jc w:val="center"/>
              <w:rPr>
                <w:rFonts w:cstheme="minorHAnsi"/>
              </w:rPr>
            </w:pPr>
            <w:r>
              <w:rPr>
                <w:rFonts w:cstheme="minorHAnsi"/>
              </w:rPr>
              <w:t>ALCO/GASOL</w:t>
            </w:r>
          </w:p>
        </w:tc>
        <w:tc>
          <w:tcPr>
            <w:tcW w:w="13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CFCCA" w14:textId="23400C4B" w:rsidR="00A84BDC" w:rsidRPr="00644BE6" w:rsidRDefault="00E83213" w:rsidP="00AB06B0">
            <w:pPr>
              <w:jc w:val="center"/>
              <w:rPr>
                <w:rFonts w:cstheme="minorHAnsi"/>
              </w:rPr>
            </w:pPr>
            <w:r>
              <w:rPr>
                <w:rFonts w:cstheme="minorHAnsi"/>
              </w:rPr>
              <w:t>MLV-1706</w:t>
            </w: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AAB078" w14:textId="3C3C1FEA" w:rsidR="00A84BDC" w:rsidRPr="00644BE6" w:rsidRDefault="00E83213" w:rsidP="00AB06B0">
            <w:pPr>
              <w:jc w:val="center"/>
              <w:rPr>
                <w:rFonts w:cstheme="minorHAnsi"/>
              </w:rPr>
            </w:pPr>
            <w:r>
              <w:rPr>
                <w:rFonts w:ascii="Times New Roman" w:hAnsi="Times New Roman"/>
                <w:snapToGrid w:val="0"/>
                <w:color w:val="000000"/>
              </w:rPr>
              <w:t>05P/78CV/1000</w:t>
            </w:r>
          </w:p>
        </w:tc>
        <w:tc>
          <w:tcPr>
            <w:tcW w:w="24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0B253" w14:textId="191116FF" w:rsidR="00A84BDC" w:rsidRPr="00644BE6" w:rsidRDefault="00E83213" w:rsidP="00AB06B0">
            <w:pPr>
              <w:jc w:val="center"/>
              <w:rPr>
                <w:rFonts w:cstheme="minorHAnsi"/>
              </w:rPr>
            </w:pPr>
            <w:r>
              <w:t>9BGSU19F0EB193520</w:t>
            </w:r>
          </w:p>
        </w:tc>
        <w:tc>
          <w:tcPr>
            <w:tcW w:w="9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0605FA" w14:textId="627EA5F4" w:rsidR="00A84BDC" w:rsidRPr="00644BE6" w:rsidRDefault="00EB767F" w:rsidP="00AB06B0">
            <w:pPr>
              <w:jc w:val="center"/>
              <w:rPr>
                <w:rFonts w:cstheme="minorHAnsi"/>
              </w:rPr>
            </w:pPr>
            <w:r>
              <w:rPr>
                <w:rFonts w:cstheme="minorHAnsi"/>
              </w:rPr>
              <w:t>2</w:t>
            </w:r>
          </w:p>
        </w:tc>
        <w:tc>
          <w:tcPr>
            <w:tcW w:w="1086" w:type="dxa"/>
            <w:gridSpan w:val="2"/>
            <w:shd w:val="clear" w:color="auto" w:fill="FFFFFF" w:themeFill="background1"/>
            <w:vAlign w:val="center"/>
          </w:tcPr>
          <w:p w14:paraId="7F2009E7" w14:textId="77777777" w:rsidR="00A84BDC" w:rsidRPr="00644BE6" w:rsidRDefault="00A84BDC" w:rsidP="00AB06B0">
            <w:pPr>
              <w:jc w:val="center"/>
              <w:rPr>
                <w:rFonts w:cstheme="minorHAnsi"/>
              </w:rPr>
            </w:pPr>
            <w:r>
              <w:rPr>
                <w:rFonts w:cstheme="minorHAnsi"/>
              </w:rPr>
              <w:t>NÃO</w:t>
            </w:r>
          </w:p>
        </w:tc>
      </w:tr>
      <w:tr w:rsidR="00A84BDC" w:rsidRPr="003E3BC8" w14:paraId="00E87B80" w14:textId="77777777" w:rsidTr="00AB06B0">
        <w:trPr>
          <w:gridAfter w:val="1"/>
          <w:wAfter w:w="26" w:type="dxa"/>
          <w:trHeight w:val="71"/>
        </w:trPr>
        <w:tc>
          <w:tcPr>
            <w:tcW w:w="14310" w:type="dxa"/>
            <w:gridSpan w:val="10"/>
            <w:tcBorders>
              <w:top w:val="single" w:sz="4" w:space="0" w:color="auto"/>
              <w:left w:val="single" w:sz="12" w:space="0" w:color="auto"/>
              <w:bottom w:val="single" w:sz="4" w:space="0" w:color="auto"/>
            </w:tcBorders>
            <w:shd w:val="clear" w:color="auto" w:fill="808080"/>
            <w:vAlign w:val="center"/>
          </w:tcPr>
          <w:p w14:paraId="3BCEA04D" w14:textId="77777777" w:rsidR="00A84BDC" w:rsidRPr="00644BE6" w:rsidRDefault="00A84BDC" w:rsidP="00AB06B0">
            <w:pPr>
              <w:jc w:val="center"/>
            </w:pPr>
          </w:p>
        </w:tc>
      </w:tr>
    </w:tbl>
    <w:p w14:paraId="71D68296" w14:textId="77777777" w:rsidR="00A84BDC" w:rsidRDefault="00A84BDC" w:rsidP="00A84BDC">
      <w:pPr>
        <w:spacing w:after="200"/>
        <w:rPr>
          <w:rFonts w:ascii="Calibri" w:hAnsi="Calibri"/>
          <w:b/>
          <w:sz w:val="24"/>
          <w:szCs w:val="24"/>
        </w:rPr>
      </w:pPr>
    </w:p>
    <w:tbl>
      <w:tblPr>
        <w:tblW w:w="1433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8"/>
        <w:gridCol w:w="450"/>
        <w:gridCol w:w="2394"/>
        <w:gridCol w:w="1348"/>
        <w:gridCol w:w="1646"/>
        <w:gridCol w:w="1312"/>
        <w:gridCol w:w="1366"/>
        <w:gridCol w:w="2431"/>
        <w:gridCol w:w="955"/>
        <w:gridCol w:w="1060"/>
        <w:gridCol w:w="26"/>
      </w:tblGrid>
      <w:tr w:rsidR="00A84BDC" w:rsidRPr="003E3BC8" w14:paraId="780B93B1" w14:textId="77777777" w:rsidTr="00AB06B0">
        <w:trPr>
          <w:gridAfter w:val="1"/>
          <w:wAfter w:w="26" w:type="dxa"/>
          <w:trHeight w:val="51"/>
        </w:trPr>
        <w:tc>
          <w:tcPr>
            <w:tcW w:w="14310" w:type="dxa"/>
            <w:gridSpan w:val="10"/>
            <w:tcBorders>
              <w:top w:val="single" w:sz="12" w:space="0" w:color="auto"/>
              <w:left w:val="single" w:sz="12" w:space="0" w:color="auto"/>
              <w:bottom w:val="single" w:sz="4" w:space="0" w:color="auto"/>
              <w:right w:val="single" w:sz="4" w:space="0" w:color="auto"/>
            </w:tcBorders>
            <w:shd w:val="clear" w:color="auto" w:fill="808080"/>
            <w:vAlign w:val="center"/>
          </w:tcPr>
          <w:p w14:paraId="4D5CB153" w14:textId="77777777" w:rsidR="00A84BDC" w:rsidRPr="003E3BC8" w:rsidRDefault="00A84BDC" w:rsidP="00AB06B0">
            <w:pPr>
              <w:ind w:right="-136"/>
              <w:jc w:val="center"/>
              <w:rPr>
                <w:sz w:val="24"/>
                <w:szCs w:val="24"/>
              </w:rPr>
            </w:pPr>
          </w:p>
        </w:tc>
      </w:tr>
      <w:tr w:rsidR="00A84BDC" w:rsidRPr="003E3BC8" w14:paraId="168824DA" w14:textId="77777777" w:rsidTr="00AB06B0">
        <w:trPr>
          <w:trHeight w:val="118"/>
        </w:trPr>
        <w:tc>
          <w:tcPr>
            <w:tcW w:w="1348" w:type="dxa"/>
            <w:tcBorders>
              <w:top w:val="single" w:sz="4" w:space="0" w:color="auto"/>
              <w:left w:val="single" w:sz="12" w:space="0" w:color="auto"/>
              <w:right w:val="single" w:sz="4" w:space="0" w:color="auto"/>
            </w:tcBorders>
            <w:shd w:val="clear" w:color="auto" w:fill="D0CECE" w:themeFill="background2" w:themeFillShade="E6"/>
            <w:vAlign w:val="center"/>
          </w:tcPr>
          <w:p w14:paraId="6F2DE5A2" w14:textId="77777777" w:rsidR="00A84BDC" w:rsidRPr="003E3BC8" w:rsidRDefault="00A84BDC" w:rsidP="00AB06B0">
            <w:pPr>
              <w:tabs>
                <w:tab w:val="left" w:pos="-108"/>
              </w:tabs>
              <w:ind w:left="-43"/>
              <w:jc w:val="center"/>
              <w:rPr>
                <w:b/>
                <w:sz w:val="24"/>
                <w:szCs w:val="24"/>
              </w:rPr>
            </w:pPr>
            <w:r>
              <w:rPr>
                <w:b/>
                <w:sz w:val="24"/>
                <w:szCs w:val="24"/>
              </w:rPr>
              <w:t>Órgão</w:t>
            </w:r>
          </w:p>
        </w:tc>
        <w:tc>
          <w:tcPr>
            <w:tcW w:w="450" w:type="dxa"/>
            <w:tcBorders>
              <w:top w:val="single" w:sz="4" w:space="0" w:color="auto"/>
              <w:left w:val="single" w:sz="4" w:space="0" w:color="auto"/>
              <w:bottom w:val="single" w:sz="4" w:space="0" w:color="auto"/>
              <w:right w:val="single" w:sz="12" w:space="0" w:color="auto"/>
            </w:tcBorders>
            <w:shd w:val="clear" w:color="auto" w:fill="D0CECE" w:themeFill="background2" w:themeFillShade="E6"/>
            <w:vAlign w:val="center"/>
          </w:tcPr>
          <w:p w14:paraId="4ECF6D43" w14:textId="77777777" w:rsidR="00A84BDC" w:rsidRPr="003E3BC8" w:rsidRDefault="00A84BDC" w:rsidP="00AB06B0">
            <w:pPr>
              <w:tabs>
                <w:tab w:val="left" w:pos="-108"/>
              </w:tabs>
              <w:ind w:left="-43"/>
              <w:jc w:val="center"/>
              <w:rPr>
                <w:b/>
                <w:sz w:val="24"/>
                <w:szCs w:val="24"/>
              </w:rPr>
            </w:pPr>
          </w:p>
        </w:tc>
        <w:tc>
          <w:tcPr>
            <w:tcW w:w="2394" w:type="dxa"/>
            <w:tcBorders>
              <w:top w:val="single" w:sz="4" w:space="0" w:color="auto"/>
              <w:left w:val="single" w:sz="12" w:space="0" w:color="auto"/>
              <w:bottom w:val="single" w:sz="4" w:space="0" w:color="auto"/>
              <w:right w:val="single" w:sz="4" w:space="0" w:color="auto"/>
            </w:tcBorders>
            <w:shd w:val="clear" w:color="auto" w:fill="D0CECE" w:themeFill="background2" w:themeFillShade="E6"/>
            <w:vAlign w:val="center"/>
          </w:tcPr>
          <w:p w14:paraId="069F9576" w14:textId="77777777" w:rsidR="00A84BDC" w:rsidRPr="003E3BC8" w:rsidRDefault="00A84BDC" w:rsidP="00AB06B0">
            <w:pPr>
              <w:jc w:val="center"/>
              <w:rPr>
                <w:b/>
                <w:sz w:val="24"/>
                <w:szCs w:val="24"/>
              </w:rPr>
            </w:pPr>
            <w:r w:rsidRPr="003E3BC8">
              <w:rPr>
                <w:b/>
                <w:sz w:val="24"/>
                <w:szCs w:val="24"/>
              </w:rPr>
              <w:t>VEÍCULO</w:t>
            </w:r>
          </w:p>
        </w:tc>
        <w:tc>
          <w:tcPr>
            <w:tcW w:w="134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335757B" w14:textId="77777777" w:rsidR="00A84BDC" w:rsidRPr="00C57479" w:rsidRDefault="00A84BDC" w:rsidP="00AB06B0">
            <w:pPr>
              <w:jc w:val="center"/>
              <w:rPr>
                <w:b/>
                <w:sz w:val="20"/>
                <w:szCs w:val="20"/>
              </w:rPr>
            </w:pPr>
            <w:r w:rsidRPr="00C57479">
              <w:rPr>
                <w:b/>
                <w:sz w:val="20"/>
                <w:szCs w:val="20"/>
              </w:rPr>
              <w:t>ANO/MOD.</w:t>
            </w:r>
          </w:p>
        </w:tc>
        <w:tc>
          <w:tcPr>
            <w:tcW w:w="164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4E8D091" w14:textId="77777777" w:rsidR="00A84BDC" w:rsidRPr="00C57479" w:rsidRDefault="00A84BDC" w:rsidP="00AB06B0">
            <w:pPr>
              <w:jc w:val="center"/>
              <w:rPr>
                <w:b/>
                <w:sz w:val="20"/>
                <w:szCs w:val="20"/>
              </w:rPr>
            </w:pPr>
            <w:r w:rsidRPr="00C57479">
              <w:rPr>
                <w:b/>
                <w:sz w:val="20"/>
                <w:szCs w:val="20"/>
              </w:rPr>
              <w:t>COMBUSTÍVEL</w:t>
            </w:r>
          </w:p>
        </w:tc>
        <w:tc>
          <w:tcPr>
            <w:tcW w:w="131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2961F33" w14:textId="77777777" w:rsidR="00A84BDC" w:rsidRPr="003E3BC8" w:rsidRDefault="00A84BDC" w:rsidP="00AB06B0">
            <w:pPr>
              <w:jc w:val="center"/>
              <w:rPr>
                <w:b/>
                <w:sz w:val="24"/>
                <w:szCs w:val="24"/>
              </w:rPr>
            </w:pPr>
            <w:r w:rsidRPr="003E3BC8">
              <w:rPr>
                <w:b/>
                <w:sz w:val="24"/>
                <w:szCs w:val="24"/>
              </w:rPr>
              <w:t>PLACA</w:t>
            </w:r>
          </w:p>
        </w:tc>
        <w:tc>
          <w:tcPr>
            <w:tcW w:w="136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43796CF" w14:textId="77777777" w:rsidR="00A84BDC" w:rsidRPr="003E3BC8" w:rsidRDefault="00A84BDC" w:rsidP="00AB06B0">
            <w:pPr>
              <w:jc w:val="center"/>
              <w:rPr>
                <w:b/>
                <w:sz w:val="24"/>
                <w:szCs w:val="24"/>
              </w:rPr>
            </w:pPr>
            <w:r>
              <w:rPr>
                <w:b/>
                <w:sz w:val="24"/>
                <w:szCs w:val="24"/>
              </w:rPr>
              <w:t>Motor</w:t>
            </w:r>
          </w:p>
        </w:tc>
        <w:tc>
          <w:tcPr>
            <w:tcW w:w="243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3A14E48" w14:textId="77777777" w:rsidR="00A84BDC" w:rsidRPr="003E3BC8" w:rsidRDefault="00A84BDC" w:rsidP="00AB06B0">
            <w:pPr>
              <w:jc w:val="center"/>
              <w:rPr>
                <w:b/>
                <w:sz w:val="24"/>
                <w:szCs w:val="24"/>
              </w:rPr>
            </w:pPr>
            <w:r w:rsidRPr="003E3BC8">
              <w:rPr>
                <w:b/>
                <w:sz w:val="24"/>
                <w:szCs w:val="24"/>
              </w:rPr>
              <w:t>CHASSI</w:t>
            </w:r>
          </w:p>
        </w:tc>
        <w:tc>
          <w:tcPr>
            <w:tcW w:w="95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E44D3C8" w14:textId="77777777" w:rsidR="00A84BDC" w:rsidRPr="00644BE6" w:rsidRDefault="00A84BDC" w:rsidP="00AB06B0">
            <w:pPr>
              <w:jc w:val="center"/>
              <w:rPr>
                <w:b/>
                <w:sz w:val="20"/>
                <w:szCs w:val="20"/>
              </w:rPr>
            </w:pPr>
            <w:r w:rsidRPr="00644BE6">
              <w:rPr>
                <w:b/>
                <w:sz w:val="20"/>
                <w:szCs w:val="20"/>
              </w:rPr>
              <w:t>BÔNUS</w:t>
            </w:r>
          </w:p>
        </w:tc>
        <w:tc>
          <w:tcPr>
            <w:tcW w:w="1086" w:type="dxa"/>
            <w:gridSpan w:val="2"/>
            <w:shd w:val="clear" w:color="auto" w:fill="D0CECE" w:themeFill="background2" w:themeFillShade="E6"/>
          </w:tcPr>
          <w:p w14:paraId="117D7F45" w14:textId="77777777" w:rsidR="00A84BDC" w:rsidRPr="00644BE6" w:rsidRDefault="00A84BDC" w:rsidP="00AB06B0">
            <w:pPr>
              <w:jc w:val="center"/>
              <w:rPr>
                <w:b/>
                <w:sz w:val="20"/>
                <w:szCs w:val="20"/>
              </w:rPr>
            </w:pPr>
            <w:r w:rsidRPr="00644BE6">
              <w:rPr>
                <w:b/>
                <w:sz w:val="20"/>
                <w:szCs w:val="20"/>
              </w:rPr>
              <w:t>SINISTRO</w:t>
            </w:r>
          </w:p>
        </w:tc>
      </w:tr>
      <w:tr w:rsidR="00A84BDC" w:rsidRPr="00644BE6" w14:paraId="6A4F166F" w14:textId="77777777" w:rsidTr="00AB06B0">
        <w:trPr>
          <w:trHeight w:val="118"/>
        </w:trPr>
        <w:tc>
          <w:tcPr>
            <w:tcW w:w="1348" w:type="dxa"/>
            <w:tcBorders>
              <w:top w:val="single" w:sz="4" w:space="0" w:color="auto"/>
              <w:left w:val="single" w:sz="12" w:space="0" w:color="auto"/>
              <w:right w:val="single" w:sz="4" w:space="0" w:color="auto"/>
            </w:tcBorders>
            <w:vAlign w:val="center"/>
          </w:tcPr>
          <w:p w14:paraId="7FFA8E2B" w14:textId="39371881" w:rsidR="00A84BDC" w:rsidRPr="00644BE6" w:rsidRDefault="0024666B" w:rsidP="00AB06B0">
            <w:pPr>
              <w:tabs>
                <w:tab w:val="left" w:pos="-108"/>
              </w:tabs>
              <w:ind w:left="-43"/>
              <w:jc w:val="center"/>
              <w:rPr>
                <w:rFonts w:cstheme="minorHAnsi"/>
                <w:sz w:val="24"/>
                <w:szCs w:val="24"/>
              </w:rPr>
            </w:pPr>
            <w:r>
              <w:rPr>
                <w:rFonts w:cstheme="minorHAnsi"/>
                <w:sz w:val="24"/>
                <w:szCs w:val="24"/>
              </w:rPr>
              <w:t>Saúde</w:t>
            </w:r>
          </w:p>
        </w:tc>
        <w:tc>
          <w:tcPr>
            <w:tcW w:w="45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4A2CF2B1" w14:textId="77777777" w:rsidR="00A84BDC" w:rsidRPr="00644BE6" w:rsidRDefault="00A84BDC" w:rsidP="00AB06B0">
            <w:pPr>
              <w:tabs>
                <w:tab w:val="left" w:pos="-108"/>
              </w:tabs>
              <w:ind w:left="-43"/>
              <w:jc w:val="center"/>
              <w:rPr>
                <w:rFonts w:cstheme="minorHAnsi"/>
                <w:sz w:val="24"/>
                <w:szCs w:val="24"/>
              </w:rPr>
            </w:pPr>
            <w:r w:rsidRPr="00644BE6">
              <w:rPr>
                <w:rFonts w:cstheme="minorHAnsi"/>
                <w:sz w:val="24"/>
                <w:szCs w:val="24"/>
              </w:rPr>
              <w:t>1.</w:t>
            </w:r>
          </w:p>
        </w:tc>
        <w:tc>
          <w:tcPr>
            <w:tcW w:w="2394"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9675FDF" w14:textId="2F19D902" w:rsidR="00A84BDC" w:rsidRPr="00644BE6" w:rsidRDefault="00E83213" w:rsidP="00AB06B0">
            <w:pPr>
              <w:jc w:val="center"/>
              <w:rPr>
                <w:rFonts w:cstheme="minorHAnsi"/>
              </w:rPr>
            </w:pPr>
            <w:r>
              <w:t>FIAT DOBLO ESSENCE 1.8</w:t>
            </w:r>
          </w:p>
        </w:tc>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5B33F" w14:textId="5F14D6F7" w:rsidR="00A84BDC" w:rsidRPr="00644BE6" w:rsidRDefault="00E83213" w:rsidP="00AB06B0">
            <w:pPr>
              <w:jc w:val="center"/>
              <w:rPr>
                <w:rFonts w:cstheme="minorHAnsi"/>
              </w:rPr>
            </w:pPr>
            <w:r>
              <w:rPr>
                <w:rFonts w:cstheme="minorHAnsi"/>
              </w:rPr>
              <w:t>2014/2014</w:t>
            </w:r>
          </w:p>
        </w:tc>
        <w:tc>
          <w:tcPr>
            <w:tcW w:w="1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A4B6F" w14:textId="4549B65E" w:rsidR="00A84BDC" w:rsidRPr="00644BE6" w:rsidRDefault="00E83213" w:rsidP="00AB06B0">
            <w:pPr>
              <w:jc w:val="center"/>
              <w:rPr>
                <w:rFonts w:cstheme="minorHAnsi"/>
              </w:rPr>
            </w:pPr>
            <w:r>
              <w:rPr>
                <w:rFonts w:cstheme="minorHAnsi"/>
              </w:rPr>
              <w:t>ALCO/GASOL</w:t>
            </w:r>
          </w:p>
        </w:tc>
        <w:tc>
          <w:tcPr>
            <w:tcW w:w="13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CA91B" w14:textId="7856E21C" w:rsidR="00A84BDC" w:rsidRPr="00644BE6" w:rsidRDefault="00E83213" w:rsidP="00AB06B0">
            <w:pPr>
              <w:jc w:val="center"/>
              <w:rPr>
                <w:rFonts w:cstheme="minorHAnsi"/>
              </w:rPr>
            </w:pPr>
            <w:r>
              <w:rPr>
                <w:rFonts w:cstheme="minorHAnsi"/>
              </w:rPr>
              <w:t>MLY-5746</w:t>
            </w: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304B19" w14:textId="61309E49" w:rsidR="00A84BDC" w:rsidRPr="00644BE6" w:rsidRDefault="00E83213" w:rsidP="00AB06B0">
            <w:pPr>
              <w:jc w:val="center"/>
              <w:rPr>
                <w:rFonts w:cstheme="minorHAnsi"/>
              </w:rPr>
            </w:pPr>
            <w:r>
              <w:rPr>
                <w:rFonts w:ascii="Times New Roman" w:hAnsi="Times New Roman"/>
                <w:snapToGrid w:val="0"/>
                <w:color w:val="000000"/>
              </w:rPr>
              <w:t>7P/132CV</w:t>
            </w:r>
          </w:p>
        </w:tc>
        <w:tc>
          <w:tcPr>
            <w:tcW w:w="24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DD333" w14:textId="02407B8F" w:rsidR="00A84BDC" w:rsidRPr="00644BE6" w:rsidRDefault="00E83213" w:rsidP="00AB06B0">
            <w:pPr>
              <w:jc w:val="center"/>
              <w:rPr>
                <w:rFonts w:cstheme="minorHAnsi"/>
              </w:rPr>
            </w:pPr>
            <w:r>
              <w:t>9BD119609E1120563</w:t>
            </w:r>
          </w:p>
        </w:tc>
        <w:tc>
          <w:tcPr>
            <w:tcW w:w="9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5C328E" w14:textId="2FB164FF" w:rsidR="00A84BDC" w:rsidRPr="00644BE6" w:rsidRDefault="00EB767F" w:rsidP="00AB06B0">
            <w:pPr>
              <w:jc w:val="center"/>
              <w:rPr>
                <w:rFonts w:cstheme="minorHAnsi"/>
              </w:rPr>
            </w:pPr>
            <w:r>
              <w:rPr>
                <w:rFonts w:cstheme="minorHAnsi"/>
              </w:rPr>
              <w:t>4</w:t>
            </w:r>
          </w:p>
        </w:tc>
        <w:tc>
          <w:tcPr>
            <w:tcW w:w="1086" w:type="dxa"/>
            <w:gridSpan w:val="2"/>
            <w:shd w:val="clear" w:color="auto" w:fill="FFFFFF" w:themeFill="background1"/>
            <w:vAlign w:val="center"/>
          </w:tcPr>
          <w:p w14:paraId="4D0C420F" w14:textId="77777777" w:rsidR="00A84BDC" w:rsidRPr="00644BE6" w:rsidRDefault="00A84BDC" w:rsidP="00AB06B0">
            <w:pPr>
              <w:jc w:val="center"/>
              <w:rPr>
                <w:rFonts w:cstheme="minorHAnsi"/>
              </w:rPr>
            </w:pPr>
            <w:r>
              <w:rPr>
                <w:rFonts w:cstheme="minorHAnsi"/>
              </w:rPr>
              <w:t>NÃO</w:t>
            </w:r>
          </w:p>
        </w:tc>
      </w:tr>
      <w:tr w:rsidR="00A84BDC" w:rsidRPr="003E3BC8" w14:paraId="1CEBB363" w14:textId="77777777" w:rsidTr="00AB06B0">
        <w:trPr>
          <w:gridAfter w:val="1"/>
          <w:wAfter w:w="26" w:type="dxa"/>
          <w:trHeight w:val="71"/>
        </w:trPr>
        <w:tc>
          <w:tcPr>
            <w:tcW w:w="14310" w:type="dxa"/>
            <w:gridSpan w:val="10"/>
            <w:tcBorders>
              <w:top w:val="single" w:sz="4" w:space="0" w:color="auto"/>
              <w:left w:val="single" w:sz="12" w:space="0" w:color="auto"/>
              <w:bottom w:val="single" w:sz="4" w:space="0" w:color="auto"/>
            </w:tcBorders>
            <w:shd w:val="clear" w:color="auto" w:fill="808080"/>
            <w:vAlign w:val="center"/>
          </w:tcPr>
          <w:p w14:paraId="771C8A1F" w14:textId="77777777" w:rsidR="00A84BDC" w:rsidRPr="00644BE6" w:rsidRDefault="00A84BDC" w:rsidP="00AB06B0">
            <w:pPr>
              <w:jc w:val="center"/>
            </w:pPr>
          </w:p>
        </w:tc>
      </w:tr>
    </w:tbl>
    <w:p w14:paraId="194D94A4" w14:textId="77777777" w:rsidR="00A84BDC" w:rsidRDefault="00A84BDC" w:rsidP="00A84BDC">
      <w:pPr>
        <w:spacing w:after="200"/>
        <w:rPr>
          <w:rFonts w:ascii="Calibri" w:hAnsi="Calibri"/>
          <w:b/>
          <w:sz w:val="24"/>
          <w:szCs w:val="24"/>
        </w:rPr>
      </w:pPr>
    </w:p>
    <w:tbl>
      <w:tblPr>
        <w:tblW w:w="1433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8"/>
        <w:gridCol w:w="450"/>
        <w:gridCol w:w="2394"/>
        <w:gridCol w:w="1348"/>
        <w:gridCol w:w="1646"/>
        <w:gridCol w:w="1312"/>
        <w:gridCol w:w="1366"/>
        <w:gridCol w:w="2431"/>
        <w:gridCol w:w="955"/>
        <w:gridCol w:w="1060"/>
        <w:gridCol w:w="26"/>
      </w:tblGrid>
      <w:tr w:rsidR="00A84BDC" w:rsidRPr="003E3BC8" w14:paraId="10148C7A" w14:textId="77777777" w:rsidTr="00AB06B0">
        <w:trPr>
          <w:gridAfter w:val="1"/>
          <w:wAfter w:w="26" w:type="dxa"/>
          <w:trHeight w:val="51"/>
        </w:trPr>
        <w:tc>
          <w:tcPr>
            <w:tcW w:w="14310" w:type="dxa"/>
            <w:gridSpan w:val="10"/>
            <w:tcBorders>
              <w:top w:val="single" w:sz="12" w:space="0" w:color="auto"/>
              <w:left w:val="single" w:sz="12" w:space="0" w:color="auto"/>
              <w:bottom w:val="single" w:sz="4" w:space="0" w:color="auto"/>
              <w:right w:val="single" w:sz="4" w:space="0" w:color="auto"/>
            </w:tcBorders>
            <w:shd w:val="clear" w:color="auto" w:fill="808080"/>
            <w:vAlign w:val="center"/>
          </w:tcPr>
          <w:p w14:paraId="504C097B" w14:textId="77777777" w:rsidR="00A84BDC" w:rsidRPr="003E3BC8" w:rsidRDefault="00A84BDC" w:rsidP="00AB06B0">
            <w:pPr>
              <w:ind w:right="-136"/>
              <w:jc w:val="center"/>
              <w:rPr>
                <w:sz w:val="24"/>
                <w:szCs w:val="24"/>
              </w:rPr>
            </w:pPr>
          </w:p>
        </w:tc>
      </w:tr>
      <w:tr w:rsidR="00A84BDC" w:rsidRPr="003E3BC8" w14:paraId="55B04D62" w14:textId="77777777" w:rsidTr="00AB06B0">
        <w:trPr>
          <w:trHeight w:val="118"/>
        </w:trPr>
        <w:tc>
          <w:tcPr>
            <w:tcW w:w="1348" w:type="dxa"/>
            <w:tcBorders>
              <w:top w:val="single" w:sz="4" w:space="0" w:color="auto"/>
              <w:left w:val="single" w:sz="12" w:space="0" w:color="auto"/>
              <w:right w:val="single" w:sz="4" w:space="0" w:color="auto"/>
            </w:tcBorders>
            <w:shd w:val="clear" w:color="auto" w:fill="D0CECE" w:themeFill="background2" w:themeFillShade="E6"/>
            <w:vAlign w:val="center"/>
          </w:tcPr>
          <w:p w14:paraId="7F5DE129" w14:textId="77777777" w:rsidR="00A84BDC" w:rsidRPr="003E3BC8" w:rsidRDefault="00A84BDC" w:rsidP="00AB06B0">
            <w:pPr>
              <w:tabs>
                <w:tab w:val="left" w:pos="-108"/>
              </w:tabs>
              <w:ind w:left="-43"/>
              <w:jc w:val="center"/>
              <w:rPr>
                <w:b/>
                <w:sz w:val="24"/>
                <w:szCs w:val="24"/>
              </w:rPr>
            </w:pPr>
            <w:r>
              <w:rPr>
                <w:b/>
                <w:sz w:val="24"/>
                <w:szCs w:val="24"/>
              </w:rPr>
              <w:t>Órgão</w:t>
            </w:r>
          </w:p>
        </w:tc>
        <w:tc>
          <w:tcPr>
            <w:tcW w:w="450" w:type="dxa"/>
            <w:tcBorders>
              <w:top w:val="single" w:sz="4" w:space="0" w:color="auto"/>
              <w:left w:val="single" w:sz="4" w:space="0" w:color="auto"/>
              <w:bottom w:val="single" w:sz="4" w:space="0" w:color="auto"/>
              <w:right w:val="single" w:sz="12" w:space="0" w:color="auto"/>
            </w:tcBorders>
            <w:shd w:val="clear" w:color="auto" w:fill="D0CECE" w:themeFill="background2" w:themeFillShade="E6"/>
            <w:vAlign w:val="center"/>
          </w:tcPr>
          <w:p w14:paraId="4F93CE9D" w14:textId="77777777" w:rsidR="00A84BDC" w:rsidRPr="003E3BC8" w:rsidRDefault="00A84BDC" w:rsidP="00AB06B0">
            <w:pPr>
              <w:tabs>
                <w:tab w:val="left" w:pos="-108"/>
              </w:tabs>
              <w:ind w:left="-43"/>
              <w:jc w:val="center"/>
              <w:rPr>
                <w:b/>
                <w:sz w:val="24"/>
                <w:szCs w:val="24"/>
              </w:rPr>
            </w:pPr>
          </w:p>
        </w:tc>
        <w:tc>
          <w:tcPr>
            <w:tcW w:w="2394" w:type="dxa"/>
            <w:tcBorders>
              <w:top w:val="single" w:sz="4" w:space="0" w:color="auto"/>
              <w:left w:val="single" w:sz="12" w:space="0" w:color="auto"/>
              <w:bottom w:val="single" w:sz="4" w:space="0" w:color="auto"/>
              <w:right w:val="single" w:sz="4" w:space="0" w:color="auto"/>
            </w:tcBorders>
            <w:shd w:val="clear" w:color="auto" w:fill="D0CECE" w:themeFill="background2" w:themeFillShade="E6"/>
            <w:vAlign w:val="center"/>
          </w:tcPr>
          <w:p w14:paraId="746A4C73" w14:textId="77777777" w:rsidR="00A84BDC" w:rsidRPr="003E3BC8" w:rsidRDefault="00A84BDC" w:rsidP="00AB06B0">
            <w:pPr>
              <w:jc w:val="center"/>
              <w:rPr>
                <w:b/>
                <w:sz w:val="24"/>
                <w:szCs w:val="24"/>
              </w:rPr>
            </w:pPr>
            <w:r w:rsidRPr="003E3BC8">
              <w:rPr>
                <w:b/>
                <w:sz w:val="24"/>
                <w:szCs w:val="24"/>
              </w:rPr>
              <w:t>VEÍCULO</w:t>
            </w:r>
          </w:p>
        </w:tc>
        <w:tc>
          <w:tcPr>
            <w:tcW w:w="134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D03DBCD" w14:textId="77777777" w:rsidR="00A84BDC" w:rsidRPr="00C57479" w:rsidRDefault="00A84BDC" w:rsidP="00AB06B0">
            <w:pPr>
              <w:jc w:val="center"/>
              <w:rPr>
                <w:b/>
                <w:sz w:val="20"/>
                <w:szCs w:val="20"/>
              </w:rPr>
            </w:pPr>
            <w:r w:rsidRPr="00C57479">
              <w:rPr>
                <w:b/>
                <w:sz w:val="20"/>
                <w:szCs w:val="20"/>
              </w:rPr>
              <w:t>ANO/MOD.</w:t>
            </w:r>
          </w:p>
        </w:tc>
        <w:tc>
          <w:tcPr>
            <w:tcW w:w="164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814236A" w14:textId="77777777" w:rsidR="00A84BDC" w:rsidRPr="00C57479" w:rsidRDefault="00A84BDC" w:rsidP="00AB06B0">
            <w:pPr>
              <w:jc w:val="center"/>
              <w:rPr>
                <w:b/>
                <w:sz w:val="20"/>
                <w:szCs w:val="20"/>
              </w:rPr>
            </w:pPr>
            <w:r w:rsidRPr="00C57479">
              <w:rPr>
                <w:b/>
                <w:sz w:val="20"/>
                <w:szCs w:val="20"/>
              </w:rPr>
              <w:t>COMBUSTÍVEL</w:t>
            </w:r>
          </w:p>
        </w:tc>
        <w:tc>
          <w:tcPr>
            <w:tcW w:w="131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79F481E" w14:textId="77777777" w:rsidR="00A84BDC" w:rsidRPr="003E3BC8" w:rsidRDefault="00A84BDC" w:rsidP="00AB06B0">
            <w:pPr>
              <w:jc w:val="center"/>
              <w:rPr>
                <w:b/>
                <w:sz w:val="24"/>
                <w:szCs w:val="24"/>
              </w:rPr>
            </w:pPr>
            <w:r w:rsidRPr="003E3BC8">
              <w:rPr>
                <w:b/>
                <w:sz w:val="24"/>
                <w:szCs w:val="24"/>
              </w:rPr>
              <w:t>PLACA</w:t>
            </w:r>
          </w:p>
        </w:tc>
        <w:tc>
          <w:tcPr>
            <w:tcW w:w="136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49E59A1" w14:textId="77777777" w:rsidR="00A84BDC" w:rsidRPr="003E3BC8" w:rsidRDefault="00A84BDC" w:rsidP="00AB06B0">
            <w:pPr>
              <w:jc w:val="center"/>
              <w:rPr>
                <w:b/>
                <w:sz w:val="24"/>
                <w:szCs w:val="24"/>
              </w:rPr>
            </w:pPr>
            <w:r>
              <w:rPr>
                <w:b/>
                <w:sz w:val="24"/>
                <w:szCs w:val="24"/>
              </w:rPr>
              <w:t>Motor</w:t>
            </w:r>
          </w:p>
        </w:tc>
        <w:tc>
          <w:tcPr>
            <w:tcW w:w="243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9E127D7" w14:textId="77777777" w:rsidR="00A84BDC" w:rsidRPr="003E3BC8" w:rsidRDefault="00A84BDC" w:rsidP="00AB06B0">
            <w:pPr>
              <w:jc w:val="center"/>
              <w:rPr>
                <w:b/>
                <w:sz w:val="24"/>
                <w:szCs w:val="24"/>
              </w:rPr>
            </w:pPr>
            <w:r w:rsidRPr="003E3BC8">
              <w:rPr>
                <w:b/>
                <w:sz w:val="24"/>
                <w:szCs w:val="24"/>
              </w:rPr>
              <w:t>CHASSI</w:t>
            </w:r>
          </w:p>
        </w:tc>
        <w:tc>
          <w:tcPr>
            <w:tcW w:w="95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DC23F57" w14:textId="77777777" w:rsidR="00A84BDC" w:rsidRPr="00644BE6" w:rsidRDefault="00A84BDC" w:rsidP="00AB06B0">
            <w:pPr>
              <w:jc w:val="center"/>
              <w:rPr>
                <w:b/>
                <w:sz w:val="20"/>
                <w:szCs w:val="20"/>
              </w:rPr>
            </w:pPr>
            <w:r w:rsidRPr="00644BE6">
              <w:rPr>
                <w:b/>
                <w:sz w:val="20"/>
                <w:szCs w:val="20"/>
              </w:rPr>
              <w:t>BÔNUS</w:t>
            </w:r>
          </w:p>
        </w:tc>
        <w:tc>
          <w:tcPr>
            <w:tcW w:w="1086" w:type="dxa"/>
            <w:gridSpan w:val="2"/>
            <w:shd w:val="clear" w:color="auto" w:fill="D0CECE" w:themeFill="background2" w:themeFillShade="E6"/>
          </w:tcPr>
          <w:p w14:paraId="0004DD74" w14:textId="77777777" w:rsidR="00A84BDC" w:rsidRPr="00644BE6" w:rsidRDefault="00A84BDC" w:rsidP="00AB06B0">
            <w:pPr>
              <w:jc w:val="center"/>
              <w:rPr>
                <w:b/>
                <w:sz w:val="20"/>
                <w:szCs w:val="20"/>
              </w:rPr>
            </w:pPr>
            <w:r w:rsidRPr="00644BE6">
              <w:rPr>
                <w:b/>
                <w:sz w:val="20"/>
                <w:szCs w:val="20"/>
              </w:rPr>
              <w:t>SINISTRO</w:t>
            </w:r>
          </w:p>
        </w:tc>
      </w:tr>
      <w:tr w:rsidR="00A84BDC" w:rsidRPr="00644BE6" w14:paraId="7D671374" w14:textId="77777777" w:rsidTr="00AB06B0">
        <w:trPr>
          <w:trHeight w:val="118"/>
        </w:trPr>
        <w:tc>
          <w:tcPr>
            <w:tcW w:w="1348" w:type="dxa"/>
            <w:tcBorders>
              <w:top w:val="single" w:sz="4" w:space="0" w:color="auto"/>
              <w:left w:val="single" w:sz="12" w:space="0" w:color="auto"/>
              <w:right w:val="single" w:sz="4" w:space="0" w:color="auto"/>
            </w:tcBorders>
            <w:vAlign w:val="center"/>
          </w:tcPr>
          <w:p w14:paraId="679582D1" w14:textId="6D3721D1" w:rsidR="00A84BDC" w:rsidRPr="00644BE6" w:rsidRDefault="0024666B" w:rsidP="00AB06B0">
            <w:pPr>
              <w:tabs>
                <w:tab w:val="left" w:pos="-108"/>
              </w:tabs>
              <w:ind w:left="-43"/>
              <w:jc w:val="center"/>
              <w:rPr>
                <w:rFonts w:cstheme="minorHAnsi"/>
                <w:sz w:val="24"/>
                <w:szCs w:val="24"/>
              </w:rPr>
            </w:pPr>
            <w:r>
              <w:rPr>
                <w:rFonts w:cstheme="minorHAnsi"/>
                <w:sz w:val="24"/>
                <w:szCs w:val="24"/>
              </w:rPr>
              <w:t>Obras</w:t>
            </w:r>
          </w:p>
        </w:tc>
        <w:tc>
          <w:tcPr>
            <w:tcW w:w="45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6DC867EF" w14:textId="77777777" w:rsidR="00A84BDC" w:rsidRPr="00644BE6" w:rsidRDefault="00A84BDC" w:rsidP="00AB06B0">
            <w:pPr>
              <w:tabs>
                <w:tab w:val="left" w:pos="-108"/>
              </w:tabs>
              <w:ind w:left="-43"/>
              <w:jc w:val="center"/>
              <w:rPr>
                <w:rFonts w:cstheme="minorHAnsi"/>
                <w:sz w:val="24"/>
                <w:szCs w:val="24"/>
              </w:rPr>
            </w:pPr>
            <w:r w:rsidRPr="00644BE6">
              <w:rPr>
                <w:rFonts w:cstheme="minorHAnsi"/>
                <w:sz w:val="24"/>
                <w:szCs w:val="24"/>
              </w:rPr>
              <w:t>1.</w:t>
            </w:r>
          </w:p>
        </w:tc>
        <w:tc>
          <w:tcPr>
            <w:tcW w:w="2394"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C483E20" w14:textId="29294169" w:rsidR="00A84BDC" w:rsidRPr="00644BE6" w:rsidRDefault="00E83213" w:rsidP="00AB06B0">
            <w:pPr>
              <w:jc w:val="center"/>
              <w:rPr>
                <w:rFonts w:cstheme="minorHAnsi"/>
              </w:rPr>
            </w:pPr>
            <w:r>
              <w:t>M. BENZ ATRON 2729 K 6X4</w:t>
            </w:r>
          </w:p>
        </w:tc>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8426AB" w14:textId="192EBE67" w:rsidR="00A84BDC" w:rsidRPr="00644BE6" w:rsidRDefault="00E83213" w:rsidP="00AB06B0">
            <w:pPr>
              <w:jc w:val="center"/>
              <w:rPr>
                <w:rFonts w:cstheme="minorHAnsi"/>
              </w:rPr>
            </w:pPr>
            <w:r>
              <w:rPr>
                <w:rFonts w:cstheme="minorHAnsi"/>
              </w:rPr>
              <w:t>2014/2014</w:t>
            </w:r>
          </w:p>
        </w:tc>
        <w:tc>
          <w:tcPr>
            <w:tcW w:w="1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CC4E2D" w14:textId="77777777" w:rsidR="00A84BDC" w:rsidRPr="00644BE6" w:rsidRDefault="00A84BDC" w:rsidP="00AB06B0">
            <w:pPr>
              <w:jc w:val="center"/>
              <w:rPr>
                <w:rFonts w:cstheme="minorHAnsi"/>
              </w:rPr>
            </w:pPr>
            <w:r>
              <w:rPr>
                <w:rFonts w:cstheme="minorHAnsi"/>
              </w:rPr>
              <w:t>DIESEL</w:t>
            </w:r>
          </w:p>
        </w:tc>
        <w:tc>
          <w:tcPr>
            <w:tcW w:w="13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E00F4F" w14:textId="0AAE1E59" w:rsidR="00A84BDC" w:rsidRPr="00644BE6" w:rsidRDefault="00E83213" w:rsidP="00AB06B0">
            <w:pPr>
              <w:jc w:val="center"/>
              <w:rPr>
                <w:rFonts w:cstheme="minorHAnsi"/>
              </w:rPr>
            </w:pPr>
            <w:r>
              <w:rPr>
                <w:rFonts w:cstheme="minorHAnsi"/>
              </w:rPr>
              <w:t>QHC-9195</w:t>
            </w: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80006" w14:textId="7BC79105" w:rsidR="00A84BDC" w:rsidRPr="00644BE6" w:rsidRDefault="00E83213" w:rsidP="00AB06B0">
            <w:pPr>
              <w:jc w:val="center"/>
              <w:rPr>
                <w:rFonts w:cstheme="minorHAnsi"/>
              </w:rPr>
            </w:pPr>
            <w:r>
              <w:rPr>
                <w:rFonts w:ascii="Times New Roman" w:hAnsi="Times New Roman"/>
                <w:snapToGrid w:val="0"/>
                <w:color w:val="000000"/>
              </w:rPr>
              <w:t>23.00T/286CV</w:t>
            </w:r>
          </w:p>
        </w:tc>
        <w:tc>
          <w:tcPr>
            <w:tcW w:w="24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E5B41B" w14:textId="7D09240A" w:rsidR="00A84BDC" w:rsidRPr="00644BE6" w:rsidRDefault="00E83213" w:rsidP="00AB06B0">
            <w:pPr>
              <w:jc w:val="center"/>
              <w:rPr>
                <w:rFonts w:cstheme="minorHAnsi"/>
              </w:rPr>
            </w:pPr>
            <w:r>
              <w:t>9BM693388EB958587</w:t>
            </w:r>
          </w:p>
        </w:tc>
        <w:tc>
          <w:tcPr>
            <w:tcW w:w="9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3B460D" w14:textId="437C5EEE" w:rsidR="00A84BDC" w:rsidRPr="00644BE6" w:rsidRDefault="00EB767F" w:rsidP="00AB06B0">
            <w:pPr>
              <w:jc w:val="center"/>
              <w:rPr>
                <w:rFonts w:cstheme="minorHAnsi"/>
              </w:rPr>
            </w:pPr>
            <w:r>
              <w:rPr>
                <w:rFonts w:cstheme="minorHAnsi"/>
              </w:rPr>
              <w:t>5</w:t>
            </w:r>
          </w:p>
        </w:tc>
        <w:tc>
          <w:tcPr>
            <w:tcW w:w="1086" w:type="dxa"/>
            <w:gridSpan w:val="2"/>
            <w:shd w:val="clear" w:color="auto" w:fill="FFFFFF" w:themeFill="background1"/>
            <w:vAlign w:val="center"/>
          </w:tcPr>
          <w:p w14:paraId="6CFB3D2F" w14:textId="77777777" w:rsidR="00A84BDC" w:rsidRPr="00644BE6" w:rsidRDefault="00A84BDC" w:rsidP="00AB06B0">
            <w:pPr>
              <w:jc w:val="center"/>
              <w:rPr>
                <w:rFonts w:cstheme="minorHAnsi"/>
              </w:rPr>
            </w:pPr>
            <w:r w:rsidRPr="00A84BDC">
              <w:rPr>
                <w:rFonts w:cstheme="minorHAnsi"/>
              </w:rPr>
              <w:t>NÃO</w:t>
            </w:r>
          </w:p>
        </w:tc>
      </w:tr>
      <w:tr w:rsidR="00A84BDC" w:rsidRPr="003E3BC8" w14:paraId="34F7B775" w14:textId="77777777" w:rsidTr="00AB06B0">
        <w:trPr>
          <w:gridAfter w:val="1"/>
          <w:wAfter w:w="26" w:type="dxa"/>
          <w:trHeight w:val="71"/>
        </w:trPr>
        <w:tc>
          <w:tcPr>
            <w:tcW w:w="14310" w:type="dxa"/>
            <w:gridSpan w:val="10"/>
            <w:tcBorders>
              <w:top w:val="single" w:sz="4" w:space="0" w:color="auto"/>
              <w:left w:val="single" w:sz="12" w:space="0" w:color="auto"/>
              <w:bottom w:val="single" w:sz="4" w:space="0" w:color="auto"/>
            </w:tcBorders>
            <w:shd w:val="clear" w:color="auto" w:fill="808080"/>
            <w:vAlign w:val="center"/>
          </w:tcPr>
          <w:p w14:paraId="7662522E" w14:textId="77777777" w:rsidR="00A84BDC" w:rsidRPr="00644BE6" w:rsidRDefault="00A84BDC" w:rsidP="00AB06B0">
            <w:pPr>
              <w:jc w:val="center"/>
            </w:pPr>
          </w:p>
        </w:tc>
      </w:tr>
    </w:tbl>
    <w:p w14:paraId="1E45CA04" w14:textId="5520906B" w:rsidR="00A84BDC" w:rsidRDefault="00A84BDC" w:rsidP="00A84BDC">
      <w:pPr>
        <w:spacing w:after="200"/>
        <w:rPr>
          <w:rFonts w:ascii="Calibri" w:hAnsi="Calibri"/>
          <w:b/>
          <w:sz w:val="24"/>
          <w:szCs w:val="24"/>
        </w:rPr>
      </w:pPr>
    </w:p>
    <w:tbl>
      <w:tblPr>
        <w:tblW w:w="1433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8"/>
        <w:gridCol w:w="450"/>
        <w:gridCol w:w="2394"/>
        <w:gridCol w:w="1348"/>
        <w:gridCol w:w="1646"/>
        <w:gridCol w:w="1312"/>
        <w:gridCol w:w="1366"/>
        <w:gridCol w:w="2431"/>
        <w:gridCol w:w="955"/>
        <w:gridCol w:w="1060"/>
        <w:gridCol w:w="26"/>
      </w:tblGrid>
      <w:tr w:rsidR="00261FDB" w:rsidRPr="003E3BC8" w14:paraId="24159A0A" w14:textId="77777777" w:rsidTr="00261FDB">
        <w:trPr>
          <w:gridAfter w:val="1"/>
          <w:wAfter w:w="26" w:type="dxa"/>
          <w:trHeight w:val="51"/>
        </w:trPr>
        <w:tc>
          <w:tcPr>
            <w:tcW w:w="14310" w:type="dxa"/>
            <w:gridSpan w:val="10"/>
            <w:tcBorders>
              <w:top w:val="single" w:sz="12" w:space="0" w:color="auto"/>
              <w:left w:val="single" w:sz="12" w:space="0" w:color="auto"/>
              <w:bottom w:val="single" w:sz="4" w:space="0" w:color="auto"/>
              <w:right w:val="single" w:sz="4" w:space="0" w:color="auto"/>
            </w:tcBorders>
            <w:shd w:val="clear" w:color="auto" w:fill="808080"/>
            <w:vAlign w:val="center"/>
          </w:tcPr>
          <w:p w14:paraId="0EA326D6" w14:textId="77777777" w:rsidR="00261FDB" w:rsidRPr="003E3BC8" w:rsidRDefault="00261FDB" w:rsidP="00261FDB">
            <w:pPr>
              <w:ind w:right="-136"/>
              <w:jc w:val="center"/>
              <w:rPr>
                <w:sz w:val="24"/>
                <w:szCs w:val="24"/>
              </w:rPr>
            </w:pPr>
          </w:p>
        </w:tc>
      </w:tr>
      <w:tr w:rsidR="00261FDB" w:rsidRPr="003E3BC8" w14:paraId="27084A30" w14:textId="77777777" w:rsidTr="00261FDB">
        <w:trPr>
          <w:trHeight w:val="118"/>
        </w:trPr>
        <w:tc>
          <w:tcPr>
            <w:tcW w:w="1348" w:type="dxa"/>
            <w:tcBorders>
              <w:top w:val="single" w:sz="4" w:space="0" w:color="auto"/>
              <w:left w:val="single" w:sz="12" w:space="0" w:color="auto"/>
              <w:right w:val="single" w:sz="4" w:space="0" w:color="auto"/>
            </w:tcBorders>
            <w:shd w:val="clear" w:color="auto" w:fill="D0CECE" w:themeFill="background2" w:themeFillShade="E6"/>
            <w:vAlign w:val="center"/>
          </w:tcPr>
          <w:p w14:paraId="6BC3313F" w14:textId="77777777" w:rsidR="00261FDB" w:rsidRPr="003E3BC8" w:rsidRDefault="00261FDB" w:rsidP="00261FDB">
            <w:pPr>
              <w:tabs>
                <w:tab w:val="left" w:pos="-108"/>
              </w:tabs>
              <w:ind w:left="-43"/>
              <w:jc w:val="center"/>
              <w:rPr>
                <w:b/>
                <w:sz w:val="24"/>
                <w:szCs w:val="24"/>
              </w:rPr>
            </w:pPr>
            <w:r>
              <w:rPr>
                <w:b/>
                <w:sz w:val="24"/>
                <w:szCs w:val="24"/>
              </w:rPr>
              <w:lastRenderedPageBreak/>
              <w:t>Órgão</w:t>
            </w:r>
          </w:p>
        </w:tc>
        <w:tc>
          <w:tcPr>
            <w:tcW w:w="450" w:type="dxa"/>
            <w:tcBorders>
              <w:top w:val="single" w:sz="4" w:space="0" w:color="auto"/>
              <w:left w:val="single" w:sz="4" w:space="0" w:color="auto"/>
              <w:bottom w:val="single" w:sz="4" w:space="0" w:color="auto"/>
              <w:right w:val="single" w:sz="12" w:space="0" w:color="auto"/>
            </w:tcBorders>
            <w:shd w:val="clear" w:color="auto" w:fill="D0CECE" w:themeFill="background2" w:themeFillShade="E6"/>
            <w:vAlign w:val="center"/>
          </w:tcPr>
          <w:p w14:paraId="3A451FE5" w14:textId="77777777" w:rsidR="00261FDB" w:rsidRPr="003E3BC8" w:rsidRDefault="00261FDB" w:rsidP="00261FDB">
            <w:pPr>
              <w:tabs>
                <w:tab w:val="left" w:pos="-108"/>
              </w:tabs>
              <w:ind w:left="-43"/>
              <w:jc w:val="center"/>
              <w:rPr>
                <w:b/>
                <w:sz w:val="24"/>
                <w:szCs w:val="24"/>
              </w:rPr>
            </w:pPr>
          </w:p>
        </w:tc>
        <w:tc>
          <w:tcPr>
            <w:tcW w:w="2394" w:type="dxa"/>
            <w:tcBorders>
              <w:top w:val="single" w:sz="4" w:space="0" w:color="auto"/>
              <w:left w:val="single" w:sz="12" w:space="0" w:color="auto"/>
              <w:bottom w:val="single" w:sz="4" w:space="0" w:color="auto"/>
              <w:right w:val="single" w:sz="4" w:space="0" w:color="auto"/>
            </w:tcBorders>
            <w:shd w:val="clear" w:color="auto" w:fill="D0CECE" w:themeFill="background2" w:themeFillShade="E6"/>
            <w:vAlign w:val="center"/>
          </w:tcPr>
          <w:p w14:paraId="08E55E26" w14:textId="77777777" w:rsidR="00261FDB" w:rsidRPr="003E3BC8" w:rsidRDefault="00261FDB" w:rsidP="00261FDB">
            <w:pPr>
              <w:jc w:val="center"/>
              <w:rPr>
                <w:b/>
                <w:sz w:val="24"/>
                <w:szCs w:val="24"/>
              </w:rPr>
            </w:pPr>
            <w:r w:rsidRPr="003E3BC8">
              <w:rPr>
                <w:b/>
                <w:sz w:val="24"/>
                <w:szCs w:val="24"/>
              </w:rPr>
              <w:t>VEÍCULO</w:t>
            </w:r>
          </w:p>
        </w:tc>
        <w:tc>
          <w:tcPr>
            <w:tcW w:w="134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25995FE" w14:textId="77777777" w:rsidR="00261FDB" w:rsidRPr="00C57479" w:rsidRDefault="00261FDB" w:rsidP="00261FDB">
            <w:pPr>
              <w:jc w:val="center"/>
              <w:rPr>
                <w:b/>
                <w:sz w:val="20"/>
                <w:szCs w:val="20"/>
              </w:rPr>
            </w:pPr>
            <w:r w:rsidRPr="00C57479">
              <w:rPr>
                <w:b/>
                <w:sz w:val="20"/>
                <w:szCs w:val="20"/>
              </w:rPr>
              <w:t>ANO/MOD.</w:t>
            </w:r>
          </w:p>
        </w:tc>
        <w:tc>
          <w:tcPr>
            <w:tcW w:w="164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1DC2856" w14:textId="77777777" w:rsidR="00261FDB" w:rsidRPr="00C57479" w:rsidRDefault="00261FDB" w:rsidP="00261FDB">
            <w:pPr>
              <w:jc w:val="center"/>
              <w:rPr>
                <w:b/>
                <w:sz w:val="20"/>
                <w:szCs w:val="20"/>
              </w:rPr>
            </w:pPr>
            <w:r w:rsidRPr="00C57479">
              <w:rPr>
                <w:b/>
                <w:sz w:val="20"/>
                <w:szCs w:val="20"/>
              </w:rPr>
              <w:t>COMBUSTÍVEL</w:t>
            </w:r>
          </w:p>
        </w:tc>
        <w:tc>
          <w:tcPr>
            <w:tcW w:w="131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60436C6" w14:textId="77777777" w:rsidR="00261FDB" w:rsidRPr="003E3BC8" w:rsidRDefault="00261FDB" w:rsidP="00261FDB">
            <w:pPr>
              <w:jc w:val="center"/>
              <w:rPr>
                <w:b/>
                <w:sz w:val="24"/>
                <w:szCs w:val="24"/>
              </w:rPr>
            </w:pPr>
            <w:r w:rsidRPr="003E3BC8">
              <w:rPr>
                <w:b/>
                <w:sz w:val="24"/>
                <w:szCs w:val="24"/>
              </w:rPr>
              <w:t>PLACA</w:t>
            </w:r>
          </w:p>
        </w:tc>
        <w:tc>
          <w:tcPr>
            <w:tcW w:w="136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AB60101" w14:textId="77777777" w:rsidR="00261FDB" w:rsidRPr="003E3BC8" w:rsidRDefault="00261FDB" w:rsidP="00261FDB">
            <w:pPr>
              <w:jc w:val="center"/>
              <w:rPr>
                <w:b/>
                <w:sz w:val="24"/>
                <w:szCs w:val="24"/>
              </w:rPr>
            </w:pPr>
            <w:r>
              <w:rPr>
                <w:b/>
                <w:sz w:val="24"/>
                <w:szCs w:val="24"/>
              </w:rPr>
              <w:t>Motor</w:t>
            </w:r>
          </w:p>
        </w:tc>
        <w:tc>
          <w:tcPr>
            <w:tcW w:w="243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3514A3E" w14:textId="77777777" w:rsidR="00261FDB" w:rsidRPr="003E3BC8" w:rsidRDefault="00261FDB" w:rsidP="00261FDB">
            <w:pPr>
              <w:jc w:val="center"/>
              <w:rPr>
                <w:b/>
                <w:sz w:val="24"/>
                <w:szCs w:val="24"/>
              </w:rPr>
            </w:pPr>
            <w:r w:rsidRPr="003E3BC8">
              <w:rPr>
                <w:b/>
                <w:sz w:val="24"/>
                <w:szCs w:val="24"/>
              </w:rPr>
              <w:t>CHASSI</w:t>
            </w:r>
          </w:p>
        </w:tc>
        <w:tc>
          <w:tcPr>
            <w:tcW w:w="95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09A2649" w14:textId="77777777" w:rsidR="00261FDB" w:rsidRPr="00644BE6" w:rsidRDefault="00261FDB" w:rsidP="00261FDB">
            <w:pPr>
              <w:jc w:val="center"/>
              <w:rPr>
                <w:b/>
                <w:sz w:val="20"/>
                <w:szCs w:val="20"/>
              </w:rPr>
            </w:pPr>
            <w:r w:rsidRPr="00644BE6">
              <w:rPr>
                <w:b/>
                <w:sz w:val="20"/>
                <w:szCs w:val="20"/>
              </w:rPr>
              <w:t>BÔNUS</w:t>
            </w:r>
          </w:p>
        </w:tc>
        <w:tc>
          <w:tcPr>
            <w:tcW w:w="1086" w:type="dxa"/>
            <w:gridSpan w:val="2"/>
            <w:shd w:val="clear" w:color="auto" w:fill="D0CECE" w:themeFill="background2" w:themeFillShade="E6"/>
          </w:tcPr>
          <w:p w14:paraId="04BB7871" w14:textId="77777777" w:rsidR="00261FDB" w:rsidRPr="00644BE6" w:rsidRDefault="00261FDB" w:rsidP="00261FDB">
            <w:pPr>
              <w:jc w:val="center"/>
              <w:rPr>
                <w:b/>
                <w:sz w:val="20"/>
                <w:szCs w:val="20"/>
              </w:rPr>
            </w:pPr>
            <w:r w:rsidRPr="00644BE6">
              <w:rPr>
                <w:b/>
                <w:sz w:val="20"/>
                <w:szCs w:val="20"/>
              </w:rPr>
              <w:t>SINISTRO</w:t>
            </w:r>
          </w:p>
        </w:tc>
      </w:tr>
      <w:tr w:rsidR="00261FDB" w:rsidRPr="00644BE6" w14:paraId="5182C414" w14:textId="77777777" w:rsidTr="00261FDB">
        <w:trPr>
          <w:trHeight w:val="118"/>
        </w:trPr>
        <w:tc>
          <w:tcPr>
            <w:tcW w:w="1348" w:type="dxa"/>
            <w:tcBorders>
              <w:top w:val="single" w:sz="4" w:space="0" w:color="auto"/>
              <w:left w:val="single" w:sz="12" w:space="0" w:color="auto"/>
              <w:right w:val="single" w:sz="4" w:space="0" w:color="auto"/>
            </w:tcBorders>
            <w:vAlign w:val="center"/>
          </w:tcPr>
          <w:p w14:paraId="0412E3B1" w14:textId="6869ADE2" w:rsidR="00261FDB" w:rsidRPr="00644BE6" w:rsidRDefault="00261FDB" w:rsidP="00261FDB">
            <w:pPr>
              <w:tabs>
                <w:tab w:val="left" w:pos="-108"/>
              </w:tabs>
              <w:ind w:left="-43"/>
              <w:jc w:val="center"/>
              <w:rPr>
                <w:rFonts w:cstheme="minorHAnsi"/>
                <w:sz w:val="24"/>
                <w:szCs w:val="24"/>
              </w:rPr>
            </w:pPr>
            <w:r w:rsidRPr="00261FDB">
              <w:rPr>
                <w:rFonts w:cstheme="minorHAnsi"/>
                <w:sz w:val="24"/>
                <w:szCs w:val="24"/>
              </w:rPr>
              <w:t>Obras</w:t>
            </w:r>
          </w:p>
        </w:tc>
        <w:tc>
          <w:tcPr>
            <w:tcW w:w="45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63B59F04" w14:textId="77777777" w:rsidR="00261FDB" w:rsidRPr="00644BE6" w:rsidRDefault="00261FDB" w:rsidP="00261FDB">
            <w:pPr>
              <w:tabs>
                <w:tab w:val="left" w:pos="-108"/>
              </w:tabs>
              <w:ind w:left="-43"/>
              <w:jc w:val="center"/>
              <w:rPr>
                <w:rFonts w:cstheme="minorHAnsi"/>
                <w:sz w:val="24"/>
                <w:szCs w:val="24"/>
              </w:rPr>
            </w:pPr>
            <w:r w:rsidRPr="00644BE6">
              <w:rPr>
                <w:rFonts w:cstheme="minorHAnsi"/>
                <w:sz w:val="24"/>
                <w:szCs w:val="24"/>
              </w:rPr>
              <w:t>1.</w:t>
            </w:r>
          </w:p>
        </w:tc>
        <w:tc>
          <w:tcPr>
            <w:tcW w:w="2394"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9A2529D" w14:textId="26183F43" w:rsidR="00261FDB" w:rsidRPr="00644BE6" w:rsidRDefault="00261FDB" w:rsidP="00261FDB">
            <w:pPr>
              <w:jc w:val="center"/>
              <w:rPr>
                <w:rFonts w:cstheme="minorHAnsi"/>
              </w:rPr>
            </w:pPr>
            <w:r w:rsidRPr="00261FDB">
              <w:t>M. BENZ ATRON 2729 K 6X4</w:t>
            </w:r>
          </w:p>
        </w:tc>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483C08" w14:textId="0FA1930C" w:rsidR="00261FDB" w:rsidRPr="00644BE6" w:rsidRDefault="00261FDB" w:rsidP="00261FDB">
            <w:pPr>
              <w:jc w:val="center"/>
              <w:rPr>
                <w:rFonts w:cstheme="minorHAnsi"/>
              </w:rPr>
            </w:pPr>
            <w:r>
              <w:rPr>
                <w:rFonts w:cstheme="minorHAnsi"/>
              </w:rPr>
              <w:t>2014/2014</w:t>
            </w:r>
          </w:p>
        </w:tc>
        <w:tc>
          <w:tcPr>
            <w:tcW w:w="1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3E76F" w14:textId="77777777" w:rsidR="00261FDB" w:rsidRPr="00644BE6" w:rsidRDefault="00261FDB" w:rsidP="00261FDB">
            <w:pPr>
              <w:jc w:val="center"/>
              <w:rPr>
                <w:rFonts w:cstheme="minorHAnsi"/>
              </w:rPr>
            </w:pPr>
            <w:r>
              <w:rPr>
                <w:rFonts w:cstheme="minorHAnsi"/>
              </w:rPr>
              <w:t>DIESEL</w:t>
            </w:r>
          </w:p>
        </w:tc>
        <w:tc>
          <w:tcPr>
            <w:tcW w:w="13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424FCA" w14:textId="725FC5C0" w:rsidR="00261FDB" w:rsidRPr="00644BE6" w:rsidRDefault="00261FDB" w:rsidP="00261FDB">
            <w:pPr>
              <w:jc w:val="center"/>
              <w:rPr>
                <w:rFonts w:cstheme="minorHAnsi"/>
              </w:rPr>
            </w:pPr>
            <w:r>
              <w:rPr>
                <w:rFonts w:cstheme="minorHAnsi"/>
              </w:rPr>
              <w:t>MMK-9905</w:t>
            </w: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BB048" w14:textId="4C72E7C5" w:rsidR="00261FDB" w:rsidRPr="00644BE6" w:rsidRDefault="00261FDB" w:rsidP="00261FDB">
            <w:pPr>
              <w:jc w:val="center"/>
              <w:rPr>
                <w:rFonts w:cstheme="minorHAnsi"/>
              </w:rPr>
            </w:pPr>
            <w:r w:rsidRPr="00261FDB">
              <w:rPr>
                <w:rFonts w:ascii="Times New Roman" w:hAnsi="Times New Roman"/>
                <w:snapToGrid w:val="0"/>
                <w:color w:val="000000"/>
              </w:rPr>
              <w:t>23.00T/286CV</w:t>
            </w:r>
          </w:p>
        </w:tc>
        <w:tc>
          <w:tcPr>
            <w:tcW w:w="24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A680F6" w14:textId="6E46CEBF" w:rsidR="00261FDB" w:rsidRPr="00644BE6" w:rsidRDefault="00261FDB" w:rsidP="00261FDB">
            <w:pPr>
              <w:jc w:val="center"/>
              <w:rPr>
                <w:rFonts w:cstheme="minorHAnsi"/>
              </w:rPr>
            </w:pPr>
            <w:r w:rsidRPr="00261FDB">
              <w:t>9BM693388EB962265</w:t>
            </w:r>
          </w:p>
        </w:tc>
        <w:tc>
          <w:tcPr>
            <w:tcW w:w="9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E5028" w14:textId="30AA404C" w:rsidR="00261FDB" w:rsidRPr="00644BE6" w:rsidRDefault="00261FDB" w:rsidP="00261FDB">
            <w:pPr>
              <w:jc w:val="center"/>
              <w:rPr>
                <w:rFonts w:cstheme="minorHAnsi"/>
              </w:rPr>
            </w:pPr>
            <w:r>
              <w:rPr>
                <w:rFonts w:cstheme="minorHAnsi"/>
              </w:rPr>
              <w:t>5</w:t>
            </w:r>
          </w:p>
        </w:tc>
        <w:tc>
          <w:tcPr>
            <w:tcW w:w="1086" w:type="dxa"/>
            <w:gridSpan w:val="2"/>
            <w:shd w:val="clear" w:color="auto" w:fill="FFFFFF" w:themeFill="background1"/>
            <w:vAlign w:val="center"/>
          </w:tcPr>
          <w:p w14:paraId="7745F2DB" w14:textId="77777777" w:rsidR="00261FDB" w:rsidRPr="00644BE6" w:rsidRDefault="00261FDB" w:rsidP="00261FDB">
            <w:pPr>
              <w:jc w:val="center"/>
              <w:rPr>
                <w:rFonts w:cstheme="minorHAnsi"/>
              </w:rPr>
            </w:pPr>
            <w:r>
              <w:rPr>
                <w:rFonts w:cstheme="minorHAnsi"/>
              </w:rPr>
              <w:t>NÃO</w:t>
            </w:r>
          </w:p>
        </w:tc>
      </w:tr>
      <w:tr w:rsidR="00261FDB" w:rsidRPr="003E3BC8" w14:paraId="10239996" w14:textId="77777777" w:rsidTr="00261FDB">
        <w:trPr>
          <w:gridAfter w:val="1"/>
          <w:wAfter w:w="26" w:type="dxa"/>
          <w:trHeight w:val="71"/>
        </w:trPr>
        <w:tc>
          <w:tcPr>
            <w:tcW w:w="14310" w:type="dxa"/>
            <w:gridSpan w:val="10"/>
            <w:tcBorders>
              <w:top w:val="single" w:sz="4" w:space="0" w:color="auto"/>
              <w:left w:val="single" w:sz="12" w:space="0" w:color="auto"/>
              <w:bottom w:val="single" w:sz="4" w:space="0" w:color="auto"/>
            </w:tcBorders>
            <w:shd w:val="clear" w:color="auto" w:fill="808080"/>
            <w:vAlign w:val="center"/>
          </w:tcPr>
          <w:p w14:paraId="20A90B4F" w14:textId="77777777" w:rsidR="00261FDB" w:rsidRPr="00644BE6" w:rsidRDefault="00261FDB" w:rsidP="00261FDB">
            <w:pPr>
              <w:jc w:val="center"/>
            </w:pPr>
          </w:p>
        </w:tc>
      </w:tr>
    </w:tbl>
    <w:p w14:paraId="5D512FC9" w14:textId="77777777" w:rsidR="00261FDB" w:rsidRDefault="00261FDB" w:rsidP="00A84BDC">
      <w:pPr>
        <w:spacing w:after="200"/>
        <w:rPr>
          <w:rFonts w:ascii="Calibri" w:hAnsi="Calibri"/>
          <w:b/>
          <w:sz w:val="24"/>
          <w:szCs w:val="24"/>
        </w:rPr>
      </w:pPr>
    </w:p>
    <w:p w14:paraId="5BFA9795" w14:textId="77777777" w:rsidR="00A84BDC" w:rsidRDefault="00A84BDC" w:rsidP="00A84BDC">
      <w:pPr>
        <w:spacing w:after="200"/>
        <w:rPr>
          <w:rFonts w:ascii="Calibri" w:hAnsi="Calibri"/>
          <w:b/>
          <w:sz w:val="24"/>
          <w:szCs w:val="24"/>
        </w:rPr>
      </w:pPr>
    </w:p>
    <w:tbl>
      <w:tblPr>
        <w:tblW w:w="1433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8"/>
        <w:gridCol w:w="450"/>
        <w:gridCol w:w="2394"/>
        <w:gridCol w:w="1348"/>
        <w:gridCol w:w="1646"/>
        <w:gridCol w:w="1312"/>
        <w:gridCol w:w="1366"/>
        <w:gridCol w:w="2431"/>
        <w:gridCol w:w="955"/>
        <w:gridCol w:w="1060"/>
        <w:gridCol w:w="26"/>
      </w:tblGrid>
      <w:tr w:rsidR="00A84BDC" w:rsidRPr="003E3BC8" w14:paraId="14B4634F" w14:textId="77777777" w:rsidTr="00AB06B0">
        <w:trPr>
          <w:gridAfter w:val="1"/>
          <w:wAfter w:w="26" w:type="dxa"/>
          <w:trHeight w:val="51"/>
        </w:trPr>
        <w:tc>
          <w:tcPr>
            <w:tcW w:w="14310" w:type="dxa"/>
            <w:gridSpan w:val="10"/>
            <w:tcBorders>
              <w:top w:val="single" w:sz="12" w:space="0" w:color="auto"/>
              <w:left w:val="single" w:sz="12" w:space="0" w:color="auto"/>
              <w:bottom w:val="single" w:sz="4" w:space="0" w:color="auto"/>
              <w:right w:val="single" w:sz="4" w:space="0" w:color="auto"/>
            </w:tcBorders>
            <w:shd w:val="clear" w:color="auto" w:fill="808080"/>
            <w:vAlign w:val="center"/>
          </w:tcPr>
          <w:p w14:paraId="37961BC7" w14:textId="77777777" w:rsidR="00A84BDC" w:rsidRPr="003E3BC8" w:rsidRDefault="00A84BDC" w:rsidP="00AB06B0">
            <w:pPr>
              <w:ind w:right="-136"/>
              <w:jc w:val="center"/>
              <w:rPr>
                <w:sz w:val="24"/>
                <w:szCs w:val="24"/>
              </w:rPr>
            </w:pPr>
          </w:p>
        </w:tc>
      </w:tr>
      <w:tr w:rsidR="00A84BDC" w:rsidRPr="003E3BC8" w14:paraId="20B374FE" w14:textId="77777777" w:rsidTr="00AB06B0">
        <w:trPr>
          <w:trHeight w:val="118"/>
        </w:trPr>
        <w:tc>
          <w:tcPr>
            <w:tcW w:w="1348" w:type="dxa"/>
            <w:tcBorders>
              <w:top w:val="single" w:sz="4" w:space="0" w:color="auto"/>
              <w:left w:val="single" w:sz="12" w:space="0" w:color="auto"/>
              <w:right w:val="single" w:sz="4" w:space="0" w:color="auto"/>
            </w:tcBorders>
            <w:shd w:val="clear" w:color="auto" w:fill="D0CECE" w:themeFill="background2" w:themeFillShade="E6"/>
            <w:vAlign w:val="center"/>
          </w:tcPr>
          <w:p w14:paraId="67528226" w14:textId="77777777" w:rsidR="00A84BDC" w:rsidRPr="003E3BC8" w:rsidRDefault="00A84BDC" w:rsidP="00AB06B0">
            <w:pPr>
              <w:tabs>
                <w:tab w:val="left" w:pos="-108"/>
              </w:tabs>
              <w:ind w:left="-43"/>
              <w:jc w:val="center"/>
              <w:rPr>
                <w:b/>
                <w:sz w:val="24"/>
                <w:szCs w:val="24"/>
              </w:rPr>
            </w:pPr>
            <w:r>
              <w:rPr>
                <w:b/>
                <w:sz w:val="24"/>
                <w:szCs w:val="24"/>
              </w:rPr>
              <w:t>Órgão</w:t>
            </w:r>
          </w:p>
        </w:tc>
        <w:tc>
          <w:tcPr>
            <w:tcW w:w="450" w:type="dxa"/>
            <w:tcBorders>
              <w:top w:val="single" w:sz="4" w:space="0" w:color="auto"/>
              <w:left w:val="single" w:sz="4" w:space="0" w:color="auto"/>
              <w:bottom w:val="single" w:sz="4" w:space="0" w:color="auto"/>
              <w:right w:val="single" w:sz="12" w:space="0" w:color="auto"/>
            </w:tcBorders>
            <w:shd w:val="clear" w:color="auto" w:fill="D0CECE" w:themeFill="background2" w:themeFillShade="E6"/>
            <w:vAlign w:val="center"/>
          </w:tcPr>
          <w:p w14:paraId="6357CB56" w14:textId="77777777" w:rsidR="00A84BDC" w:rsidRPr="003E3BC8" w:rsidRDefault="00A84BDC" w:rsidP="00AB06B0">
            <w:pPr>
              <w:tabs>
                <w:tab w:val="left" w:pos="-108"/>
              </w:tabs>
              <w:ind w:left="-43"/>
              <w:jc w:val="center"/>
              <w:rPr>
                <w:b/>
                <w:sz w:val="24"/>
                <w:szCs w:val="24"/>
              </w:rPr>
            </w:pPr>
          </w:p>
        </w:tc>
        <w:tc>
          <w:tcPr>
            <w:tcW w:w="2394" w:type="dxa"/>
            <w:tcBorders>
              <w:top w:val="single" w:sz="4" w:space="0" w:color="auto"/>
              <w:left w:val="single" w:sz="12" w:space="0" w:color="auto"/>
              <w:bottom w:val="single" w:sz="4" w:space="0" w:color="auto"/>
              <w:right w:val="single" w:sz="4" w:space="0" w:color="auto"/>
            </w:tcBorders>
            <w:shd w:val="clear" w:color="auto" w:fill="D0CECE" w:themeFill="background2" w:themeFillShade="E6"/>
            <w:vAlign w:val="center"/>
          </w:tcPr>
          <w:p w14:paraId="3A2092C9" w14:textId="77777777" w:rsidR="00A84BDC" w:rsidRPr="003E3BC8" w:rsidRDefault="00A84BDC" w:rsidP="00AB06B0">
            <w:pPr>
              <w:jc w:val="center"/>
              <w:rPr>
                <w:b/>
                <w:sz w:val="24"/>
                <w:szCs w:val="24"/>
              </w:rPr>
            </w:pPr>
            <w:r w:rsidRPr="003E3BC8">
              <w:rPr>
                <w:b/>
                <w:sz w:val="24"/>
                <w:szCs w:val="24"/>
              </w:rPr>
              <w:t>VEÍCULO</w:t>
            </w:r>
          </w:p>
        </w:tc>
        <w:tc>
          <w:tcPr>
            <w:tcW w:w="134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EABFC1E" w14:textId="77777777" w:rsidR="00A84BDC" w:rsidRPr="00C57479" w:rsidRDefault="00A84BDC" w:rsidP="00AB06B0">
            <w:pPr>
              <w:jc w:val="center"/>
              <w:rPr>
                <w:b/>
                <w:sz w:val="20"/>
                <w:szCs w:val="20"/>
              </w:rPr>
            </w:pPr>
            <w:r w:rsidRPr="00C57479">
              <w:rPr>
                <w:b/>
                <w:sz w:val="20"/>
                <w:szCs w:val="20"/>
              </w:rPr>
              <w:t>ANO/MOD.</w:t>
            </w:r>
          </w:p>
        </w:tc>
        <w:tc>
          <w:tcPr>
            <w:tcW w:w="164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6F3CF3B" w14:textId="77777777" w:rsidR="00A84BDC" w:rsidRPr="00C57479" w:rsidRDefault="00A84BDC" w:rsidP="00AB06B0">
            <w:pPr>
              <w:jc w:val="center"/>
              <w:rPr>
                <w:b/>
                <w:sz w:val="20"/>
                <w:szCs w:val="20"/>
              </w:rPr>
            </w:pPr>
            <w:r w:rsidRPr="00C57479">
              <w:rPr>
                <w:b/>
                <w:sz w:val="20"/>
                <w:szCs w:val="20"/>
              </w:rPr>
              <w:t>COMBUSTÍVEL</w:t>
            </w:r>
          </w:p>
        </w:tc>
        <w:tc>
          <w:tcPr>
            <w:tcW w:w="131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261FD74" w14:textId="77777777" w:rsidR="00A84BDC" w:rsidRPr="003E3BC8" w:rsidRDefault="00A84BDC" w:rsidP="00AB06B0">
            <w:pPr>
              <w:jc w:val="center"/>
              <w:rPr>
                <w:b/>
                <w:sz w:val="24"/>
                <w:szCs w:val="24"/>
              </w:rPr>
            </w:pPr>
            <w:r w:rsidRPr="003E3BC8">
              <w:rPr>
                <w:b/>
                <w:sz w:val="24"/>
                <w:szCs w:val="24"/>
              </w:rPr>
              <w:t>PLACA</w:t>
            </w:r>
          </w:p>
        </w:tc>
        <w:tc>
          <w:tcPr>
            <w:tcW w:w="136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444F7BA" w14:textId="77777777" w:rsidR="00A84BDC" w:rsidRPr="003E3BC8" w:rsidRDefault="00A84BDC" w:rsidP="00AB06B0">
            <w:pPr>
              <w:jc w:val="center"/>
              <w:rPr>
                <w:b/>
                <w:sz w:val="24"/>
                <w:szCs w:val="24"/>
              </w:rPr>
            </w:pPr>
            <w:r>
              <w:rPr>
                <w:b/>
                <w:sz w:val="24"/>
                <w:szCs w:val="24"/>
              </w:rPr>
              <w:t>Motor</w:t>
            </w:r>
          </w:p>
        </w:tc>
        <w:tc>
          <w:tcPr>
            <w:tcW w:w="243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4E050F8" w14:textId="77777777" w:rsidR="00A84BDC" w:rsidRPr="003E3BC8" w:rsidRDefault="00A84BDC" w:rsidP="00AB06B0">
            <w:pPr>
              <w:jc w:val="center"/>
              <w:rPr>
                <w:b/>
                <w:sz w:val="24"/>
                <w:szCs w:val="24"/>
              </w:rPr>
            </w:pPr>
            <w:r w:rsidRPr="003E3BC8">
              <w:rPr>
                <w:b/>
                <w:sz w:val="24"/>
                <w:szCs w:val="24"/>
              </w:rPr>
              <w:t>CHASSI</w:t>
            </w:r>
          </w:p>
        </w:tc>
        <w:tc>
          <w:tcPr>
            <w:tcW w:w="95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C8F25FC" w14:textId="77777777" w:rsidR="00A84BDC" w:rsidRPr="00644BE6" w:rsidRDefault="00A84BDC" w:rsidP="00AB06B0">
            <w:pPr>
              <w:jc w:val="center"/>
              <w:rPr>
                <w:b/>
                <w:sz w:val="20"/>
                <w:szCs w:val="20"/>
              </w:rPr>
            </w:pPr>
            <w:r w:rsidRPr="00644BE6">
              <w:rPr>
                <w:b/>
                <w:sz w:val="20"/>
                <w:szCs w:val="20"/>
              </w:rPr>
              <w:t>BÔNUS</w:t>
            </w:r>
          </w:p>
        </w:tc>
        <w:tc>
          <w:tcPr>
            <w:tcW w:w="1086" w:type="dxa"/>
            <w:gridSpan w:val="2"/>
            <w:shd w:val="clear" w:color="auto" w:fill="D0CECE" w:themeFill="background2" w:themeFillShade="E6"/>
          </w:tcPr>
          <w:p w14:paraId="6AB0EE50" w14:textId="77777777" w:rsidR="00A84BDC" w:rsidRPr="00644BE6" w:rsidRDefault="00A84BDC" w:rsidP="00AB06B0">
            <w:pPr>
              <w:jc w:val="center"/>
              <w:rPr>
                <w:b/>
                <w:sz w:val="20"/>
                <w:szCs w:val="20"/>
              </w:rPr>
            </w:pPr>
            <w:r w:rsidRPr="00644BE6">
              <w:rPr>
                <w:b/>
                <w:sz w:val="20"/>
                <w:szCs w:val="20"/>
              </w:rPr>
              <w:t>SINISTRO</w:t>
            </w:r>
          </w:p>
        </w:tc>
      </w:tr>
      <w:tr w:rsidR="00A84BDC" w:rsidRPr="00644BE6" w14:paraId="68F45679" w14:textId="77777777" w:rsidTr="00AB06B0">
        <w:trPr>
          <w:trHeight w:val="118"/>
        </w:trPr>
        <w:tc>
          <w:tcPr>
            <w:tcW w:w="1348" w:type="dxa"/>
            <w:tcBorders>
              <w:top w:val="single" w:sz="4" w:space="0" w:color="auto"/>
              <w:left w:val="single" w:sz="12" w:space="0" w:color="auto"/>
              <w:right w:val="single" w:sz="4" w:space="0" w:color="auto"/>
            </w:tcBorders>
            <w:vAlign w:val="center"/>
          </w:tcPr>
          <w:p w14:paraId="1F9BE667" w14:textId="0F033DB3" w:rsidR="00A84BDC" w:rsidRPr="00644BE6" w:rsidRDefault="0024666B" w:rsidP="00AB06B0">
            <w:pPr>
              <w:tabs>
                <w:tab w:val="left" w:pos="-108"/>
              </w:tabs>
              <w:ind w:left="-43"/>
              <w:jc w:val="center"/>
              <w:rPr>
                <w:rFonts w:cstheme="minorHAnsi"/>
                <w:sz w:val="24"/>
                <w:szCs w:val="24"/>
              </w:rPr>
            </w:pPr>
            <w:r>
              <w:rPr>
                <w:rFonts w:cstheme="minorHAnsi"/>
                <w:sz w:val="24"/>
                <w:szCs w:val="24"/>
              </w:rPr>
              <w:t>Educação</w:t>
            </w:r>
          </w:p>
        </w:tc>
        <w:tc>
          <w:tcPr>
            <w:tcW w:w="45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3AE2C4C0" w14:textId="77777777" w:rsidR="00A84BDC" w:rsidRPr="00644BE6" w:rsidRDefault="00A84BDC" w:rsidP="00AB06B0">
            <w:pPr>
              <w:tabs>
                <w:tab w:val="left" w:pos="-108"/>
              </w:tabs>
              <w:ind w:left="-43"/>
              <w:jc w:val="center"/>
              <w:rPr>
                <w:rFonts w:cstheme="minorHAnsi"/>
                <w:sz w:val="24"/>
                <w:szCs w:val="24"/>
              </w:rPr>
            </w:pPr>
            <w:r w:rsidRPr="00644BE6">
              <w:rPr>
                <w:rFonts w:cstheme="minorHAnsi"/>
                <w:sz w:val="24"/>
                <w:szCs w:val="24"/>
              </w:rPr>
              <w:t>1.</w:t>
            </w:r>
          </w:p>
        </w:tc>
        <w:tc>
          <w:tcPr>
            <w:tcW w:w="2394"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8A2D098" w14:textId="2246B80D" w:rsidR="00A84BDC" w:rsidRPr="00644BE6" w:rsidRDefault="00E83213" w:rsidP="00AB06B0">
            <w:pPr>
              <w:jc w:val="center"/>
              <w:rPr>
                <w:rFonts w:cstheme="minorHAnsi"/>
              </w:rPr>
            </w:pPr>
            <w:r>
              <w:t>FIAT DUCATO MARTICAR 16</w:t>
            </w:r>
          </w:p>
        </w:tc>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291EB4" w14:textId="3F352C90" w:rsidR="00A84BDC" w:rsidRPr="00644BE6" w:rsidRDefault="00E83213" w:rsidP="00AB06B0">
            <w:pPr>
              <w:jc w:val="center"/>
              <w:rPr>
                <w:rFonts w:cstheme="minorHAnsi"/>
              </w:rPr>
            </w:pPr>
            <w:r>
              <w:rPr>
                <w:rFonts w:cstheme="minorHAnsi"/>
              </w:rPr>
              <w:t>2006/2007</w:t>
            </w:r>
          </w:p>
        </w:tc>
        <w:tc>
          <w:tcPr>
            <w:tcW w:w="1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B9DCF" w14:textId="453D8964" w:rsidR="00A84BDC" w:rsidRPr="00644BE6" w:rsidRDefault="00E83213" w:rsidP="00AB06B0">
            <w:pPr>
              <w:jc w:val="center"/>
              <w:rPr>
                <w:rFonts w:cstheme="minorHAnsi"/>
              </w:rPr>
            </w:pPr>
            <w:r>
              <w:rPr>
                <w:rFonts w:cstheme="minorHAnsi"/>
              </w:rPr>
              <w:t>DIESEL</w:t>
            </w:r>
          </w:p>
        </w:tc>
        <w:tc>
          <w:tcPr>
            <w:tcW w:w="13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31CD70" w14:textId="2DF5C7CC" w:rsidR="00A84BDC" w:rsidRPr="00644BE6" w:rsidRDefault="00E83213" w:rsidP="00AB06B0">
            <w:pPr>
              <w:jc w:val="center"/>
              <w:rPr>
                <w:rFonts w:cstheme="minorHAnsi"/>
              </w:rPr>
            </w:pPr>
            <w:r>
              <w:rPr>
                <w:rFonts w:cstheme="minorHAnsi"/>
              </w:rPr>
              <w:t>MDB-2016</w:t>
            </w: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A32737" w14:textId="2AE58AC1" w:rsidR="00A84BDC" w:rsidRPr="00644BE6" w:rsidRDefault="00E83213" w:rsidP="00AB06B0">
            <w:pPr>
              <w:jc w:val="center"/>
              <w:rPr>
                <w:rFonts w:cstheme="minorHAnsi"/>
              </w:rPr>
            </w:pPr>
            <w:r>
              <w:rPr>
                <w:rFonts w:ascii="Times New Roman" w:hAnsi="Times New Roman"/>
                <w:snapToGrid w:val="0"/>
                <w:color w:val="000000"/>
              </w:rPr>
              <w:t>16P/127CV</w:t>
            </w:r>
          </w:p>
        </w:tc>
        <w:tc>
          <w:tcPr>
            <w:tcW w:w="24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24478A" w14:textId="33B487EA" w:rsidR="00A84BDC" w:rsidRPr="00644BE6" w:rsidRDefault="00E83213" w:rsidP="00AB06B0">
            <w:pPr>
              <w:jc w:val="center"/>
              <w:rPr>
                <w:rFonts w:cstheme="minorHAnsi"/>
              </w:rPr>
            </w:pPr>
            <w:r>
              <w:t>93W245H3372008812</w:t>
            </w:r>
          </w:p>
        </w:tc>
        <w:tc>
          <w:tcPr>
            <w:tcW w:w="9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95BCF" w14:textId="30FC6B04" w:rsidR="00A84BDC" w:rsidRPr="00644BE6" w:rsidRDefault="007A6705" w:rsidP="00AB06B0">
            <w:pPr>
              <w:jc w:val="center"/>
              <w:rPr>
                <w:rFonts w:cstheme="minorHAnsi"/>
              </w:rPr>
            </w:pPr>
            <w:r>
              <w:rPr>
                <w:rFonts w:cstheme="minorHAnsi"/>
              </w:rPr>
              <w:t>0</w:t>
            </w:r>
          </w:p>
        </w:tc>
        <w:tc>
          <w:tcPr>
            <w:tcW w:w="1086" w:type="dxa"/>
            <w:gridSpan w:val="2"/>
            <w:shd w:val="clear" w:color="auto" w:fill="FFFFFF" w:themeFill="background1"/>
            <w:vAlign w:val="center"/>
          </w:tcPr>
          <w:p w14:paraId="2EA41CDF" w14:textId="77777777" w:rsidR="00A84BDC" w:rsidRPr="00644BE6" w:rsidRDefault="00A84BDC" w:rsidP="00AB06B0">
            <w:pPr>
              <w:jc w:val="center"/>
              <w:rPr>
                <w:rFonts w:cstheme="minorHAnsi"/>
              </w:rPr>
            </w:pPr>
            <w:r>
              <w:rPr>
                <w:rFonts w:cstheme="minorHAnsi"/>
              </w:rPr>
              <w:t>NÃO</w:t>
            </w:r>
          </w:p>
        </w:tc>
      </w:tr>
      <w:tr w:rsidR="00A84BDC" w:rsidRPr="003E3BC8" w14:paraId="08E68087" w14:textId="77777777" w:rsidTr="00AB06B0">
        <w:trPr>
          <w:gridAfter w:val="1"/>
          <w:wAfter w:w="26" w:type="dxa"/>
          <w:trHeight w:val="71"/>
        </w:trPr>
        <w:tc>
          <w:tcPr>
            <w:tcW w:w="14310" w:type="dxa"/>
            <w:gridSpan w:val="10"/>
            <w:tcBorders>
              <w:top w:val="single" w:sz="4" w:space="0" w:color="auto"/>
              <w:left w:val="single" w:sz="12" w:space="0" w:color="auto"/>
              <w:bottom w:val="single" w:sz="4" w:space="0" w:color="auto"/>
            </w:tcBorders>
            <w:shd w:val="clear" w:color="auto" w:fill="808080"/>
            <w:vAlign w:val="center"/>
          </w:tcPr>
          <w:p w14:paraId="00A65A65" w14:textId="77777777" w:rsidR="00A84BDC" w:rsidRPr="00644BE6" w:rsidRDefault="00A84BDC" w:rsidP="00AB06B0">
            <w:pPr>
              <w:jc w:val="center"/>
            </w:pPr>
          </w:p>
        </w:tc>
      </w:tr>
    </w:tbl>
    <w:p w14:paraId="0DDD787D" w14:textId="77777777" w:rsidR="00A84BDC" w:rsidRDefault="00A84BDC" w:rsidP="00A84BDC">
      <w:pPr>
        <w:spacing w:after="200"/>
        <w:rPr>
          <w:rFonts w:ascii="Calibri" w:hAnsi="Calibri"/>
          <w:b/>
          <w:sz w:val="24"/>
          <w:szCs w:val="24"/>
        </w:rPr>
      </w:pPr>
    </w:p>
    <w:tbl>
      <w:tblPr>
        <w:tblW w:w="1433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8"/>
        <w:gridCol w:w="450"/>
        <w:gridCol w:w="2394"/>
        <w:gridCol w:w="1348"/>
        <w:gridCol w:w="1646"/>
        <w:gridCol w:w="1312"/>
        <w:gridCol w:w="1366"/>
        <w:gridCol w:w="2431"/>
        <w:gridCol w:w="955"/>
        <w:gridCol w:w="1060"/>
        <w:gridCol w:w="26"/>
      </w:tblGrid>
      <w:tr w:rsidR="00A84BDC" w:rsidRPr="003E3BC8" w14:paraId="0DD1C3E9" w14:textId="77777777" w:rsidTr="00AB06B0">
        <w:trPr>
          <w:gridAfter w:val="1"/>
          <w:wAfter w:w="26" w:type="dxa"/>
          <w:trHeight w:val="51"/>
        </w:trPr>
        <w:tc>
          <w:tcPr>
            <w:tcW w:w="14310" w:type="dxa"/>
            <w:gridSpan w:val="10"/>
            <w:tcBorders>
              <w:top w:val="single" w:sz="12" w:space="0" w:color="auto"/>
              <w:left w:val="single" w:sz="12" w:space="0" w:color="auto"/>
              <w:bottom w:val="single" w:sz="4" w:space="0" w:color="auto"/>
              <w:right w:val="single" w:sz="4" w:space="0" w:color="auto"/>
            </w:tcBorders>
            <w:shd w:val="clear" w:color="auto" w:fill="808080"/>
            <w:vAlign w:val="center"/>
          </w:tcPr>
          <w:p w14:paraId="0464104B" w14:textId="77777777" w:rsidR="00A84BDC" w:rsidRPr="003E3BC8" w:rsidRDefault="00A84BDC" w:rsidP="00AB06B0">
            <w:pPr>
              <w:ind w:right="-136"/>
              <w:jc w:val="center"/>
              <w:rPr>
                <w:sz w:val="24"/>
                <w:szCs w:val="24"/>
              </w:rPr>
            </w:pPr>
          </w:p>
        </w:tc>
      </w:tr>
      <w:tr w:rsidR="00A84BDC" w:rsidRPr="003E3BC8" w14:paraId="4FEADD8B" w14:textId="77777777" w:rsidTr="00AB06B0">
        <w:trPr>
          <w:trHeight w:val="118"/>
        </w:trPr>
        <w:tc>
          <w:tcPr>
            <w:tcW w:w="1348" w:type="dxa"/>
            <w:tcBorders>
              <w:top w:val="single" w:sz="4" w:space="0" w:color="auto"/>
              <w:left w:val="single" w:sz="12" w:space="0" w:color="auto"/>
              <w:right w:val="single" w:sz="4" w:space="0" w:color="auto"/>
            </w:tcBorders>
            <w:shd w:val="clear" w:color="auto" w:fill="D0CECE" w:themeFill="background2" w:themeFillShade="E6"/>
            <w:vAlign w:val="center"/>
          </w:tcPr>
          <w:p w14:paraId="43557562" w14:textId="77777777" w:rsidR="00A84BDC" w:rsidRPr="003E3BC8" w:rsidRDefault="00A84BDC" w:rsidP="00AB06B0">
            <w:pPr>
              <w:tabs>
                <w:tab w:val="left" w:pos="-108"/>
              </w:tabs>
              <w:ind w:left="-43"/>
              <w:jc w:val="center"/>
              <w:rPr>
                <w:b/>
                <w:sz w:val="24"/>
                <w:szCs w:val="24"/>
              </w:rPr>
            </w:pPr>
            <w:r>
              <w:rPr>
                <w:b/>
                <w:sz w:val="24"/>
                <w:szCs w:val="24"/>
              </w:rPr>
              <w:t>Órgão</w:t>
            </w:r>
          </w:p>
        </w:tc>
        <w:tc>
          <w:tcPr>
            <w:tcW w:w="450" w:type="dxa"/>
            <w:tcBorders>
              <w:top w:val="single" w:sz="4" w:space="0" w:color="auto"/>
              <w:left w:val="single" w:sz="4" w:space="0" w:color="auto"/>
              <w:bottom w:val="single" w:sz="4" w:space="0" w:color="auto"/>
              <w:right w:val="single" w:sz="12" w:space="0" w:color="auto"/>
            </w:tcBorders>
            <w:shd w:val="clear" w:color="auto" w:fill="D0CECE" w:themeFill="background2" w:themeFillShade="E6"/>
            <w:vAlign w:val="center"/>
          </w:tcPr>
          <w:p w14:paraId="4085077B" w14:textId="77777777" w:rsidR="00A84BDC" w:rsidRPr="003E3BC8" w:rsidRDefault="00A84BDC" w:rsidP="00AB06B0">
            <w:pPr>
              <w:tabs>
                <w:tab w:val="left" w:pos="-108"/>
              </w:tabs>
              <w:ind w:left="-43"/>
              <w:jc w:val="center"/>
              <w:rPr>
                <w:b/>
                <w:sz w:val="24"/>
                <w:szCs w:val="24"/>
              </w:rPr>
            </w:pPr>
          </w:p>
        </w:tc>
        <w:tc>
          <w:tcPr>
            <w:tcW w:w="2394" w:type="dxa"/>
            <w:tcBorders>
              <w:top w:val="single" w:sz="4" w:space="0" w:color="auto"/>
              <w:left w:val="single" w:sz="12" w:space="0" w:color="auto"/>
              <w:bottom w:val="single" w:sz="4" w:space="0" w:color="auto"/>
              <w:right w:val="single" w:sz="4" w:space="0" w:color="auto"/>
            </w:tcBorders>
            <w:shd w:val="clear" w:color="auto" w:fill="D0CECE" w:themeFill="background2" w:themeFillShade="E6"/>
            <w:vAlign w:val="center"/>
          </w:tcPr>
          <w:p w14:paraId="4A7CD7CB" w14:textId="77777777" w:rsidR="00A84BDC" w:rsidRPr="003E3BC8" w:rsidRDefault="00A84BDC" w:rsidP="00AB06B0">
            <w:pPr>
              <w:jc w:val="center"/>
              <w:rPr>
                <w:b/>
                <w:sz w:val="24"/>
                <w:szCs w:val="24"/>
              </w:rPr>
            </w:pPr>
            <w:r w:rsidRPr="003E3BC8">
              <w:rPr>
                <w:b/>
                <w:sz w:val="24"/>
                <w:szCs w:val="24"/>
              </w:rPr>
              <w:t>VEÍCULO</w:t>
            </w:r>
          </w:p>
        </w:tc>
        <w:tc>
          <w:tcPr>
            <w:tcW w:w="134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26F65FB" w14:textId="77777777" w:rsidR="00A84BDC" w:rsidRPr="00C57479" w:rsidRDefault="00A84BDC" w:rsidP="00AB06B0">
            <w:pPr>
              <w:jc w:val="center"/>
              <w:rPr>
                <w:b/>
                <w:sz w:val="20"/>
                <w:szCs w:val="20"/>
              </w:rPr>
            </w:pPr>
            <w:r w:rsidRPr="00C57479">
              <w:rPr>
                <w:b/>
                <w:sz w:val="20"/>
                <w:szCs w:val="20"/>
              </w:rPr>
              <w:t>ANO/MOD.</w:t>
            </w:r>
          </w:p>
        </w:tc>
        <w:tc>
          <w:tcPr>
            <w:tcW w:w="164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6A822D9" w14:textId="77777777" w:rsidR="00A84BDC" w:rsidRPr="00C57479" w:rsidRDefault="00A84BDC" w:rsidP="00AB06B0">
            <w:pPr>
              <w:jc w:val="center"/>
              <w:rPr>
                <w:b/>
                <w:sz w:val="20"/>
                <w:szCs w:val="20"/>
              </w:rPr>
            </w:pPr>
            <w:r w:rsidRPr="00C57479">
              <w:rPr>
                <w:b/>
                <w:sz w:val="20"/>
                <w:szCs w:val="20"/>
              </w:rPr>
              <w:t>COMBUSTÍVEL</w:t>
            </w:r>
          </w:p>
        </w:tc>
        <w:tc>
          <w:tcPr>
            <w:tcW w:w="131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B4DE8C7" w14:textId="77777777" w:rsidR="00A84BDC" w:rsidRPr="003E3BC8" w:rsidRDefault="00A84BDC" w:rsidP="00AB06B0">
            <w:pPr>
              <w:jc w:val="center"/>
              <w:rPr>
                <w:b/>
                <w:sz w:val="24"/>
                <w:szCs w:val="24"/>
              </w:rPr>
            </w:pPr>
            <w:r w:rsidRPr="003E3BC8">
              <w:rPr>
                <w:b/>
                <w:sz w:val="24"/>
                <w:szCs w:val="24"/>
              </w:rPr>
              <w:t>PLACA</w:t>
            </w:r>
          </w:p>
        </w:tc>
        <w:tc>
          <w:tcPr>
            <w:tcW w:w="136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6E7DD34" w14:textId="77777777" w:rsidR="00A84BDC" w:rsidRPr="003E3BC8" w:rsidRDefault="00A84BDC" w:rsidP="00AB06B0">
            <w:pPr>
              <w:jc w:val="center"/>
              <w:rPr>
                <w:b/>
                <w:sz w:val="24"/>
                <w:szCs w:val="24"/>
              </w:rPr>
            </w:pPr>
            <w:r>
              <w:rPr>
                <w:b/>
                <w:sz w:val="24"/>
                <w:szCs w:val="24"/>
              </w:rPr>
              <w:t>Motor</w:t>
            </w:r>
          </w:p>
        </w:tc>
        <w:tc>
          <w:tcPr>
            <w:tcW w:w="243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81DF598" w14:textId="77777777" w:rsidR="00A84BDC" w:rsidRPr="003E3BC8" w:rsidRDefault="00A84BDC" w:rsidP="00AB06B0">
            <w:pPr>
              <w:jc w:val="center"/>
              <w:rPr>
                <w:b/>
                <w:sz w:val="24"/>
                <w:szCs w:val="24"/>
              </w:rPr>
            </w:pPr>
            <w:r w:rsidRPr="003E3BC8">
              <w:rPr>
                <w:b/>
                <w:sz w:val="24"/>
                <w:szCs w:val="24"/>
              </w:rPr>
              <w:t>CHASSI</w:t>
            </w:r>
          </w:p>
        </w:tc>
        <w:tc>
          <w:tcPr>
            <w:tcW w:w="95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063C306" w14:textId="77777777" w:rsidR="00A84BDC" w:rsidRPr="00644BE6" w:rsidRDefault="00A84BDC" w:rsidP="00AB06B0">
            <w:pPr>
              <w:jc w:val="center"/>
              <w:rPr>
                <w:b/>
                <w:sz w:val="20"/>
                <w:szCs w:val="20"/>
              </w:rPr>
            </w:pPr>
            <w:r w:rsidRPr="00644BE6">
              <w:rPr>
                <w:b/>
                <w:sz w:val="20"/>
                <w:szCs w:val="20"/>
              </w:rPr>
              <w:t>BÔNUS</w:t>
            </w:r>
          </w:p>
        </w:tc>
        <w:tc>
          <w:tcPr>
            <w:tcW w:w="1086" w:type="dxa"/>
            <w:gridSpan w:val="2"/>
            <w:shd w:val="clear" w:color="auto" w:fill="D0CECE" w:themeFill="background2" w:themeFillShade="E6"/>
          </w:tcPr>
          <w:p w14:paraId="6E3DB237" w14:textId="77777777" w:rsidR="00A84BDC" w:rsidRPr="00644BE6" w:rsidRDefault="00A84BDC" w:rsidP="00AB06B0">
            <w:pPr>
              <w:jc w:val="center"/>
              <w:rPr>
                <w:b/>
                <w:sz w:val="20"/>
                <w:szCs w:val="20"/>
              </w:rPr>
            </w:pPr>
            <w:r w:rsidRPr="00644BE6">
              <w:rPr>
                <w:b/>
                <w:sz w:val="20"/>
                <w:szCs w:val="20"/>
              </w:rPr>
              <w:t>SINISTRO</w:t>
            </w:r>
          </w:p>
        </w:tc>
      </w:tr>
      <w:tr w:rsidR="00A84BDC" w:rsidRPr="00644BE6" w14:paraId="3993E2C7" w14:textId="77777777" w:rsidTr="00AB06B0">
        <w:trPr>
          <w:trHeight w:val="118"/>
        </w:trPr>
        <w:tc>
          <w:tcPr>
            <w:tcW w:w="1348" w:type="dxa"/>
            <w:tcBorders>
              <w:top w:val="single" w:sz="4" w:space="0" w:color="auto"/>
              <w:left w:val="single" w:sz="12" w:space="0" w:color="auto"/>
              <w:right w:val="single" w:sz="4" w:space="0" w:color="auto"/>
            </w:tcBorders>
            <w:vAlign w:val="center"/>
          </w:tcPr>
          <w:p w14:paraId="0041F731" w14:textId="69B22CFC" w:rsidR="00A84BDC" w:rsidRPr="00644BE6" w:rsidRDefault="0024666B" w:rsidP="00AB06B0">
            <w:pPr>
              <w:tabs>
                <w:tab w:val="left" w:pos="-108"/>
              </w:tabs>
              <w:ind w:left="-43"/>
              <w:jc w:val="center"/>
              <w:rPr>
                <w:rFonts w:cstheme="minorHAnsi"/>
                <w:sz w:val="24"/>
                <w:szCs w:val="24"/>
              </w:rPr>
            </w:pPr>
            <w:r>
              <w:rPr>
                <w:rFonts w:cstheme="minorHAnsi"/>
                <w:sz w:val="24"/>
                <w:szCs w:val="24"/>
              </w:rPr>
              <w:t>Educação</w:t>
            </w:r>
          </w:p>
        </w:tc>
        <w:tc>
          <w:tcPr>
            <w:tcW w:w="45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7DB4B02B" w14:textId="77777777" w:rsidR="00A84BDC" w:rsidRPr="00644BE6" w:rsidRDefault="00A84BDC" w:rsidP="00AB06B0">
            <w:pPr>
              <w:tabs>
                <w:tab w:val="left" w:pos="-108"/>
              </w:tabs>
              <w:ind w:left="-43"/>
              <w:jc w:val="center"/>
              <w:rPr>
                <w:rFonts w:cstheme="minorHAnsi"/>
                <w:sz w:val="24"/>
                <w:szCs w:val="24"/>
              </w:rPr>
            </w:pPr>
            <w:r w:rsidRPr="00644BE6">
              <w:rPr>
                <w:rFonts w:cstheme="minorHAnsi"/>
                <w:sz w:val="24"/>
                <w:szCs w:val="24"/>
              </w:rPr>
              <w:t>1.</w:t>
            </w:r>
          </w:p>
        </w:tc>
        <w:tc>
          <w:tcPr>
            <w:tcW w:w="2394"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7D7699F" w14:textId="3DB6880D" w:rsidR="00A84BDC" w:rsidRPr="00644BE6" w:rsidRDefault="009918BA" w:rsidP="00AB06B0">
            <w:pPr>
              <w:jc w:val="center"/>
              <w:rPr>
                <w:rFonts w:cstheme="minorHAnsi"/>
              </w:rPr>
            </w:pPr>
            <w:r>
              <w:t>ONIBUS VW/15.190 EOD E.S.ORE</w:t>
            </w:r>
          </w:p>
        </w:tc>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FBAE56" w14:textId="77777777" w:rsidR="00A84BDC" w:rsidRPr="00644BE6" w:rsidRDefault="00A84BDC" w:rsidP="00AB06B0">
            <w:pPr>
              <w:jc w:val="center"/>
              <w:rPr>
                <w:rFonts w:cstheme="minorHAnsi"/>
              </w:rPr>
            </w:pPr>
            <w:r>
              <w:rPr>
                <w:rFonts w:cstheme="minorHAnsi"/>
              </w:rPr>
              <w:t>2011/2012</w:t>
            </w:r>
          </w:p>
        </w:tc>
        <w:tc>
          <w:tcPr>
            <w:tcW w:w="1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BEE35" w14:textId="13ABBB83" w:rsidR="00A84BDC" w:rsidRPr="00644BE6" w:rsidRDefault="009918BA" w:rsidP="00AB06B0">
            <w:pPr>
              <w:jc w:val="center"/>
              <w:rPr>
                <w:rFonts w:cstheme="minorHAnsi"/>
              </w:rPr>
            </w:pPr>
            <w:r>
              <w:rPr>
                <w:rFonts w:cstheme="minorHAnsi"/>
              </w:rPr>
              <w:t>DIESEL</w:t>
            </w:r>
          </w:p>
        </w:tc>
        <w:tc>
          <w:tcPr>
            <w:tcW w:w="13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CE66B6" w14:textId="787DAC45" w:rsidR="00A84BDC" w:rsidRPr="00644BE6" w:rsidRDefault="009918BA" w:rsidP="00AB06B0">
            <w:pPr>
              <w:jc w:val="center"/>
              <w:rPr>
                <w:rFonts w:cstheme="minorHAnsi"/>
              </w:rPr>
            </w:pPr>
            <w:r>
              <w:rPr>
                <w:rFonts w:cstheme="minorHAnsi"/>
              </w:rPr>
              <w:t>MJA-8038</w:t>
            </w: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47068B" w14:textId="29A0C23A" w:rsidR="00A84BDC" w:rsidRPr="00644BE6" w:rsidRDefault="009918BA" w:rsidP="00AB06B0">
            <w:pPr>
              <w:jc w:val="center"/>
              <w:rPr>
                <w:rFonts w:cstheme="minorHAnsi"/>
              </w:rPr>
            </w:pPr>
            <w:r>
              <w:rPr>
                <w:rFonts w:ascii="Times New Roman" w:hAnsi="Times New Roman"/>
                <w:snapToGrid w:val="0"/>
                <w:color w:val="000000"/>
              </w:rPr>
              <w:t>61P/185CV</w:t>
            </w:r>
          </w:p>
        </w:tc>
        <w:tc>
          <w:tcPr>
            <w:tcW w:w="24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2E5B4" w14:textId="27D39D34" w:rsidR="00A84BDC" w:rsidRPr="00644BE6" w:rsidRDefault="009918BA" w:rsidP="00AB06B0">
            <w:pPr>
              <w:jc w:val="center"/>
              <w:rPr>
                <w:rFonts w:cstheme="minorHAnsi"/>
              </w:rPr>
            </w:pPr>
            <w:r>
              <w:t>9532882W4CR211912</w:t>
            </w:r>
          </w:p>
        </w:tc>
        <w:tc>
          <w:tcPr>
            <w:tcW w:w="9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C2F0BF" w14:textId="0FB3F70E" w:rsidR="00A84BDC" w:rsidRPr="00644BE6" w:rsidRDefault="007A6705" w:rsidP="00AB06B0">
            <w:pPr>
              <w:jc w:val="center"/>
              <w:rPr>
                <w:rFonts w:cstheme="minorHAnsi"/>
              </w:rPr>
            </w:pPr>
            <w:r>
              <w:rPr>
                <w:rFonts w:cstheme="minorHAnsi"/>
              </w:rPr>
              <w:t>0</w:t>
            </w:r>
          </w:p>
        </w:tc>
        <w:tc>
          <w:tcPr>
            <w:tcW w:w="1086" w:type="dxa"/>
            <w:gridSpan w:val="2"/>
            <w:shd w:val="clear" w:color="auto" w:fill="FFFFFF" w:themeFill="background1"/>
            <w:vAlign w:val="center"/>
          </w:tcPr>
          <w:p w14:paraId="469ABEBB" w14:textId="5B8661C4" w:rsidR="00A84BDC" w:rsidRPr="00644BE6" w:rsidRDefault="009918BA" w:rsidP="00AB06B0">
            <w:pPr>
              <w:jc w:val="center"/>
              <w:rPr>
                <w:rFonts w:cstheme="minorHAnsi"/>
              </w:rPr>
            </w:pPr>
            <w:r>
              <w:rPr>
                <w:rFonts w:cstheme="minorHAnsi"/>
              </w:rPr>
              <w:t>NÃO</w:t>
            </w:r>
          </w:p>
        </w:tc>
      </w:tr>
      <w:tr w:rsidR="00A84BDC" w:rsidRPr="003E3BC8" w14:paraId="4D5097B5" w14:textId="77777777" w:rsidTr="00AB06B0">
        <w:trPr>
          <w:gridAfter w:val="1"/>
          <w:wAfter w:w="26" w:type="dxa"/>
          <w:trHeight w:val="71"/>
        </w:trPr>
        <w:tc>
          <w:tcPr>
            <w:tcW w:w="14310" w:type="dxa"/>
            <w:gridSpan w:val="10"/>
            <w:tcBorders>
              <w:top w:val="single" w:sz="4" w:space="0" w:color="auto"/>
              <w:left w:val="single" w:sz="12" w:space="0" w:color="auto"/>
              <w:bottom w:val="single" w:sz="4" w:space="0" w:color="auto"/>
            </w:tcBorders>
            <w:shd w:val="clear" w:color="auto" w:fill="808080"/>
            <w:vAlign w:val="center"/>
          </w:tcPr>
          <w:p w14:paraId="796FB3C5" w14:textId="77777777" w:rsidR="00A84BDC" w:rsidRPr="00644BE6" w:rsidRDefault="00A84BDC" w:rsidP="00AB06B0">
            <w:pPr>
              <w:jc w:val="center"/>
            </w:pPr>
          </w:p>
        </w:tc>
      </w:tr>
    </w:tbl>
    <w:p w14:paraId="27D8E06F" w14:textId="77777777" w:rsidR="00A84BDC" w:rsidRDefault="00A84BDC" w:rsidP="00A84BDC">
      <w:pPr>
        <w:spacing w:after="200"/>
        <w:rPr>
          <w:rFonts w:ascii="Calibri" w:hAnsi="Calibri"/>
          <w:b/>
          <w:sz w:val="24"/>
          <w:szCs w:val="24"/>
        </w:rPr>
      </w:pPr>
    </w:p>
    <w:tbl>
      <w:tblPr>
        <w:tblW w:w="1433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8"/>
        <w:gridCol w:w="450"/>
        <w:gridCol w:w="2394"/>
        <w:gridCol w:w="1348"/>
        <w:gridCol w:w="1646"/>
        <w:gridCol w:w="1312"/>
        <w:gridCol w:w="1366"/>
        <w:gridCol w:w="2431"/>
        <w:gridCol w:w="955"/>
        <w:gridCol w:w="1060"/>
        <w:gridCol w:w="26"/>
      </w:tblGrid>
      <w:tr w:rsidR="00A84BDC" w:rsidRPr="003E3BC8" w14:paraId="58E50AF1" w14:textId="77777777" w:rsidTr="00AB06B0">
        <w:trPr>
          <w:gridAfter w:val="1"/>
          <w:wAfter w:w="26" w:type="dxa"/>
          <w:trHeight w:val="51"/>
        </w:trPr>
        <w:tc>
          <w:tcPr>
            <w:tcW w:w="14310" w:type="dxa"/>
            <w:gridSpan w:val="10"/>
            <w:tcBorders>
              <w:top w:val="single" w:sz="12" w:space="0" w:color="auto"/>
              <w:left w:val="single" w:sz="12" w:space="0" w:color="auto"/>
              <w:bottom w:val="single" w:sz="4" w:space="0" w:color="auto"/>
              <w:right w:val="single" w:sz="4" w:space="0" w:color="auto"/>
            </w:tcBorders>
            <w:shd w:val="clear" w:color="auto" w:fill="808080"/>
            <w:vAlign w:val="center"/>
          </w:tcPr>
          <w:p w14:paraId="4626C875" w14:textId="77777777" w:rsidR="00A84BDC" w:rsidRPr="003E3BC8" w:rsidRDefault="00A84BDC" w:rsidP="00AB06B0">
            <w:pPr>
              <w:ind w:right="-136"/>
              <w:jc w:val="center"/>
              <w:rPr>
                <w:sz w:val="24"/>
                <w:szCs w:val="24"/>
              </w:rPr>
            </w:pPr>
          </w:p>
        </w:tc>
      </w:tr>
      <w:tr w:rsidR="00A84BDC" w:rsidRPr="003E3BC8" w14:paraId="11F6DA20" w14:textId="77777777" w:rsidTr="00AB06B0">
        <w:trPr>
          <w:trHeight w:val="118"/>
        </w:trPr>
        <w:tc>
          <w:tcPr>
            <w:tcW w:w="1348" w:type="dxa"/>
            <w:tcBorders>
              <w:top w:val="single" w:sz="4" w:space="0" w:color="auto"/>
              <w:left w:val="single" w:sz="12" w:space="0" w:color="auto"/>
              <w:right w:val="single" w:sz="4" w:space="0" w:color="auto"/>
            </w:tcBorders>
            <w:shd w:val="clear" w:color="auto" w:fill="D0CECE" w:themeFill="background2" w:themeFillShade="E6"/>
            <w:vAlign w:val="center"/>
          </w:tcPr>
          <w:p w14:paraId="65E1A29B" w14:textId="77777777" w:rsidR="00A84BDC" w:rsidRPr="003E3BC8" w:rsidRDefault="00A84BDC" w:rsidP="00AB06B0">
            <w:pPr>
              <w:tabs>
                <w:tab w:val="left" w:pos="-108"/>
              </w:tabs>
              <w:ind w:left="-43"/>
              <w:jc w:val="center"/>
              <w:rPr>
                <w:b/>
                <w:sz w:val="24"/>
                <w:szCs w:val="24"/>
              </w:rPr>
            </w:pPr>
            <w:r>
              <w:rPr>
                <w:b/>
                <w:sz w:val="24"/>
                <w:szCs w:val="24"/>
              </w:rPr>
              <w:t>Órgão</w:t>
            </w:r>
          </w:p>
        </w:tc>
        <w:tc>
          <w:tcPr>
            <w:tcW w:w="450" w:type="dxa"/>
            <w:tcBorders>
              <w:top w:val="single" w:sz="4" w:space="0" w:color="auto"/>
              <w:left w:val="single" w:sz="4" w:space="0" w:color="auto"/>
              <w:bottom w:val="single" w:sz="4" w:space="0" w:color="auto"/>
              <w:right w:val="single" w:sz="12" w:space="0" w:color="auto"/>
            </w:tcBorders>
            <w:shd w:val="clear" w:color="auto" w:fill="D0CECE" w:themeFill="background2" w:themeFillShade="E6"/>
            <w:vAlign w:val="center"/>
          </w:tcPr>
          <w:p w14:paraId="1C27F318" w14:textId="77777777" w:rsidR="00A84BDC" w:rsidRPr="003E3BC8" w:rsidRDefault="00A84BDC" w:rsidP="00AB06B0">
            <w:pPr>
              <w:tabs>
                <w:tab w:val="left" w:pos="-108"/>
              </w:tabs>
              <w:ind w:left="-43"/>
              <w:jc w:val="center"/>
              <w:rPr>
                <w:b/>
                <w:sz w:val="24"/>
                <w:szCs w:val="24"/>
              </w:rPr>
            </w:pPr>
          </w:p>
        </w:tc>
        <w:tc>
          <w:tcPr>
            <w:tcW w:w="2394" w:type="dxa"/>
            <w:tcBorders>
              <w:top w:val="single" w:sz="4" w:space="0" w:color="auto"/>
              <w:left w:val="single" w:sz="12" w:space="0" w:color="auto"/>
              <w:bottom w:val="single" w:sz="4" w:space="0" w:color="auto"/>
              <w:right w:val="single" w:sz="4" w:space="0" w:color="auto"/>
            </w:tcBorders>
            <w:shd w:val="clear" w:color="auto" w:fill="D0CECE" w:themeFill="background2" w:themeFillShade="E6"/>
            <w:vAlign w:val="center"/>
          </w:tcPr>
          <w:p w14:paraId="43A5B0F1" w14:textId="77777777" w:rsidR="00A84BDC" w:rsidRPr="003E3BC8" w:rsidRDefault="00A84BDC" w:rsidP="00AB06B0">
            <w:pPr>
              <w:jc w:val="center"/>
              <w:rPr>
                <w:b/>
                <w:sz w:val="24"/>
                <w:szCs w:val="24"/>
              </w:rPr>
            </w:pPr>
            <w:r w:rsidRPr="003E3BC8">
              <w:rPr>
                <w:b/>
                <w:sz w:val="24"/>
                <w:szCs w:val="24"/>
              </w:rPr>
              <w:t>VEÍCULO</w:t>
            </w:r>
          </w:p>
        </w:tc>
        <w:tc>
          <w:tcPr>
            <w:tcW w:w="134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681E37E" w14:textId="77777777" w:rsidR="00A84BDC" w:rsidRPr="00C57479" w:rsidRDefault="00A84BDC" w:rsidP="00AB06B0">
            <w:pPr>
              <w:jc w:val="center"/>
              <w:rPr>
                <w:b/>
                <w:sz w:val="20"/>
                <w:szCs w:val="20"/>
              </w:rPr>
            </w:pPr>
            <w:r w:rsidRPr="00C57479">
              <w:rPr>
                <w:b/>
                <w:sz w:val="20"/>
                <w:szCs w:val="20"/>
              </w:rPr>
              <w:t>ANO/MOD.</w:t>
            </w:r>
          </w:p>
        </w:tc>
        <w:tc>
          <w:tcPr>
            <w:tcW w:w="164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0013FBB" w14:textId="77777777" w:rsidR="00A84BDC" w:rsidRPr="00C57479" w:rsidRDefault="00A84BDC" w:rsidP="00AB06B0">
            <w:pPr>
              <w:jc w:val="center"/>
              <w:rPr>
                <w:b/>
                <w:sz w:val="20"/>
                <w:szCs w:val="20"/>
              </w:rPr>
            </w:pPr>
            <w:r w:rsidRPr="00C57479">
              <w:rPr>
                <w:b/>
                <w:sz w:val="20"/>
                <w:szCs w:val="20"/>
              </w:rPr>
              <w:t>COMBUSTÍVEL</w:t>
            </w:r>
          </w:p>
        </w:tc>
        <w:tc>
          <w:tcPr>
            <w:tcW w:w="131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AF68C13" w14:textId="77777777" w:rsidR="00A84BDC" w:rsidRPr="003E3BC8" w:rsidRDefault="00A84BDC" w:rsidP="00AB06B0">
            <w:pPr>
              <w:jc w:val="center"/>
              <w:rPr>
                <w:b/>
                <w:sz w:val="24"/>
                <w:szCs w:val="24"/>
              </w:rPr>
            </w:pPr>
            <w:r w:rsidRPr="003E3BC8">
              <w:rPr>
                <w:b/>
                <w:sz w:val="24"/>
                <w:szCs w:val="24"/>
              </w:rPr>
              <w:t>PLACA</w:t>
            </w:r>
          </w:p>
        </w:tc>
        <w:tc>
          <w:tcPr>
            <w:tcW w:w="136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F689602" w14:textId="77777777" w:rsidR="00A84BDC" w:rsidRPr="003E3BC8" w:rsidRDefault="00A84BDC" w:rsidP="00AB06B0">
            <w:pPr>
              <w:jc w:val="center"/>
              <w:rPr>
                <w:b/>
                <w:sz w:val="24"/>
                <w:szCs w:val="24"/>
              </w:rPr>
            </w:pPr>
            <w:r>
              <w:rPr>
                <w:b/>
                <w:sz w:val="24"/>
                <w:szCs w:val="24"/>
              </w:rPr>
              <w:t>Motor</w:t>
            </w:r>
          </w:p>
        </w:tc>
        <w:tc>
          <w:tcPr>
            <w:tcW w:w="243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A4FC204" w14:textId="77777777" w:rsidR="00A84BDC" w:rsidRPr="003E3BC8" w:rsidRDefault="00A84BDC" w:rsidP="00AB06B0">
            <w:pPr>
              <w:jc w:val="center"/>
              <w:rPr>
                <w:b/>
                <w:sz w:val="24"/>
                <w:szCs w:val="24"/>
              </w:rPr>
            </w:pPr>
            <w:r w:rsidRPr="003E3BC8">
              <w:rPr>
                <w:b/>
                <w:sz w:val="24"/>
                <w:szCs w:val="24"/>
              </w:rPr>
              <w:t>CHASSI</w:t>
            </w:r>
          </w:p>
        </w:tc>
        <w:tc>
          <w:tcPr>
            <w:tcW w:w="95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0D2CD87" w14:textId="77777777" w:rsidR="00A84BDC" w:rsidRPr="00644BE6" w:rsidRDefault="00A84BDC" w:rsidP="00AB06B0">
            <w:pPr>
              <w:jc w:val="center"/>
              <w:rPr>
                <w:b/>
                <w:sz w:val="20"/>
                <w:szCs w:val="20"/>
              </w:rPr>
            </w:pPr>
            <w:r w:rsidRPr="00644BE6">
              <w:rPr>
                <w:b/>
                <w:sz w:val="20"/>
                <w:szCs w:val="20"/>
              </w:rPr>
              <w:t>BÔNUS</w:t>
            </w:r>
          </w:p>
        </w:tc>
        <w:tc>
          <w:tcPr>
            <w:tcW w:w="1086" w:type="dxa"/>
            <w:gridSpan w:val="2"/>
            <w:shd w:val="clear" w:color="auto" w:fill="D0CECE" w:themeFill="background2" w:themeFillShade="E6"/>
          </w:tcPr>
          <w:p w14:paraId="32235EC1" w14:textId="77777777" w:rsidR="00A84BDC" w:rsidRPr="00644BE6" w:rsidRDefault="00A84BDC" w:rsidP="00AB06B0">
            <w:pPr>
              <w:jc w:val="center"/>
              <w:rPr>
                <w:b/>
                <w:sz w:val="20"/>
                <w:szCs w:val="20"/>
              </w:rPr>
            </w:pPr>
            <w:r w:rsidRPr="00644BE6">
              <w:rPr>
                <w:b/>
                <w:sz w:val="20"/>
                <w:szCs w:val="20"/>
              </w:rPr>
              <w:t>SINISTRO</w:t>
            </w:r>
          </w:p>
        </w:tc>
      </w:tr>
      <w:tr w:rsidR="00A84BDC" w:rsidRPr="00644BE6" w14:paraId="7C120172" w14:textId="77777777" w:rsidTr="00AB06B0">
        <w:trPr>
          <w:trHeight w:val="118"/>
        </w:trPr>
        <w:tc>
          <w:tcPr>
            <w:tcW w:w="1348" w:type="dxa"/>
            <w:tcBorders>
              <w:top w:val="single" w:sz="4" w:space="0" w:color="auto"/>
              <w:left w:val="single" w:sz="12" w:space="0" w:color="auto"/>
              <w:right w:val="single" w:sz="4" w:space="0" w:color="auto"/>
            </w:tcBorders>
            <w:vAlign w:val="center"/>
          </w:tcPr>
          <w:p w14:paraId="461AAB98" w14:textId="11B3DBD7" w:rsidR="00A84BDC" w:rsidRPr="00644BE6" w:rsidRDefault="0024666B" w:rsidP="00AB06B0">
            <w:pPr>
              <w:tabs>
                <w:tab w:val="left" w:pos="-108"/>
              </w:tabs>
              <w:ind w:left="-43"/>
              <w:jc w:val="center"/>
              <w:rPr>
                <w:rFonts w:cstheme="minorHAnsi"/>
                <w:sz w:val="24"/>
                <w:szCs w:val="24"/>
              </w:rPr>
            </w:pPr>
            <w:r>
              <w:rPr>
                <w:rFonts w:cstheme="minorHAnsi"/>
                <w:sz w:val="24"/>
                <w:szCs w:val="24"/>
              </w:rPr>
              <w:t>Saúde</w:t>
            </w:r>
          </w:p>
        </w:tc>
        <w:tc>
          <w:tcPr>
            <w:tcW w:w="45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0835BDA0" w14:textId="77777777" w:rsidR="00A84BDC" w:rsidRPr="00644BE6" w:rsidRDefault="00A84BDC" w:rsidP="00AB06B0">
            <w:pPr>
              <w:tabs>
                <w:tab w:val="left" w:pos="-108"/>
              </w:tabs>
              <w:ind w:left="-43"/>
              <w:jc w:val="center"/>
              <w:rPr>
                <w:rFonts w:cstheme="minorHAnsi"/>
                <w:sz w:val="24"/>
                <w:szCs w:val="24"/>
              </w:rPr>
            </w:pPr>
            <w:r w:rsidRPr="00644BE6">
              <w:rPr>
                <w:rFonts w:cstheme="minorHAnsi"/>
                <w:sz w:val="24"/>
                <w:szCs w:val="24"/>
              </w:rPr>
              <w:t>1.</w:t>
            </w:r>
          </w:p>
        </w:tc>
        <w:tc>
          <w:tcPr>
            <w:tcW w:w="2394"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0B8655D" w14:textId="71A1062C" w:rsidR="00A84BDC" w:rsidRPr="00644BE6" w:rsidRDefault="009918BA" w:rsidP="00AB06B0">
            <w:pPr>
              <w:jc w:val="center"/>
              <w:rPr>
                <w:rFonts w:cstheme="minorHAnsi"/>
              </w:rPr>
            </w:pPr>
            <w:r>
              <w:t>FIAT DUCATO MINIBUS</w:t>
            </w:r>
          </w:p>
        </w:tc>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156A25" w14:textId="395EDF55" w:rsidR="00A84BDC" w:rsidRPr="00644BE6" w:rsidRDefault="009918BA" w:rsidP="00AB06B0">
            <w:pPr>
              <w:jc w:val="center"/>
              <w:rPr>
                <w:rFonts w:cstheme="minorHAnsi"/>
              </w:rPr>
            </w:pPr>
            <w:r>
              <w:rPr>
                <w:rFonts w:cstheme="minorHAnsi"/>
              </w:rPr>
              <w:t>2012/2013</w:t>
            </w:r>
          </w:p>
        </w:tc>
        <w:tc>
          <w:tcPr>
            <w:tcW w:w="1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5BA41" w14:textId="425B73A0" w:rsidR="00A84BDC" w:rsidRPr="00644BE6" w:rsidRDefault="009918BA" w:rsidP="00AB06B0">
            <w:pPr>
              <w:jc w:val="center"/>
              <w:rPr>
                <w:rFonts w:cstheme="minorHAnsi"/>
              </w:rPr>
            </w:pPr>
            <w:r>
              <w:rPr>
                <w:rFonts w:cstheme="minorHAnsi"/>
              </w:rPr>
              <w:t>DIESEL</w:t>
            </w:r>
          </w:p>
        </w:tc>
        <w:tc>
          <w:tcPr>
            <w:tcW w:w="13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16F48D" w14:textId="7B8EE015" w:rsidR="00A84BDC" w:rsidRPr="00644BE6" w:rsidRDefault="009918BA" w:rsidP="00AB06B0">
            <w:pPr>
              <w:jc w:val="center"/>
              <w:rPr>
                <w:rFonts w:cstheme="minorHAnsi"/>
              </w:rPr>
            </w:pPr>
            <w:r>
              <w:rPr>
                <w:rFonts w:cstheme="minorHAnsi"/>
              </w:rPr>
              <w:t>MJK-5504</w:t>
            </w: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B0B41E" w14:textId="222BBC4D" w:rsidR="00A84BDC" w:rsidRPr="00644BE6" w:rsidRDefault="009918BA" w:rsidP="00AB06B0">
            <w:pPr>
              <w:jc w:val="center"/>
              <w:rPr>
                <w:rFonts w:cstheme="minorHAnsi"/>
              </w:rPr>
            </w:pPr>
            <w:r>
              <w:rPr>
                <w:rFonts w:ascii="Times New Roman" w:hAnsi="Times New Roman"/>
                <w:snapToGrid w:val="0"/>
                <w:color w:val="000000"/>
              </w:rPr>
              <w:t>16P/127CV</w:t>
            </w:r>
          </w:p>
        </w:tc>
        <w:tc>
          <w:tcPr>
            <w:tcW w:w="24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FAB624" w14:textId="2959196B" w:rsidR="00A84BDC" w:rsidRPr="00644BE6" w:rsidRDefault="009918BA" w:rsidP="00AB06B0">
            <w:pPr>
              <w:jc w:val="center"/>
              <w:rPr>
                <w:rFonts w:cstheme="minorHAnsi"/>
              </w:rPr>
            </w:pPr>
            <w:r>
              <w:t>93W245L34D2095856</w:t>
            </w:r>
          </w:p>
        </w:tc>
        <w:tc>
          <w:tcPr>
            <w:tcW w:w="9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A7BB8" w14:textId="08AB3AE1" w:rsidR="00A84BDC" w:rsidRPr="00644BE6" w:rsidRDefault="00EB767F" w:rsidP="00AB06B0">
            <w:pPr>
              <w:jc w:val="center"/>
              <w:rPr>
                <w:rFonts w:cstheme="minorHAnsi"/>
              </w:rPr>
            </w:pPr>
            <w:r>
              <w:rPr>
                <w:rFonts w:cstheme="minorHAnsi"/>
              </w:rPr>
              <w:t>2</w:t>
            </w:r>
          </w:p>
        </w:tc>
        <w:tc>
          <w:tcPr>
            <w:tcW w:w="1086" w:type="dxa"/>
            <w:gridSpan w:val="2"/>
            <w:shd w:val="clear" w:color="auto" w:fill="FFFFFF" w:themeFill="background1"/>
            <w:vAlign w:val="center"/>
          </w:tcPr>
          <w:p w14:paraId="55D8DFE4" w14:textId="77777777" w:rsidR="00A84BDC" w:rsidRPr="00644BE6" w:rsidRDefault="00A84BDC" w:rsidP="00AB06B0">
            <w:pPr>
              <w:jc w:val="center"/>
              <w:rPr>
                <w:rFonts w:cstheme="minorHAnsi"/>
              </w:rPr>
            </w:pPr>
            <w:r>
              <w:rPr>
                <w:rFonts w:cstheme="minorHAnsi"/>
              </w:rPr>
              <w:t>NÃO</w:t>
            </w:r>
          </w:p>
        </w:tc>
      </w:tr>
      <w:tr w:rsidR="00A84BDC" w:rsidRPr="003E3BC8" w14:paraId="601E486C" w14:textId="77777777" w:rsidTr="00AB06B0">
        <w:trPr>
          <w:gridAfter w:val="1"/>
          <w:wAfter w:w="26" w:type="dxa"/>
          <w:trHeight w:val="71"/>
        </w:trPr>
        <w:tc>
          <w:tcPr>
            <w:tcW w:w="14310" w:type="dxa"/>
            <w:gridSpan w:val="10"/>
            <w:tcBorders>
              <w:top w:val="single" w:sz="4" w:space="0" w:color="auto"/>
              <w:left w:val="single" w:sz="12" w:space="0" w:color="auto"/>
              <w:bottom w:val="single" w:sz="4" w:space="0" w:color="auto"/>
            </w:tcBorders>
            <w:shd w:val="clear" w:color="auto" w:fill="808080"/>
            <w:vAlign w:val="center"/>
          </w:tcPr>
          <w:p w14:paraId="59CE72FD" w14:textId="77777777" w:rsidR="00A84BDC" w:rsidRPr="00644BE6" w:rsidRDefault="00A84BDC" w:rsidP="00AB06B0">
            <w:pPr>
              <w:jc w:val="center"/>
            </w:pPr>
          </w:p>
        </w:tc>
      </w:tr>
    </w:tbl>
    <w:p w14:paraId="04CD4263" w14:textId="77777777" w:rsidR="00A84BDC" w:rsidRDefault="00A84BDC" w:rsidP="00A84BDC">
      <w:pPr>
        <w:spacing w:after="200"/>
        <w:rPr>
          <w:rFonts w:ascii="Calibri" w:hAnsi="Calibri"/>
          <w:b/>
          <w:sz w:val="24"/>
          <w:szCs w:val="24"/>
        </w:rPr>
      </w:pPr>
    </w:p>
    <w:tbl>
      <w:tblPr>
        <w:tblW w:w="1433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8"/>
        <w:gridCol w:w="450"/>
        <w:gridCol w:w="2394"/>
        <w:gridCol w:w="1348"/>
        <w:gridCol w:w="1646"/>
        <w:gridCol w:w="1312"/>
        <w:gridCol w:w="1366"/>
        <w:gridCol w:w="2431"/>
        <w:gridCol w:w="955"/>
        <w:gridCol w:w="1060"/>
        <w:gridCol w:w="26"/>
      </w:tblGrid>
      <w:tr w:rsidR="00A84BDC" w:rsidRPr="003E3BC8" w14:paraId="15E1A88A" w14:textId="77777777" w:rsidTr="00AB06B0">
        <w:trPr>
          <w:gridAfter w:val="1"/>
          <w:wAfter w:w="26" w:type="dxa"/>
          <w:trHeight w:val="51"/>
        </w:trPr>
        <w:tc>
          <w:tcPr>
            <w:tcW w:w="14310" w:type="dxa"/>
            <w:gridSpan w:val="10"/>
            <w:tcBorders>
              <w:top w:val="single" w:sz="12" w:space="0" w:color="auto"/>
              <w:left w:val="single" w:sz="12" w:space="0" w:color="auto"/>
              <w:bottom w:val="single" w:sz="4" w:space="0" w:color="auto"/>
              <w:right w:val="single" w:sz="4" w:space="0" w:color="auto"/>
            </w:tcBorders>
            <w:shd w:val="clear" w:color="auto" w:fill="808080"/>
            <w:vAlign w:val="center"/>
          </w:tcPr>
          <w:p w14:paraId="517879B3" w14:textId="77777777" w:rsidR="00A84BDC" w:rsidRPr="003E3BC8" w:rsidRDefault="00A84BDC" w:rsidP="00AB06B0">
            <w:pPr>
              <w:ind w:right="-136"/>
              <w:jc w:val="center"/>
              <w:rPr>
                <w:sz w:val="24"/>
                <w:szCs w:val="24"/>
              </w:rPr>
            </w:pPr>
          </w:p>
        </w:tc>
      </w:tr>
      <w:tr w:rsidR="00A84BDC" w:rsidRPr="003E3BC8" w14:paraId="7D610A20" w14:textId="77777777" w:rsidTr="00AB06B0">
        <w:trPr>
          <w:trHeight w:val="118"/>
        </w:trPr>
        <w:tc>
          <w:tcPr>
            <w:tcW w:w="1348" w:type="dxa"/>
            <w:tcBorders>
              <w:top w:val="single" w:sz="4" w:space="0" w:color="auto"/>
              <w:left w:val="single" w:sz="12" w:space="0" w:color="auto"/>
              <w:right w:val="single" w:sz="4" w:space="0" w:color="auto"/>
            </w:tcBorders>
            <w:shd w:val="clear" w:color="auto" w:fill="D0CECE" w:themeFill="background2" w:themeFillShade="E6"/>
            <w:vAlign w:val="center"/>
          </w:tcPr>
          <w:p w14:paraId="0D0B67D0" w14:textId="77777777" w:rsidR="00A84BDC" w:rsidRPr="003E3BC8" w:rsidRDefault="00A84BDC" w:rsidP="00AB06B0">
            <w:pPr>
              <w:tabs>
                <w:tab w:val="left" w:pos="-108"/>
              </w:tabs>
              <w:ind w:left="-43"/>
              <w:jc w:val="center"/>
              <w:rPr>
                <w:b/>
                <w:sz w:val="24"/>
                <w:szCs w:val="24"/>
              </w:rPr>
            </w:pPr>
            <w:r>
              <w:rPr>
                <w:b/>
                <w:sz w:val="24"/>
                <w:szCs w:val="24"/>
              </w:rPr>
              <w:t>Órgão</w:t>
            </w:r>
          </w:p>
        </w:tc>
        <w:tc>
          <w:tcPr>
            <w:tcW w:w="450" w:type="dxa"/>
            <w:tcBorders>
              <w:top w:val="single" w:sz="4" w:space="0" w:color="auto"/>
              <w:left w:val="single" w:sz="4" w:space="0" w:color="auto"/>
              <w:bottom w:val="single" w:sz="4" w:space="0" w:color="auto"/>
              <w:right w:val="single" w:sz="12" w:space="0" w:color="auto"/>
            </w:tcBorders>
            <w:shd w:val="clear" w:color="auto" w:fill="D0CECE" w:themeFill="background2" w:themeFillShade="E6"/>
            <w:vAlign w:val="center"/>
          </w:tcPr>
          <w:p w14:paraId="099A5A74" w14:textId="77777777" w:rsidR="00A84BDC" w:rsidRPr="003E3BC8" w:rsidRDefault="00A84BDC" w:rsidP="00AB06B0">
            <w:pPr>
              <w:tabs>
                <w:tab w:val="left" w:pos="-108"/>
              </w:tabs>
              <w:ind w:left="-43"/>
              <w:jc w:val="center"/>
              <w:rPr>
                <w:b/>
                <w:sz w:val="24"/>
                <w:szCs w:val="24"/>
              </w:rPr>
            </w:pPr>
          </w:p>
        </w:tc>
        <w:tc>
          <w:tcPr>
            <w:tcW w:w="2394" w:type="dxa"/>
            <w:tcBorders>
              <w:top w:val="single" w:sz="4" w:space="0" w:color="auto"/>
              <w:left w:val="single" w:sz="12" w:space="0" w:color="auto"/>
              <w:bottom w:val="single" w:sz="4" w:space="0" w:color="auto"/>
              <w:right w:val="single" w:sz="4" w:space="0" w:color="auto"/>
            </w:tcBorders>
            <w:shd w:val="clear" w:color="auto" w:fill="D0CECE" w:themeFill="background2" w:themeFillShade="E6"/>
            <w:vAlign w:val="center"/>
          </w:tcPr>
          <w:p w14:paraId="018CB6FD" w14:textId="77777777" w:rsidR="00A84BDC" w:rsidRPr="003E3BC8" w:rsidRDefault="00A84BDC" w:rsidP="00AB06B0">
            <w:pPr>
              <w:jc w:val="center"/>
              <w:rPr>
                <w:b/>
                <w:sz w:val="24"/>
                <w:szCs w:val="24"/>
              </w:rPr>
            </w:pPr>
            <w:r w:rsidRPr="003E3BC8">
              <w:rPr>
                <w:b/>
                <w:sz w:val="24"/>
                <w:szCs w:val="24"/>
              </w:rPr>
              <w:t>VEÍCULO</w:t>
            </w:r>
          </w:p>
        </w:tc>
        <w:tc>
          <w:tcPr>
            <w:tcW w:w="134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E54A6C9" w14:textId="77777777" w:rsidR="00A84BDC" w:rsidRPr="00C57479" w:rsidRDefault="00A84BDC" w:rsidP="00AB06B0">
            <w:pPr>
              <w:jc w:val="center"/>
              <w:rPr>
                <w:b/>
                <w:sz w:val="20"/>
                <w:szCs w:val="20"/>
              </w:rPr>
            </w:pPr>
            <w:r w:rsidRPr="00C57479">
              <w:rPr>
                <w:b/>
                <w:sz w:val="20"/>
                <w:szCs w:val="20"/>
              </w:rPr>
              <w:t>ANO/MOD.</w:t>
            </w:r>
          </w:p>
        </w:tc>
        <w:tc>
          <w:tcPr>
            <w:tcW w:w="164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08F1A33" w14:textId="77777777" w:rsidR="00A84BDC" w:rsidRPr="00C57479" w:rsidRDefault="00A84BDC" w:rsidP="00AB06B0">
            <w:pPr>
              <w:jc w:val="center"/>
              <w:rPr>
                <w:b/>
                <w:sz w:val="20"/>
                <w:szCs w:val="20"/>
              </w:rPr>
            </w:pPr>
            <w:r w:rsidRPr="00C57479">
              <w:rPr>
                <w:b/>
                <w:sz w:val="20"/>
                <w:szCs w:val="20"/>
              </w:rPr>
              <w:t>COMBUSTÍVEL</w:t>
            </w:r>
          </w:p>
        </w:tc>
        <w:tc>
          <w:tcPr>
            <w:tcW w:w="131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CED102C" w14:textId="77777777" w:rsidR="00A84BDC" w:rsidRPr="003E3BC8" w:rsidRDefault="00A84BDC" w:rsidP="00AB06B0">
            <w:pPr>
              <w:jc w:val="center"/>
              <w:rPr>
                <w:b/>
                <w:sz w:val="24"/>
                <w:szCs w:val="24"/>
              </w:rPr>
            </w:pPr>
            <w:r w:rsidRPr="003E3BC8">
              <w:rPr>
                <w:b/>
                <w:sz w:val="24"/>
                <w:szCs w:val="24"/>
              </w:rPr>
              <w:t>PLACA</w:t>
            </w:r>
          </w:p>
        </w:tc>
        <w:tc>
          <w:tcPr>
            <w:tcW w:w="136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D9250E2" w14:textId="77777777" w:rsidR="00A84BDC" w:rsidRPr="003E3BC8" w:rsidRDefault="00A84BDC" w:rsidP="00AB06B0">
            <w:pPr>
              <w:jc w:val="center"/>
              <w:rPr>
                <w:b/>
                <w:sz w:val="24"/>
                <w:szCs w:val="24"/>
              </w:rPr>
            </w:pPr>
            <w:r>
              <w:rPr>
                <w:b/>
                <w:sz w:val="24"/>
                <w:szCs w:val="24"/>
              </w:rPr>
              <w:t>Motor</w:t>
            </w:r>
          </w:p>
        </w:tc>
        <w:tc>
          <w:tcPr>
            <w:tcW w:w="243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135D354" w14:textId="77777777" w:rsidR="00A84BDC" w:rsidRPr="003E3BC8" w:rsidRDefault="00A84BDC" w:rsidP="00AB06B0">
            <w:pPr>
              <w:jc w:val="center"/>
              <w:rPr>
                <w:b/>
                <w:sz w:val="24"/>
                <w:szCs w:val="24"/>
              </w:rPr>
            </w:pPr>
            <w:r w:rsidRPr="003E3BC8">
              <w:rPr>
                <w:b/>
                <w:sz w:val="24"/>
                <w:szCs w:val="24"/>
              </w:rPr>
              <w:t>CHASSI</w:t>
            </w:r>
          </w:p>
        </w:tc>
        <w:tc>
          <w:tcPr>
            <w:tcW w:w="95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8F92691" w14:textId="77777777" w:rsidR="00A84BDC" w:rsidRPr="00644BE6" w:rsidRDefault="00A84BDC" w:rsidP="00AB06B0">
            <w:pPr>
              <w:jc w:val="center"/>
              <w:rPr>
                <w:b/>
                <w:sz w:val="20"/>
                <w:szCs w:val="20"/>
              </w:rPr>
            </w:pPr>
            <w:r w:rsidRPr="00644BE6">
              <w:rPr>
                <w:b/>
                <w:sz w:val="20"/>
                <w:szCs w:val="20"/>
              </w:rPr>
              <w:t>BÔNUS</w:t>
            </w:r>
          </w:p>
        </w:tc>
        <w:tc>
          <w:tcPr>
            <w:tcW w:w="1086" w:type="dxa"/>
            <w:gridSpan w:val="2"/>
            <w:shd w:val="clear" w:color="auto" w:fill="D0CECE" w:themeFill="background2" w:themeFillShade="E6"/>
          </w:tcPr>
          <w:p w14:paraId="2949557B" w14:textId="77777777" w:rsidR="00A84BDC" w:rsidRPr="00644BE6" w:rsidRDefault="00A84BDC" w:rsidP="00AB06B0">
            <w:pPr>
              <w:jc w:val="center"/>
              <w:rPr>
                <w:b/>
                <w:sz w:val="20"/>
                <w:szCs w:val="20"/>
              </w:rPr>
            </w:pPr>
            <w:r w:rsidRPr="00644BE6">
              <w:rPr>
                <w:b/>
                <w:sz w:val="20"/>
                <w:szCs w:val="20"/>
              </w:rPr>
              <w:t>SINISTRO</w:t>
            </w:r>
          </w:p>
        </w:tc>
      </w:tr>
      <w:tr w:rsidR="00A84BDC" w:rsidRPr="00644BE6" w14:paraId="2A655A56" w14:textId="77777777" w:rsidTr="00AB06B0">
        <w:trPr>
          <w:trHeight w:val="118"/>
        </w:trPr>
        <w:tc>
          <w:tcPr>
            <w:tcW w:w="1348" w:type="dxa"/>
            <w:tcBorders>
              <w:top w:val="single" w:sz="4" w:space="0" w:color="auto"/>
              <w:left w:val="single" w:sz="12" w:space="0" w:color="auto"/>
              <w:right w:val="single" w:sz="4" w:space="0" w:color="auto"/>
            </w:tcBorders>
            <w:vAlign w:val="center"/>
          </w:tcPr>
          <w:p w14:paraId="0ECE618B" w14:textId="1FF47AAF" w:rsidR="00A84BDC" w:rsidRPr="00644BE6" w:rsidRDefault="0024666B" w:rsidP="00AB06B0">
            <w:pPr>
              <w:tabs>
                <w:tab w:val="left" w:pos="-108"/>
              </w:tabs>
              <w:ind w:left="-43"/>
              <w:jc w:val="center"/>
              <w:rPr>
                <w:rFonts w:cstheme="minorHAnsi"/>
                <w:sz w:val="24"/>
                <w:szCs w:val="24"/>
              </w:rPr>
            </w:pPr>
            <w:r>
              <w:rPr>
                <w:rFonts w:cstheme="minorHAnsi"/>
                <w:sz w:val="24"/>
                <w:szCs w:val="24"/>
              </w:rPr>
              <w:t>Educação</w:t>
            </w:r>
          </w:p>
        </w:tc>
        <w:tc>
          <w:tcPr>
            <w:tcW w:w="45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1E80C4F9" w14:textId="77777777" w:rsidR="00A84BDC" w:rsidRPr="00644BE6" w:rsidRDefault="00A84BDC" w:rsidP="00AB06B0">
            <w:pPr>
              <w:tabs>
                <w:tab w:val="left" w:pos="-108"/>
              </w:tabs>
              <w:ind w:left="-43"/>
              <w:jc w:val="center"/>
              <w:rPr>
                <w:rFonts w:cstheme="minorHAnsi"/>
                <w:sz w:val="24"/>
                <w:szCs w:val="24"/>
              </w:rPr>
            </w:pPr>
            <w:r w:rsidRPr="00644BE6">
              <w:rPr>
                <w:rFonts w:cstheme="minorHAnsi"/>
                <w:sz w:val="24"/>
                <w:szCs w:val="24"/>
              </w:rPr>
              <w:t>1.</w:t>
            </w:r>
          </w:p>
        </w:tc>
        <w:tc>
          <w:tcPr>
            <w:tcW w:w="2394"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D115621" w14:textId="3A718BA8" w:rsidR="00A84BDC" w:rsidRPr="00644BE6" w:rsidRDefault="00D32AEB" w:rsidP="00AB06B0">
            <w:pPr>
              <w:jc w:val="center"/>
              <w:rPr>
                <w:rFonts w:cstheme="minorHAnsi"/>
              </w:rPr>
            </w:pPr>
            <w:r>
              <w:t>ONIBUS VW/15.190 EOD E.S.ORE</w:t>
            </w:r>
          </w:p>
        </w:tc>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20961" w14:textId="7040EB92" w:rsidR="00A84BDC" w:rsidRPr="00644BE6" w:rsidRDefault="00D32AEB" w:rsidP="00AB06B0">
            <w:pPr>
              <w:jc w:val="center"/>
              <w:rPr>
                <w:rFonts w:cstheme="minorHAnsi"/>
              </w:rPr>
            </w:pPr>
            <w:r>
              <w:rPr>
                <w:rFonts w:cstheme="minorHAnsi"/>
              </w:rPr>
              <w:t>2012/2013</w:t>
            </w:r>
          </w:p>
        </w:tc>
        <w:tc>
          <w:tcPr>
            <w:tcW w:w="1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E9C78" w14:textId="3898B41E" w:rsidR="00A84BDC" w:rsidRPr="00644BE6" w:rsidRDefault="00D32AEB" w:rsidP="00AB06B0">
            <w:pPr>
              <w:jc w:val="center"/>
              <w:rPr>
                <w:rFonts w:cstheme="minorHAnsi"/>
              </w:rPr>
            </w:pPr>
            <w:r>
              <w:rPr>
                <w:rFonts w:cstheme="minorHAnsi"/>
              </w:rPr>
              <w:t>DIESEL</w:t>
            </w:r>
          </w:p>
        </w:tc>
        <w:tc>
          <w:tcPr>
            <w:tcW w:w="13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554CFC" w14:textId="0906D0DC" w:rsidR="00A84BDC" w:rsidRPr="00644BE6" w:rsidRDefault="00D32AEB" w:rsidP="00AB06B0">
            <w:pPr>
              <w:jc w:val="center"/>
              <w:rPr>
                <w:rFonts w:cstheme="minorHAnsi"/>
              </w:rPr>
            </w:pPr>
            <w:r>
              <w:rPr>
                <w:rFonts w:cstheme="minorHAnsi"/>
              </w:rPr>
              <w:t>MKP-0824</w:t>
            </w: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72B86" w14:textId="48A81758" w:rsidR="00A84BDC" w:rsidRPr="00644BE6" w:rsidRDefault="00D32AEB" w:rsidP="00AB06B0">
            <w:pPr>
              <w:jc w:val="center"/>
              <w:rPr>
                <w:rFonts w:cstheme="minorHAnsi"/>
              </w:rPr>
            </w:pPr>
            <w:r>
              <w:rPr>
                <w:rFonts w:ascii="Times New Roman" w:hAnsi="Times New Roman"/>
                <w:snapToGrid w:val="0"/>
                <w:color w:val="000000"/>
              </w:rPr>
              <w:t>61P/186CV</w:t>
            </w:r>
          </w:p>
        </w:tc>
        <w:tc>
          <w:tcPr>
            <w:tcW w:w="24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CD9491" w14:textId="528E355A" w:rsidR="00A84BDC" w:rsidRPr="00644BE6" w:rsidRDefault="00D32AEB" w:rsidP="00AB06B0">
            <w:pPr>
              <w:jc w:val="center"/>
              <w:rPr>
                <w:rFonts w:cstheme="minorHAnsi"/>
              </w:rPr>
            </w:pPr>
            <w:r>
              <w:t>9532E82W2DR317057</w:t>
            </w:r>
          </w:p>
        </w:tc>
        <w:tc>
          <w:tcPr>
            <w:tcW w:w="9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C92CD4" w14:textId="15108F5A" w:rsidR="00A84BDC" w:rsidRPr="00644BE6" w:rsidRDefault="007A6705" w:rsidP="00AB06B0">
            <w:pPr>
              <w:jc w:val="center"/>
              <w:rPr>
                <w:rFonts w:cstheme="minorHAnsi"/>
              </w:rPr>
            </w:pPr>
            <w:r>
              <w:rPr>
                <w:rFonts w:cstheme="minorHAnsi"/>
              </w:rPr>
              <w:t>0</w:t>
            </w:r>
          </w:p>
        </w:tc>
        <w:tc>
          <w:tcPr>
            <w:tcW w:w="1086" w:type="dxa"/>
            <w:gridSpan w:val="2"/>
            <w:shd w:val="clear" w:color="auto" w:fill="FFFFFF" w:themeFill="background1"/>
            <w:vAlign w:val="center"/>
          </w:tcPr>
          <w:p w14:paraId="64C9BD05" w14:textId="1C9775CF" w:rsidR="00A84BDC" w:rsidRPr="00644BE6" w:rsidRDefault="00D32AEB" w:rsidP="00AB06B0">
            <w:pPr>
              <w:jc w:val="center"/>
              <w:rPr>
                <w:rFonts w:cstheme="minorHAnsi"/>
              </w:rPr>
            </w:pPr>
            <w:r>
              <w:rPr>
                <w:rFonts w:cstheme="minorHAnsi"/>
              </w:rPr>
              <w:t>SIM</w:t>
            </w:r>
          </w:p>
        </w:tc>
      </w:tr>
      <w:tr w:rsidR="00A84BDC" w:rsidRPr="003E3BC8" w14:paraId="03CEA03C" w14:textId="77777777" w:rsidTr="00AB06B0">
        <w:trPr>
          <w:gridAfter w:val="1"/>
          <w:wAfter w:w="26" w:type="dxa"/>
          <w:trHeight w:val="71"/>
        </w:trPr>
        <w:tc>
          <w:tcPr>
            <w:tcW w:w="14310" w:type="dxa"/>
            <w:gridSpan w:val="10"/>
            <w:tcBorders>
              <w:top w:val="single" w:sz="4" w:space="0" w:color="auto"/>
              <w:left w:val="single" w:sz="12" w:space="0" w:color="auto"/>
              <w:bottom w:val="single" w:sz="4" w:space="0" w:color="auto"/>
            </w:tcBorders>
            <w:shd w:val="clear" w:color="auto" w:fill="808080"/>
            <w:vAlign w:val="center"/>
          </w:tcPr>
          <w:p w14:paraId="0D474FD7" w14:textId="77777777" w:rsidR="00A84BDC" w:rsidRPr="00644BE6" w:rsidRDefault="00A84BDC" w:rsidP="00AB06B0">
            <w:pPr>
              <w:jc w:val="center"/>
            </w:pPr>
          </w:p>
        </w:tc>
      </w:tr>
    </w:tbl>
    <w:p w14:paraId="28E5C8F5" w14:textId="77777777" w:rsidR="00A84BDC" w:rsidRDefault="00A84BDC" w:rsidP="00A84BDC">
      <w:pPr>
        <w:spacing w:after="200"/>
        <w:rPr>
          <w:rFonts w:ascii="Calibri" w:hAnsi="Calibri"/>
          <w:b/>
          <w:sz w:val="24"/>
          <w:szCs w:val="24"/>
        </w:rPr>
      </w:pPr>
    </w:p>
    <w:tbl>
      <w:tblPr>
        <w:tblW w:w="1433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8"/>
        <w:gridCol w:w="450"/>
        <w:gridCol w:w="2394"/>
        <w:gridCol w:w="1348"/>
        <w:gridCol w:w="1646"/>
        <w:gridCol w:w="1312"/>
        <w:gridCol w:w="1366"/>
        <w:gridCol w:w="2431"/>
        <w:gridCol w:w="955"/>
        <w:gridCol w:w="1060"/>
        <w:gridCol w:w="26"/>
      </w:tblGrid>
      <w:tr w:rsidR="00A84BDC" w:rsidRPr="003E3BC8" w14:paraId="4E78A0F8" w14:textId="77777777" w:rsidTr="00AB06B0">
        <w:trPr>
          <w:gridAfter w:val="1"/>
          <w:wAfter w:w="26" w:type="dxa"/>
          <w:trHeight w:val="51"/>
        </w:trPr>
        <w:tc>
          <w:tcPr>
            <w:tcW w:w="14310" w:type="dxa"/>
            <w:gridSpan w:val="10"/>
            <w:tcBorders>
              <w:top w:val="single" w:sz="12" w:space="0" w:color="auto"/>
              <w:left w:val="single" w:sz="12" w:space="0" w:color="auto"/>
              <w:bottom w:val="single" w:sz="4" w:space="0" w:color="auto"/>
              <w:right w:val="single" w:sz="4" w:space="0" w:color="auto"/>
            </w:tcBorders>
            <w:shd w:val="clear" w:color="auto" w:fill="808080"/>
            <w:vAlign w:val="center"/>
          </w:tcPr>
          <w:p w14:paraId="125B2A76" w14:textId="77777777" w:rsidR="00A84BDC" w:rsidRPr="003E3BC8" w:rsidRDefault="00A84BDC" w:rsidP="00AB06B0">
            <w:pPr>
              <w:ind w:right="-136"/>
              <w:jc w:val="center"/>
              <w:rPr>
                <w:sz w:val="24"/>
                <w:szCs w:val="24"/>
              </w:rPr>
            </w:pPr>
          </w:p>
        </w:tc>
      </w:tr>
      <w:tr w:rsidR="00A84BDC" w:rsidRPr="003E3BC8" w14:paraId="14C5953D" w14:textId="77777777" w:rsidTr="00AB06B0">
        <w:trPr>
          <w:trHeight w:val="118"/>
        </w:trPr>
        <w:tc>
          <w:tcPr>
            <w:tcW w:w="1348" w:type="dxa"/>
            <w:tcBorders>
              <w:top w:val="single" w:sz="4" w:space="0" w:color="auto"/>
              <w:left w:val="single" w:sz="12" w:space="0" w:color="auto"/>
              <w:right w:val="single" w:sz="4" w:space="0" w:color="auto"/>
            </w:tcBorders>
            <w:shd w:val="clear" w:color="auto" w:fill="D0CECE" w:themeFill="background2" w:themeFillShade="E6"/>
            <w:vAlign w:val="center"/>
          </w:tcPr>
          <w:p w14:paraId="04C43B77" w14:textId="77777777" w:rsidR="00A84BDC" w:rsidRPr="003E3BC8" w:rsidRDefault="00A84BDC" w:rsidP="00AB06B0">
            <w:pPr>
              <w:tabs>
                <w:tab w:val="left" w:pos="-108"/>
              </w:tabs>
              <w:ind w:left="-43"/>
              <w:jc w:val="center"/>
              <w:rPr>
                <w:b/>
                <w:sz w:val="24"/>
                <w:szCs w:val="24"/>
              </w:rPr>
            </w:pPr>
            <w:r>
              <w:rPr>
                <w:b/>
                <w:sz w:val="24"/>
                <w:szCs w:val="24"/>
              </w:rPr>
              <w:t>Órgão</w:t>
            </w:r>
          </w:p>
        </w:tc>
        <w:tc>
          <w:tcPr>
            <w:tcW w:w="450" w:type="dxa"/>
            <w:tcBorders>
              <w:top w:val="single" w:sz="4" w:space="0" w:color="auto"/>
              <w:left w:val="single" w:sz="4" w:space="0" w:color="auto"/>
              <w:bottom w:val="single" w:sz="4" w:space="0" w:color="auto"/>
              <w:right w:val="single" w:sz="12" w:space="0" w:color="auto"/>
            </w:tcBorders>
            <w:shd w:val="clear" w:color="auto" w:fill="D0CECE" w:themeFill="background2" w:themeFillShade="E6"/>
            <w:vAlign w:val="center"/>
          </w:tcPr>
          <w:p w14:paraId="7729F0E2" w14:textId="77777777" w:rsidR="00A84BDC" w:rsidRPr="003E3BC8" w:rsidRDefault="00A84BDC" w:rsidP="00AB06B0">
            <w:pPr>
              <w:tabs>
                <w:tab w:val="left" w:pos="-108"/>
              </w:tabs>
              <w:ind w:left="-43"/>
              <w:jc w:val="center"/>
              <w:rPr>
                <w:b/>
                <w:sz w:val="24"/>
                <w:szCs w:val="24"/>
              </w:rPr>
            </w:pPr>
          </w:p>
        </w:tc>
        <w:tc>
          <w:tcPr>
            <w:tcW w:w="2394" w:type="dxa"/>
            <w:tcBorders>
              <w:top w:val="single" w:sz="4" w:space="0" w:color="auto"/>
              <w:left w:val="single" w:sz="12" w:space="0" w:color="auto"/>
              <w:bottom w:val="single" w:sz="4" w:space="0" w:color="auto"/>
              <w:right w:val="single" w:sz="4" w:space="0" w:color="auto"/>
            </w:tcBorders>
            <w:shd w:val="clear" w:color="auto" w:fill="D0CECE" w:themeFill="background2" w:themeFillShade="E6"/>
            <w:vAlign w:val="center"/>
          </w:tcPr>
          <w:p w14:paraId="1F0B1832" w14:textId="77777777" w:rsidR="00A84BDC" w:rsidRPr="003E3BC8" w:rsidRDefault="00A84BDC" w:rsidP="00AB06B0">
            <w:pPr>
              <w:jc w:val="center"/>
              <w:rPr>
                <w:b/>
                <w:sz w:val="24"/>
                <w:szCs w:val="24"/>
              </w:rPr>
            </w:pPr>
            <w:r w:rsidRPr="003E3BC8">
              <w:rPr>
                <w:b/>
                <w:sz w:val="24"/>
                <w:szCs w:val="24"/>
              </w:rPr>
              <w:t>VEÍCULO</w:t>
            </w:r>
          </w:p>
        </w:tc>
        <w:tc>
          <w:tcPr>
            <w:tcW w:w="134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7AC0704" w14:textId="77777777" w:rsidR="00A84BDC" w:rsidRPr="00C57479" w:rsidRDefault="00A84BDC" w:rsidP="00AB06B0">
            <w:pPr>
              <w:jc w:val="center"/>
              <w:rPr>
                <w:b/>
                <w:sz w:val="20"/>
                <w:szCs w:val="20"/>
              </w:rPr>
            </w:pPr>
            <w:r w:rsidRPr="00C57479">
              <w:rPr>
                <w:b/>
                <w:sz w:val="20"/>
                <w:szCs w:val="20"/>
              </w:rPr>
              <w:t>ANO/MOD.</w:t>
            </w:r>
          </w:p>
        </w:tc>
        <w:tc>
          <w:tcPr>
            <w:tcW w:w="164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D95D78D" w14:textId="77777777" w:rsidR="00A84BDC" w:rsidRPr="00C57479" w:rsidRDefault="00A84BDC" w:rsidP="00AB06B0">
            <w:pPr>
              <w:jc w:val="center"/>
              <w:rPr>
                <w:b/>
                <w:sz w:val="20"/>
                <w:szCs w:val="20"/>
              </w:rPr>
            </w:pPr>
            <w:r w:rsidRPr="00C57479">
              <w:rPr>
                <w:b/>
                <w:sz w:val="20"/>
                <w:szCs w:val="20"/>
              </w:rPr>
              <w:t>COMBUSTÍVEL</w:t>
            </w:r>
          </w:p>
        </w:tc>
        <w:tc>
          <w:tcPr>
            <w:tcW w:w="131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87B37C8" w14:textId="77777777" w:rsidR="00A84BDC" w:rsidRPr="003E3BC8" w:rsidRDefault="00A84BDC" w:rsidP="00AB06B0">
            <w:pPr>
              <w:jc w:val="center"/>
              <w:rPr>
                <w:b/>
                <w:sz w:val="24"/>
                <w:szCs w:val="24"/>
              </w:rPr>
            </w:pPr>
            <w:r w:rsidRPr="003E3BC8">
              <w:rPr>
                <w:b/>
                <w:sz w:val="24"/>
                <w:szCs w:val="24"/>
              </w:rPr>
              <w:t>PLACA</w:t>
            </w:r>
          </w:p>
        </w:tc>
        <w:tc>
          <w:tcPr>
            <w:tcW w:w="136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A17BB5E" w14:textId="77777777" w:rsidR="00A84BDC" w:rsidRPr="003E3BC8" w:rsidRDefault="00A84BDC" w:rsidP="00AB06B0">
            <w:pPr>
              <w:jc w:val="center"/>
              <w:rPr>
                <w:b/>
                <w:sz w:val="24"/>
                <w:szCs w:val="24"/>
              </w:rPr>
            </w:pPr>
            <w:r>
              <w:rPr>
                <w:b/>
                <w:sz w:val="24"/>
                <w:szCs w:val="24"/>
              </w:rPr>
              <w:t>Motor</w:t>
            </w:r>
          </w:p>
        </w:tc>
        <w:tc>
          <w:tcPr>
            <w:tcW w:w="243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B7BB21C" w14:textId="77777777" w:rsidR="00A84BDC" w:rsidRPr="003E3BC8" w:rsidRDefault="00A84BDC" w:rsidP="00AB06B0">
            <w:pPr>
              <w:jc w:val="center"/>
              <w:rPr>
                <w:b/>
                <w:sz w:val="24"/>
                <w:szCs w:val="24"/>
              </w:rPr>
            </w:pPr>
            <w:r w:rsidRPr="003E3BC8">
              <w:rPr>
                <w:b/>
                <w:sz w:val="24"/>
                <w:szCs w:val="24"/>
              </w:rPr>
              <w:t>CHASSI</w:t>
            </w:r>
          </w:p>
        </w:tc>
        <w:tc>
          <w:tcPr>
            <w:tcW w:w="95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36C8F0C" w14:textId="77777777" w:rsidR="00A84BDC" w:rsidRPr="00644BE6" w:rsidRDefault="00A84BDC" w:rsidP="00AB06B0">
            <w:pPr>
              <w:jc w:val="center"/>
              <w:rPr>
                <w:b/>
                <w:sz w:val="20"/>
                <w:szCs w:val="20"/>
              </w:rPr>
            </w:pPr>
            <w:r w:rsidRPr="00644BE6">
              <w:rPr>
                <w:b/>
                <w:sz w:val="20"/>
                <w:szCs w:val="20"/>
              </w:rPr>
              <w:t>BÔNUS</w:t>
            </w:r>
          </w:p>
        </w:tc>
        <w:tc>
          <w:tcPr>
            <w:tcW w:w="1086" w:type="dxa"/>
            <w:gridSpan w:val="2"/>
            <w:shd w:val="clear" w:color="auto" w:fill="D0CECE" w:themeFill="background2" w:themeFillShade="E6"/>
          </w:tcPr>
          <w:p w14:paraId="26B8A603" w14:textId="77777777" w:rsidR="00A84BDC" w:rsidRPr="00644BE6" w:rsidRDefault="00A84BDC" w:rsidP="00AB06B0">
            <w:pPr>
              <w:jc w:val="center"/>
              <w:rPr>
                <w:b/>
                <w:sz w:val="20"/>
                <w:szCs w:val="20"/>
              </w:rPr>
            </w:pPr>
            <w:r w:rsidRPr="00644BE6">
              <w:rPr>
                <w:b/>
                <w:sz w:val="20"/>
                <w:szCs w:val="20"/>
              </w:rPr>
              <w:t>SINISTRO</w:t>
            </w:r>
          </w:p>
        </w:tc>
      </w:tr>
      <w:tr w:rsidR="00A84BDC" w:rsidRPr="00644BE6" w14:paraId="64EFA34E" w14:textId="77777777" w:rsidTr="00AB06B0">
        <w:trPr>
          <w:trHeight w:val="118"/>
        </w:trPr>
        <w:tc>
          <w:tcPr>
            <w:tcW w:w="1348" w:type="dxa"/>
            <w:tcBorders>
              <w:top w:val="single" w:sz="4" w:space="0" w:color="auto"/>
              <w:left w:val="single" w:sz="12" w:space="0" w:color="auto"/>
              <w:right w:val="single" w:sz="4" w:space="0" w:color="auto"/>
            </w:tcBorders>
            <w:vAlign w:val="center"/>
          </w:tcPr>
          <w:p w14:paraId="7AFAF7F5" w14:textId="37FDEA17" w:rsidR="00A84BDC" w:rsidRPr="00644BE6" w:rsidRDefault="0024666B" w:rsidP="00D32AEB">
            <w:pPr>
              <w:tabs>
                <w:tab w:val="left" w:pos="-108"/>
              </w:tabs>
              <w:ind w:left="-43"/>
              <w:rPr>
                <w:rFonts w:cstheme="minorHAnsi"/>
                <w:sz w:val="24"/>
                <w:szCs w:val="24"/>
              </w:rPr>
            </w:pPr>
            <w:r>
              <w:rPr>
                <w:rFonts w:cstheme="minorHAnsi"/>
                <w:sz w:val="24"/>
                <w:szCs w:val="24"/>
              </w:rPr>
              <w:lastRenderedPageBreak/>
              <w:t>Educação</w:t>
            </w:r>
          </w:p>
        </w:tc>
        <w:tc>
          <w:tcPr>
            <w:tcW w:w="45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0907780E" w14:textId="77777777" w:rsidR="00A84BDC" w:rsidRPr="00644BE6" w:rsidRDefault="00A84BDC" w:rsidP="00AB06B0">
            <w:pPr>
              <w:tabs>
                <w:tab w:val="left" w:pos="-108"/>
              </w:tabs>
              <w:ind w:left="-43"/>
              <w:jc w:val="center"/>
              <w:rPr>
                <w:rFonts w:cstheme="minorHAnsi"/>
                <w:sz w:val="24"/>
                <w:szCs w:val="24"/>
              </w:rPr>
            </w:pPr>
            <w:r w:rsidRPr="00644BE6">
              <w:rPr>
                <w:rFonts w:cstheme="minorHAnsi"/>
                <w:sz w:val="24"/>
                <w:szCs w:val="24"/>
              </w:rPr>
              <w:t>1.</w:t>
            </w:r>
          </w:p>
        </w:tc>
        <w:tc>
          <w:tcPr>
            <w:tcW w:w="2394"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7E9562E9" w14:textId="1ABC56B9" w:rsidR="00A84BDC" w:rsidRPr="00644BE6" w:rsidRDefault="00D32AEB" w:rsidP="00AB06B0">
            <w:pPr>
              <w:jc w:val="center"/>
              <w:rPr>
                <w:rFonts w:cstheme="minorHAnsi"/>
              </w:rPr>
            </w:pPr>
            <w:r>
              <w:t>ONIBUS IVECO CITYCLASS 70C17</w:t>
            </w:r>
          </w:p>
        </w:tc>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007CD4" w14:textId="0B80C17E" w:rsidR="00A84BDC" w:rsidRPr="00644BE6" w:rsidRDefault="00D32AEB" w:rsidP="00AB06B0">
            <w:pPr>
              <w:jc w:val="center"/>
              <w:rPr>
                <w:rFonts w:cstheme="minorHAnsi"/>
              </w:rPr>
            </w:pPr>
            <w:r>
              <w:rPr>
                <w:rFonts w:cstheme="minorHAnsi"/>
              </w:rPr>
              <w:t>2012/2013</w:t>
            </w:r>
          </w:p>
        </w:tc>
        <w:tc>
          <w:tcPr>
            <w:tcW w:w="1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C1B857" w14:textId="45CD3FAF" w:rsidR="00A84BDC" w:rsidRPr="00644BE6" w:rsidRDefault="00D32AEB" w:rsidP="00AB06B0">
            <w:pPr>
              <w:jc w:val="center"/>
              <w:rPr>
                <w:rFonts w:cstheme="minorHAnsi"/>
              </w:rPr>
            </w:pPr>
            <w:r>
              <w:rPr>
                <w:rFonts w:cstheme="minorHAnsi"/>
              </w:rPr>
              <w:t>DIESEL</w:t>
            </w:r>
          </w:p>
        </w:tc>
        <w:tc>
          <w:tcPr>
            <w:tcW w:w="13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C9CDF3" w14:textId="47027FBB" w:rsidR="00A84BDC" w:rsidRPr="00644BE6" w:rsidRDefault="00D32AEB" w:rsidP="00AB06B0">
            <w:pPr>
              <w:jc w:val="center"/>
              <w:rPr>
                <w:rFonts w:cstheme="minorHAnsi"/>
              </w:rPr>
            </w:pPr>
            <w:r>
              <w:rPr>
                <w:rFonts w:cstheme="minorHAnsi"/>
              </w:rPr>
              <w:t>MKW-7016</w:t>
            </w: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EED624" w14:textId="1BFBA8C2" w:rsidR="00A84BDC" w:rsidRPr="00644BE6" w:rsidRDefault="00D32AEB" w:rsidP="00AB06B0">
            <w:pPr>
              <w:jc w:val="center"/>
              <w:rPr>
                <w:rFonts w:cstheme="minorHAnsi"/>
              </w:rPr>
            </w:pPr>
            <w:r>
              <w:rPr>
                <w:rFonts w:ascii="Times New Roman" w:hAnsi="Times New Roman"/>
                <w:snapToGrid w:val="0"/>
                <w:color w:val="000000"/>
              </w:rPr>
              <w:t>29P/170CV</w:t>
            </w:r>
          </w:p>
        </w:tc>
        <w:tc>
          <w:tcPr>
            <w:tcW w:w="24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A0E5F" w14:textId="5D1346FE" w:rsidR="00A84BDC" w:rsidRPr="00644BE6" w:rsidRDefault="00D32AEB" w:rsidP="00AB06B0">
            <w:pPr>
              <w:jc w:val="center"/>
              <w:rPr>
                <w:rFonts w:cstheme="minorHAnsi"/>
              </w:rPr>
            </w:pPr>
            <w:r>
              <w:t>93ZL68C01D8442965</w:t>
            </w:r>
          </w:p>
        </w:tc>
        <w:tc>
          <w:tcPr>
            <w:tcW w:w="9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7D3AA2" w14:textId="77777777" w:rsidR="00A84BDC" w:rsidRDefault="007A6705" w:rsidP="00AB06B0">
            <w:pPr>
              <w:jc w:val="center"/>
              <w:rPr>
                <w:rFonts w:cstheme="minorHAnsi"/>
              </w:rPr>
            </w:pPr>
            <w:r>
              <w:rPr>
                <w:rFonts w:cstheme="minorHAnsi"/>
              </w:rPr>
              <w:t>0MJA</w:t>
            </w:r>
          </w:p>
          <w:p w14:paraId="552656E9" w14:textId="0FAE0EDF" w:rsidR="007A6705" w:rsidRPr="00644BE6" w:rsidRDefault="007A6705" w:rsidP="00AB06B0">
            <w:pPr>
              <w:jc w:val="center"/>
              <w:rPr>
                <w:rFonts w:cstheme="minorHAnsi"/>
              </w:rPr>
            </w:pPr>
          </w:p>
        </w:tc>
        <w:tc>
          <w:tcPr>
            <w:tcW w:w="1086" w:type="dxa"/>
            <w:gridSpan w:val="2"/>
            <w:shd w:val="clear" w:color="auto" w:fill="FFFFFF" w:themeFill="background1"/>
            <w:vAlign w:val="center"/>
          </w:tcPr>
          <w:p w14:paraId="3AE100FC" w14:textId="77777777" w:rsidR="00A84BDC" w:rsidRPr="00644BE6" w:rsidRDefault="00A84BDC" w:rsidP="00AB06B0">
            <w:pPr>
              <w:jc w:val="center"/>
              <w:rPr>
                <w:rFonts w:cstheme="minorHAnsi"/>
              </w:rPr>
            </w:pPr>
            <w:r>
              <w:rPr>
                <w:rFonts w:cstheme="minorHAnsi"/>
              </w:rPr>
              <w:t>NÃO</w:t>
            </w:r>
          </w:p>
        </w:tc>
      </w:tr>
      <w:tr w:rsidR="00A84BDC" w:rsidRPr="003E3BC8" w14:paraId="60C0E3F7" w14:textId="77777777" w:rsidTr="00AB06B0">
        <w:trPr>
          <w:gridAfter w:val="1"/>
          <w:wAfter w:w="26" w:type="dxa"/>
          <w:trHeight w:val="71"/>
        </w:trPr>
        <w:tc>
          <w:tcPr>
            <w:tcW w:w="14310" w:type="dxa"/>
            <w:gridSpan w:val="10"/>
            <w:tcBorders>
              <w:top w:val="single" w:sz="4" w:space="0" w:color="auto"/>
              <w:left w:val="single" w:sz="12" w:space="0" w:color="auto"/>
              <w:bottom w:val="single" w:sz="4" w:space="0" w:color="auto"/>
            </w:tcBorders>
            <w:shd w:val="clear" w:color="auto" w:fill="808080"/>
            <w:vAlign w:val="center"/>
          </w:tcPr>
          <w:p w14:paraId="5858C66B" w14:textId="77777777" w:rsidR="00A84BDC" w:rsidRPr="00644BE6" w:rsidRDefault="00A84BDC" w:rsidP="00AB06B0">
            <w:pPr>
              <w:jc w:val="center"/>
            </w:pPr>
          </w:p>
        </w:tc>
      </w:tr>
    </w:tbl>
    <w:p w14:paraId="62F6668D" w14:textId="77777777" w:rsidR="00A84BDC" w:rsidRDefault="00A84BDC" w:rsidP="00A84BDC">
      <w:pPr>
        <w:spacing w:after="200"/>
        <w:rPr>
          <w:rFonts w:ascii="Calibri" w:hAnsi="Calibri"/>
          <w:b/>
          <w:sz w:val="24"/>
          <w:szCs w:val="24"/>
        </w:rPr>
      </w:pPr>
    </w:p>
    <w:tbl>
      <w:tblPr>
        <w:tblW w:w="1433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8"/>
        <w:gridCol w:w="450"/>
        <w:gridCol w:w="2394"/>
        <w:gridCol w:w="1348"/>
        <w:gridCol w:w="1646"/>
        <w:gridCol w:w="1312"/>
        <w:gridCol w:w="1366"/>
        <w:gridCol w:w="2431"/>
        <w:gridCol w:w="955"/>
        <w:gridCol w:w="1060"/>
        <w:gridCol w:w="26"/>
      </w:tblGrid>
      <w:tr w:rsidR="00A84BDC" w:rsidRPr="003E3BC8" w14:paraId="3A9E0344" w14:textId="77777777" w:rsidTr="00AB06B0">
        <w:trPr>
          <w:gridAfter w:val="1"/>
          <w:wAfter w:w="26" w:type="dxa"/>
          <w:trHeight w:val="51"/>
        </w:trPr>
        <w:tc>
          <w:tcPr>
            <w:tcW w:w="14310" w:type="dxa"/>
            <w:gridSpan w:val="10"/>
            <w:tcBorders>
              <w:top w:val="single" w:sz="12" w:space="0" w:color="auto"/>
              <w:left w:val="single" w:sz="12" w:space="0" w:color="auto"/>
              <w:bottom w:val="single" w:sz="4" w:space="0" w:color="auto"/>
              <w:right w:val="single" w:sz="4" w:space="0" w:color="auto"/>
            </w:tcBorders>
            <w:shd w:val="clear" w:color="auto" w:fill="808080"/>
            <w:vAlign w:val="center"/>
          </w:tcPr>
          <w:p w14:paraId="21C917AD" w14:textId="77777777" w:rsidR="00A84BDC" w:rsidRPr="003E3BC8" w:rsidRDefault="00A84BDC" w:rsidP="00AB06B0">
            <w:pPr>
              <w:ind w:right="-136"/>
              <w:jc w:val="center"/>
              <w:rPr>
                <w:sz w:val="24"/>
                <w:szCs w:val="24"/>
              </w:rPr>
            </w:pPr>
          </w:p>
        </w:tc>
      </w:tr>
      <w:tr w:rsidR="00A84BDC" w:rsidRPr="003E3BC8" w14:paraId="0C955547" w14:textId="77777777" w:rsidTr="00AB06B0">
        <w:trPr>
          <w:trHeight w:val="118"/>
        </w:trPr>
        <w:tc>
          <w:tcPr>
            <w:tcW w:w="1348" w:type="dxa"/>
            <w:tcBorders>
              <w:top w:val="single" w:sz="4" w:space="0" w:color="auto"/>
              <w:left w:val="single" w:sz="12" w:space="0" w:color="auto"/>
              <w:right w:val="single" w:sz="4" w:space="0" w:color="auto"/>
            </w:tcBorders>
            <w:shd w:val="clear" w:color="auto" w:fill="D0CECE" w:themeFill="background2" w:themeFillShade="E6"/>
            <w:vAlign w:val="center"/>
          </w:tcPr>
          <w:p w14:paraId="5AF0231D" w14:textId="77777777" w:rsidR="00A84BDC" w:rsidRPr="003E3BC8" w:rsidRDefault="00A84BDC" w:rsidP="00AB06B0">
            <w:pPr>
              <w:tabs>
                <w:tab w:val="left" w:pos="-108"/>
              </w:tabs>
              <w:ind w:left="-43"/>
              <w:jc w:val="center"/>
              <w:rPr>
                <w:b/>
                <w:sz w:val="24"/>
                <w:szCs w:val="24"/>
              </w:rPr>
            </w:pPr>
            <w:r>
              <w:rPr>
                <w:b/>
                <w:sz w:val="24"/>
                <w:szCs w:val="24"/>
              </w:rPr>
              <w:t>Órgão</w:t>
            </w:r>
          </w:p>
        </w:tc>
        <w:tc>
          <w:tcPr>
            <w:tcW w:w="450" w:type="dxa"/>
            <w:tcBorders>
              <w:top w:val="single" w:sz="4" w:space="0" w:color="auto"/>
              <w:left w:val="single" w:sz="4" w:space="0" w:color="auto"/>
              <w:bottom w:val="single" w:sz="4" w:space="0" w:color="auto"/>
              <w:right w:val="single" w:sz="12" w:space="0" w:color="auto"/>
            </w:tcBorders>
            <w:shd w:val="clear" w:color="auto" w:fill="D0CECE" w:themeFill="background2" w:themeFillShade="E6"/>
            <w:vAlign w:val="center"/>
          </w:tcPr>
          <w:p w14:paraId="49800074" w14:textId="77777777" w:rsidR="00A84BDC" w:rsidRPr="003E3BC8" w:rsidRDefault="00A84BDC" w:rsidP="00AB06B0">
            <w:pPr>
              <w:tabs>
                <w:tab w:val="left" w:pos="-108"/>
              </w:tabs>
              <w:ind w:left="-43"/>
              <w:jc w:val="center"/>
              <w:rPr>
                <w:b/>
                <w:sz w:val="24"/>
                <w:szCs w:val="24"/>
              </w:rPr>
            </w:pPr>
          </w:p>
        </w:tc>
        <w:tc>
          <w:tcPr>
            <w:tcW w:w="2394" w:type="dxa"/>
            <w:tcBorders>
              <w:top w:val="single" w:sz="4" w:space="0" w:color="auto"/>
              <w:left w:val="single" w:sz="12" w:space="0" w:color="auto"/>
              <w:bottom w:val="single" w:sz="4" w:space="0" w:color="auto"/>
              <w:right w:val="single" w:sz="4" w:space="0" w:color="auto"/>
            </w:tcBorders>
            <w:shd w:val="clear" w:color="auto" w:fill="D0CECE" w:themeFill="background2" w:themeFillShade="E6"/>
            <w:vAlign w:val="center"/>
          </w:tcPr>
          <w:p w14:paraId="4E9E31B7" w14:textId="77777777" w:rsidR="00A84BDC" w:rsidRPr="003E3BC8" w:rsidRDefault="00A84BDC" w:rsidP="00AB06B0">
            <w:pPr>
              <w:jc w:val="center"/>
              <w:rPr>
                <w:b/>
                <w:sz w:val="24"/>
                <w:szCs w:val="24"/>
              </w:rPr>
            </w:pPr>
            <w:r w:rsidRPr="003E3BC8">
              <w:rPr>
                <w:b/>
                <w:sz w:val="24"/>
                <w:szCs w:val="24"/>
              </w:rPr>
              <w:t>VEÍCULO</w:t>
            </w:r>
          </w:p>
        </w:tc>
        <w:tc>
          <w:tcPr>
            <w:tcW w:w="134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5E60F93" w14:textId="77777777" w:rsidR="00A84BDC" w:rsidRPr="00C57479" w:rsidRDefault="00A84BDC" w:rsidP="00AB06B0">
            <w:pPr>
              <w:jc w:val="center"/>
              <w:rPr>
                <w:b/>
                <w:sz w:val="20"/>
                <w:szCs w:val="20"/>
              </w:rPr>
            </w:pPr>
            <w:r w:rsidRPr="00C57479">
              <w:rPr>
                <w:b/>
                <w:sz w:val="20"/>
                <w:szCs w:val="20"/>
              </w:rPr>
              <w:t>ANO/MOD.</w:t>
            </w:r>
          </w:p>
        </w:tc>
        <w:tc>
          <w:tcPr>
            <w:tcW w:w="164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5F048EE" w14:textId="77777777" w:rsidR="00A84BDC" w:rsidRPr="00C57479" w:rsidRDefault="00A84BDC" w:rsidP="00AB06B0">
            <w:pPr>
              <w:jc w:val="center"/>
              <w:rPr>
                <w:b/>
                <w:sz w:val="20"/>
                <w:szCs w:val="20"/>
              </w:rPr>
            </w:pPr>
            <w:r w:rsidRPr="00C57479">
              <w:rPr>
                <w:b/>
                <w:sz w:val="20"/>
                <w:szCs w:val="20"/>
              </w:rPr>
              <w:t>COMBUSTÍVEL</w:t>
            </w:r>
          </w:p>
        </w:tc>
        <w:tc>
          <w:tcPr>
            <w:tcW w:w="131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E2A93B9" w14:textId="77777777" w:rsidR="00A84BDC" w:rsidRPr="003E3BC8" w:rsidRDefault="00A84BDC" w:rsidP="00AB06B0">
            <w:pPr>
              <w:jc w:val="center"/>
              <w:rPr>
                <w:b/>
                <w:sz w:val="24"/>
                <w:szCs w:val="24"/>
              </w:rPr>
            </w:pPr>
            <w:r w:rsidRPr="003E3BC8">
              <w:rPr>
                <w:b/>
                <w:sz w:val="24"/>
                <w:szCs w:val="24"/>
              </w:rPr>
              <w:t>PLACA</w:t>
            </w:r>
          </w:p>
        </w:tc>
        <w:tc>
          <w:tcPr>
            <w:tcW w:w="136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2720210" w14:textId="77777777" w:rsidR="00A84BDC" w:rsidRPr="003E3BC8" w:rsidRDefault="00A84BDC" w:rsidP="00AB06B0">
            <w:pPr>
              <w:jc w:val="center"/>
              <w:rPr>
                <w:b/>
                <w:sz w:val="24"/>
                <w:szCs w:val="24"/>
              </w:rPr>
            </w:pPr>
            <w:r>
              <w:rPr>
                <w:b/>
                <w:sz w:val="24"/>
                <w:szCs w:val="24"/>
              </w:rPr>
              <w:t>Motor</w:t>
            </w:r>
          </w:p>
        </w:tc>
        <w:tc>
          <w:tcPr>
            <w:tcW w:w="243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AC60259" w14:textId="77777777" w:rsidR="00A84BDC" w:rsidRPr="003E3BC8" w:rsidRDefault="00A84BDC" w:rsidP="00AB06B0">
            <w:pPr>
              <w:jc w:val="center"/>
              <w:rPr>
                <w:b/>
                <w:sz w:val="24"/>
                <w:szCs w:val="24"/>
              </w:rPr>
            </w:pPr>
            <w:r w:rsidRPr="003E3BC8">
              <w:rPr>
                <w:b/>
                <w:sz w:val="24"/>
                <w:szCs w:val="24"/>
              </w:rPr>
              <w:t>CHASSI</w:t>
            </w:r>
          </w:p>
        </w:tc>
        <w:tc>
          <w:tcPr>
            <w:tcW w:w="95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954BE6A" w14:textId="77777777" w:rsidR="00A84BDC" w:rsidRPr="00644BE6" w:rsidRDefault="00A84BDC" w:rsidP="00AB06B0">
            <w:pPr>
              <w:jc w:val="center"/>
              <w:rPr>
                <w:b/>
                <w:sz w:val="20"/>
                <w:szCs w:val="20"/>
              </w:rPr>
            </w:pPr>
            <w:r w:rsidRPr="00644BE6">
              <w:rPr>
                <w:b/>
                <w:sz w:val="20"/>
                <w:szCs w:val="20"/>
              </w:rPr>
              <w:t>BÔNUS</w:t>
            </w:r>
          </w:p>
        </w:tc>
        <w:tc>
          <w:tcPr>
            <w:tcW w:w="1086" w:type="dxa"/>
            <w:gridSpan w:val="2"/>
            <w:shd w:val="clear" w:color="auto" w:fill="D0CECE" w:themeFill="background2" w:themeFillShade="E6"/>
          </w:tcPr>
          <w:p w14:paraId="0319B730" w14:textId="77777777" w:rsidR="00A84BDC" w:rsidRPr="00644BE6" w:rsidRDefault="00A84BDC" w:rsidP="00AB06B0">
            <w:pPr>
              <w:jc w:val="center"/>
              <w:rPr>
                <w:b/>
                <w:sz w:val="20"/>
                <w:szCs w:val="20"/>
              </w:rPr>
            </w:pPr>
            <w:r w:rsidRPr="00644BE6">
              <w:rPr>
                <w:b/>
                <w:sz w:val="20"/>
                <w:szCs w:val="20"/>
              </w:rPr>
              <w:t>SINISTRO</w:t>
            </w:r>
          </w:p>
        </w:tc>
      </w:tr>
      <w:tr w:rsidR="00A84BDC" w:rsidRPr="00644BE6" w14:paraId="641B2669" w14:textId="77777777" w:rsidTr="00AB06B0">
        <w:trPr>
          <w:trHeight w:val="118"/>
        </w:trPr>
        <w:tc>
          <w:tcPr>
            <w:tcW w:w="1348" w:type="dxa"/>
            <w:tcBorders>
              <w:top w:val="single" w:sz="4" w:space="0" w:color="auto"/>
              <w:left w:val="single" w:sz="12" w:space="0" w:color="auto"/>
              <w:right w:val="single" w:sz="4" w:space="0" w:color="auto"/>
            </w:tcBorders>
            <w:vAlign w:val="center"/>
          </w:tcPr>
          <w:p w14:paraId="57F5380C" w14:textId="3C058BD1" w:rsidR="00A84BDC" w:rsidRPr="00644BE6" w:rsidRDefault="0024666B" w:rsidP="00AB06B0">
            <w:pPr>
              <w:tabs>
                <w:tab w:val="left" w:pos="-108"/>
              </w:tabs>
              <w:ind w:left="-43"/>
              <w:jc w:val="center"/>
              <w:rPr>
                <w:rFonts w:cstheme="minorHAnsi"/>
                <w:sz w:val="24"/>
                <w:szCs w:val="24"/>
              </w:rPr>
            </w:pPr>
            <w:r>
              <w:rPr>
                <w:rFonts w:cstheme="minorHAnsi"/>
                <w:sz w:val="24"/>
                <w:szCs w:val="24"/>
              </w:rPr>
              <w:t>Saúde</w:t>
            </w:r>
          </w:p>
        </w:tc>
        <w:tc>
          <w:tcPr>
            <w:tcW w:w="45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7573F81E" w14:textId="77777777" w:rsidR="00A84BDC" w:rsidRPr="00644BE6" w:rsidRDefault="00A84BDC" w:rsidP="00AB06B0">
            <w:pPr>
              <w:tabs>
                <w:tab w:val="left" w:pos="-108"/>
              </w:tabs>
              <w:ind w:left="-43"/>
              <w:jc w:val="center"/>
              <w:rPr>
                <w:rFonts w:cstheme="minorHAnsi"/>
                <w:sz w:val="24"/>
                <w:szCs w:val="24"/>
              </w:rPr>
            </w:pPr>
            <w:r w:rsidRPr="00644BE6">
              <w:rPr>
                <w:rFonts w:cstheme="minorHAnsi"/>
                <w:sz w:val="24"/>
                <w:szCs w:val="24"/>
              </w:rPr>
              <w:t>1.</w:t>
            </w:r>
          </w:p>
        </w:tc>
        <w:tc>
          <w:tcPr>
            <w:tcW w:w="2394"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7D028AA9" w14:textId="44332294" w:rsidR="00A84BDC" w:rsidRPr="00644BE6" w:rsidRDefault="00D32AEB" w:rsidP="00AB06B0">
            <w:pPr>
              <w:jc w:val="center"/>
              <w:rPr>
                <w:rFonts w:cstheme="minorHAnsi"/>
              </w:rPr>
            </w:pPr>
            <w:r>
              <w:t>FIAT DUCATO MULT JAEDI T</w:t>
            </w:r>
          </w:p>
        </w:tc>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E67A9" w14:textId="4CAFF60E" w:rsidR="00A84BDC" w:rsidRPr="00644BE6" w:rsidRDefault="00D32AEB" w:rsidP="00AB06B0">
            <w:pPr>
              <w:jc w:val="center"/>
              <w:rPr>
                <w:rFonts w:cstheme="minorHAnsi"/>
              </w:rPr>
            </w:pPr>
            <w:r>
              <w:rPr>
                <w:rFonts w:cstheme="minorHAnsi"/>
              </w:rPr>
              <w:t>2014/2014</w:t>
            </w:r>
          </w:p>
        </w:tc>
        <w:tc>
          <w:tcPr>
            <w:tcW w:w="1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2B9863" w14:textId="57615323" w:rsidR="00A84BDC" w:rsidRPr="00644BE6" w:rsidRDefault="00D32AEB" w:rsidP="00AB06B0">
            <w:pPr>
              <w:jc w:val="center"/>
              <w:rPr>
                <w:rFonts w:cstheme="minorHAnsi"/>
              </w:rPr>
            </w:pPr>
            <w:r>
              <w:rPr>
                <w:rFonts w:cstheme="minorHAnsi"/>
              </w:rPr>
              <w:t>DIESEL</w:t>
            </w:r>
          </w:p>
        </w:tc>
        <w:tc>
          <w:tcPr>
            <w:tcW w:w="13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81C735" w14:textId="759837F5" w:rsidR="00A84BDC" w:rsidRPr="00644BE6" w:rsidRDefault="00D32AEB" w:rsidP="00AB06B0">
            <w:pPr>
              <w:jc w:val="center"/>
              <w:rPr>
                <w:rFonts w:cstheme="minorHAnsi"/>
              </w:rPr>
            </w:pPr>
            <w:r>
              <w:rPr>
                <w:rFonts w:cstheme="minorHAnsi"/>
              </w:rPr>
              <w:t>MDB-8503</w:t>
            </w: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C433C4" w14:textId="59625514" w:rsidR="00A84BDC" w:rsidRPr="00644BE6" w:rsidRDefault="00D32AEB" w:rsidP="00AB06B0">
            <w:pPr>
              <w:jc w:val="center"/>
              <w:rPr>
                <w:rFonts w:cstheme="minorHAnsi"/>
              </w:rPr>
            </w:pPr>
            <w:r>
              <w:rPr>
                <w:rFonts w:ascii="Times New Roman" w:hAnsi="Times New Roman"/>
                <w:snapToGrid w:val="0"/>
                <w:color w:val="000000"/>
              </w:rPr>
              <w:t>15P/127CV</w:t>
            </w:r>
          </w:p>
        </w:tc>
        <w:tc>
          <w:tcPr>
            <w:tcW w:w="24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02B52D" w14:textId="3C000DD8" w:rsidR="00A84BDC" w:rsidRPr="00644BE6" w:rsidRDefault="00D32AEB" w:rsidP="00AB06B0">
            <w:pPr>
              <w:jc w:val="center"/>
              <w:rPr>
                <w:rFonts w:cstheme="minorHAnsi"/>
              </w:rPr>
            </w:pPr>
            <w:r>
              <w:t>93W245H34E2132438</w:t>
            </w:r>
          </w:p>
        </w:tc>
        <w:tc>
          <w:tcPr>
            <w:tcW w:w="9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ED6A6C" w14:textId="1AF32C52" w:rsidR="00A84BDC" w:rsidRPr="00644BE6" w:rsidRDefault="007A6705" w:rsidP="00AB06B0">
            <w:pPr>
              <w:jc w:val="center"/>
              <w:rPr>
                <w:rFonts w:cstheme="minorHAnsi"/>
              </w:rPr>
            </w:pPr>
            <w:r>
              <w:rPr>
                <w:rFonts w:cstheme="minorHAnsi"/>
              </w:rPr>
              <w:t>0</w:t>
            </w:r>
          </w:p>
        </w:tc>
        <w:tc>
          <w:tcPr>
            <w:tcW w:w="1086" w:type="dxa"/>
            <w:gridSpan w:val="2"/>
            <w:shd w:val="clear" w:color="auto" w:fill="FFFFFF" w:themeFill="background1"/>
            <w:vAlign w:val="center"/>
          </w:tcPr>
          <w:p w14:paraId="36187A5E" w14:textId="77777777" w:rsidR="00A84BDC" w:rsidRPr="00644BE6" w:rsidRDefault="00A84BDC" w:rsidP="00AB06B0">
            <w:pPr>
              <w:jc w:val="center"/>
              <w:rPr>
                <w:rFonts w:cstheme="minorHAnsi"/>
              </w:rPr>
            </w:pPr>
            <w:r>
              <w:rPr>
                <w:rFonts w:cstheme="minorHAnsi"/>
              </w:rPr>
              <w:t>NÃO</w:t>
            </w:r>
          </w:p>
        </w:tc>
      </w:tr>
      <w:tr w:rsidR="00A84BDC" w:rsidRPr="003E3BC8" w14:paraId="367DEDC1" w14:textId="77777777" w:rsidTr="00AB06B0">
        <w:trPr>
          <w:gridAfter w:val="1"/>
          <w:wAfter w:w="26" w:type="dxa"/>
          <w:trHeight w:val="71"/>
        </w:trPr>
        <w:tc>
          <w:tcPr>
            <w:tcW w:w="14310" w:type="dxa"/>
            <w:gridSpan w:val="10"/>
            <w:tcBorders>
              <w:top w:val="single" w:sz="4" w:space="0" w:color="auto"/>
              <w:left w:val="single" w:sz="12" w:space="0" w:color="auto"/>
              <w:bottom w:val="single" w:sz="4" w:space="0" w:color="auto"/>
            </w:tcBorders>
            <w:shd w:val="clear" w:color="auto" w:fill="808080"/>
            <w:vAlign w:val="center"/>
          </w:tcPr>
          <w:p w14:paraId="009D882E" w14:textId="77777777" w:rsidR="00A84BDC" w:rsidRPr="00644BE6" w:rsidRDefault="00A84BDC" w:rsidP="00AB06B0">
            <w:pPr>
              <w:jc w:val="center"/>
            </w:pPr>
          </w:p>
        </w:tc>
      </w:tr>
    </w:tbl>
    <w:p w14:paraId="1816E2ED" w14:textId="77777777" w:rsidR="00A84BDC" w:rsidRDefault="00A84BDC" w:rsidP="00A84BDC">
      <w:pPr>
        <w:spacing w:after="200"/>
        <w:rPr>
          <w:rFonts w:ascii="Calibri" w:hAnsi="Calibri"/>
          <w:b/>
          <w:sz w:val="24"/>
          <w:szCs w:val="24"/>
        </w:rPr>
      </w:pPr>
    </w:p>
    <w:tbl>
      <w:tblPr>
        <w:tblW w:w="1433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8"/>
        <w:gridCol w:w="450"/>
        <w:gridCol w:w="2394"/>
        <w:gridCol w:w="1348"/>
        <w:gridCol w:w="1646"/>
        <w:gridCol w:w="1312"/>
        <w:gridCol w:w="1366"/>
        <w:gridCol w:w="2431"/>
        <w:gridCol w:w="955"/>
        <w:gridCol w:w="1060"/>
        <w:gridCol w:w="26"/>
      </w:tblGrid>
      <w:tr w:rsidR="00A84BDC" w:rsidRPr="003E3BC8" w14:paraId="14BB76E0" w14:textId="77777777" w:rsidTr="00AB06B0">
        <w:trPr>
          <w:gridAfter w:val="1"/>
          <w:wAfter w:w="26" w:type="dxa"/>
          <w:trHeight w:val="51"/>
        </w:trPr>
        <w:tc>
          <w:tcPr>
            <w:tcW w:w="14310" w:type="dxa"/>
            <w:gridSpan w:val="10"/>
            <w:tcBorders>
              <w:top w:val="single" w:sz="12" w:space="0" w:color="auto"/>
              <w:left w:val="single" w:sz="12" w:space="0" w:color="auto"/>
              <w:bottom w:val="single" w:sz="4" w:space="0" w:color="auto"/>
              <w:right w:val="single" w:sz="4" w:space="0" w:color="auto"/>
            </w:tcBorders>
            <w:shd w:val="clear" w:color="auto" w:fill="808080"/>
            <w:vAlign w:val="center"/>
          </w:tcPr>
          <w:p w14:paraId="410C6CEC" w14:textId="77777777" w:rsidR="00A84BDC" w:rsidRPr="003E3BC8" w:rsidRDefault="00A84BDC" w:rsidP="00AB06B0">
            <w:pPr>
              <w:ind w:right="-136"/>
              <w:jc w:val="center"/>
              <w:rPr>
                <w:sz w:val="24"/>
                <w:szCs w:val="24"/>
              </w:rPr>
            </w:pPr>
          </w:p>
        </w:tc>
      </w:tr>
      <w:tr w:rsidR="00A84BDC" w:rsidRPr="003E3BC8" w14:paraId="3AD6CF18" w14:textId="77777777" w:rsidTr="00AB06B0">
        <w:trPr>
          <w:trHeight w:val="118"/>
        </w:trPr>
        <w:tc>
          <w:tcPr>
            <w:tcW w:w="1348" w:type="dxa"/>
            <w:tcBorders>
              <w:top w:val="single" w:sz="4" w:space="0" w:color="auto"/>
              <w:left w:val="single" w:sz="12" w:space="0" w:color="auto"/>
              <w:right w:val="single" w:sz="4" w:space="0" w:color="auto"/>
            </w:tcBorders>
            <w:shd w:val="clear" w:color="auto" w:fill="D0CECE" w:themeFill="background2" w:themeFillShade="E6"/>
            <w:vAlign w:val="center"/>
          </w:tcPr>
          <w:p w14:paraId="76CC1A61" w14:textId="77777777" w:rsidR="00A84BDC" w:rsidRPr="003E3BC8" w:rsidRDefault="00A84BDC" w:rsidP="00AB06B0">
            <w:pPr>
              <w:tabs>
                <w:tab w:val="left" w:pos="-108"/>
              </w:tabs>
              <w:ind w:left="-43"/>
              <w:jc w:val="center"/>
              <w:rPr>
                <w:b/>
                <w:sz w:val="24"/>
                <w:szCs w:val="24"/>
              </w:rPr>
            </w:pPr>
            <w:r>
              <w:rPr>
                <w:b/>
                <w:sz w:val="24"/>
                <w:szCs w:val="24"/>
              </w:rPr>
              <w:t>Órgão</w:t>
            </w:r>
          </w:p>
        </w:tc>
        <w:tc>
          <w:tcPr>
            <w:tcW w:w="450" w:type="dxa"/>
            <w:tcBorders>
              <w:top w:val="single" w:sz="4" w:space="0" w:color="auto"/>
              <w:left w:val="single" w:sz="4" w:space="0" w:color="auto"/>
              <w:bottom w:val="single" w:sz="4" w:space="0" w:color="auto"/>
              <w:right w:val="single" w:sz="12" w:space="0" w:color="auto"/>
            </w:tcBorders>
            <w:shd w:val="clear" w:color="auto" w:fill="D0CECE" w:themeFill="background2" w:themeFillShade="E6"/>
            <w:vAlign w:val="center"/>
          </w:tcPr>
          <w:p w14:paraId="0F1D057C" w14:textId="77777777" w:rsidR="00A84BDC" w:rsidRPr="003E3BC8" w:rsidRDefault="00A84BDC" w:rsidP="00AB06B0">
            <w:pPr>
              <w:tabs>
                <w:tab w:val="left" w:pos="-108"/>
              </w:tabs>
              <w:ind w:left="-43"/>
              <w:jc w:val="center"/>
              <w:rPr>
                <w:b/>
                <w:sz w:val="24"/>
                <w:szCs w:val="24"/>
              </w:rPr>
            </w:pPr>
          </w:p>
        </w:tc>
        <w:tc>
          <w:tcPr>
            <w:tcW w:w="2394" w:type="dxa"/>
            <w:tcBorders>
              <w:top w:val="single" w:sz="4" w:space="0" w:color="auto"/>
              <w:left w:val="single" w:sz="12" w:space="0" w:color="auto"/>
              <w:bottom w:val="single" w:sz="4" w:space="0" w:color="auto"/>
              <w:right w:val="single" w:sz="4" w:space="0" w:color="auto"/>
            </w:tcBorders>
            <w:shd w:val="clear" w:color="auto" w:fill="D0CECE" w:themeFill="background2" w:themeFillShade="E6"/>
            <w:vAlign w:val="center"/>
          </w:tcPr>
          <w:p w14:paraId="67681E77" w14:textId="77777777" w:rsidR="00A84BDC" w:rsidRPr="003E3BC8" w:rsidRDefault="00A84BDC" w:rsidP="00AB06B0">
            <w:pPr>
              <w:jc w:val="center"/>
              <w:rPr>
                <w:b/>
                <w:sz w:val="24"/>
                <w:szCs w:val="24"/>
              </w:rPr>
            </w:pPr>
            <w:r w:rsidRPr="003E3BC8">
              <w:rPr>
                <w:b/>
                <w:sz w:val="24"/>
                <w:szCs w:val="24"/>
              </w:rPr>
              <w:t>VEÍCULO</w:t>
            </w:r>
          </w:p>
        </w:tc>
        <w:tc>
          <w:tcPr>
            <w:tcW w:w="134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065B2D1" w14:textId="77777777" w:rsidR="00A84BDC" w:rsidRPr="00C57479" w:rsidRDefault="00A84BDC" w:rsidP="00AB06B0">
            <w:pPr>
              <w:jc w:val="center"/>
              <w:rPr>
                <w:b/>
                <w:sz w:val="20"/>
                <w:szCs w:val="20"/>
              </w:rPr>
            </w:pPr>
            <w:r w:rsidRPr="00C57479">
              <w:rPr>
                <w:b/>
                <w:sz w:val="20"/>
                <w:szCs w:val="20"/>
              </w:rPr>
              <w:t>ANO/MOD.</w:t>
            </w:r>
          </w:p>
        </w:tc>
        <w:tc>
          <w:tcPr>
            <w:tcW w:w="164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889D1DE" w14:textId="77777777" w:rsidR="00A84BDC" w:rsidRPr="00C57479" w:rsidRDefault="00A84BDC" w:rsidP="00AB06B0">
            <w:pPr>
              <w:jc w:val="center"/>
              <w:rPr>
                <w:b/>
                <w:sz w:val="20"/>
                <w:szCs w:val="20"/>
              </w:rPr>
            </w:pPr>
            <w:r w:rsidRPr="00C57479">
              <w:rPr>
                <w:b/>
                <w:sz w:val="20"/>
                <w:szCs w:val="20"/>
              </w:rPr>
              <w:t>COMBUSTÍVEL</w:t>
            </w:r>
          </w:p>
        </w:tc>
        <w:tc>
          <w:tcPr>
            <w:tcW w:w="131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A451899" w14:textId="77777777" w:rsidR="00A84BDC" w:rsidRPr="003E3BC8" w:rsidRDefault="00A84BDC" w:rsidP="00AB06B0">
            <w:pPr>
              <w:jc w:val="center"/>
              <w:rPr>
                <w:b/>
                <w:sz w:val="24"/>
                <w:szCs w:val="24"/>
              </w:rPr>
            </w:pPr>
            <w:r w:rsidRPr="003E3BC8">
              <w:rPr>
                <w:b/>
                <w:sz w:val="24"/>
                <w:szCs w:val="24"/>
              </w:rPr>
              <w:t>PLACA</w:t>
            </w:r>
          </w:p>
        </w:tc>
        <w:tc>
          <w:tcPr>
            <w:tcW w:w="136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7CD959A" w14:textId="77777777" w:rsidR="00A84BDC" w:rsidRPr="003E3BC8" w:rsidRDefault="00A84BDC" w:rsidP="00AB06B0">
            <w:pPr>
              <w:jc w:val="center"/>
              <w:rPr>
                <w:b/>
                <w:sz w:val="24"/>
                <w:szCs w:val="24"/>
              </w:rPr>
            </w:pPr>
            <w:r>
              <w:rPr>
                <w:b/>
                <w:sz w:val="24"/>
                <w:szCs w:val="24"/>
              </w:rPr>
              <w:t>Motor</w:t>
            </w:r>
          </w:p>
        </w:tc>
        <w:tc>
          <w:tcPr>
            <w:tcW w:w="243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4F0FDA1" w14:textId="77777777" w:rsidR="00A84BDC" w:rsidRPr="003E3BC8" w:rsidRDefault="00A84BDC" w:rsidP="00AB06B0">
            <w:pPr>
              <w:jc w:val="center"/>
              <w:rPr>
                <w:b/>
                <w:sz w:val="24"/>
                <w:szCs w:val="24"/>
              </w:rPr>
            </w:pPr>
            <w:r w:rsidRPr="003E3BC8">
              <w:rPr>
                <w:b/>
                <w:sz w:val="24"/>
                <w:szCs w:val="24"/>
              </w:rPr>
              <w:t>CHASSI</w:t>
            </w:r>
          </w:p>
        </w:tc>
        <w:tc>
          <w:tcPr>
            <w:tcW w:w="95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C3EC44E" w14:textId="77777777" w:rsidR="00A84BDC" w:rsidRPr="00644BE6" w:rsidRDefault="00A84BDC" w:rsidP="00AB06B0">
            <w:pPr>
              <w:jc w:val="center"/>
              <w:rPr>
                <w:b/>
                <w:sz w:val="20"/>
                <w:szCs w:val="20"/>
              </w:rPr>
            </w:pPr>
            <w:r w:rsidRPr="00644BE6">
              <w:rPr>
                <w:b/>
                <w:sz w:val="20"/>
                <w:szCs w:val="20"/>
              </w:rPr>
              <w:t>BÔNUS</w:t>
            </w:r>
          </w:p>
        </w:tc>
        <w:tc>
          <w:tcPr>
            <w:tcW w:w="1086" w:type="dxa"/>
            <w:gridSpan w:val="2"/>
            <w:shd w:val="clear" w:color="auto" w:fill="D0CECE" w:themeFill="background2" w:themeFillShade="E6"/>
          </w:tcPr>
          <w:p w14:paraId="0EFDD4BB" w14:textId="77777777" w:rsidR="00A84BDC" w:rsidRPr="00644BE6" w:rsidRDefault="00A84BDC" w:rsidP="00AB06B0">
            <w:pPr>
              <w:jc w:val="center"/>
              <w:rPr>
                <w:b/>
                <w:sz w:val="20"/>
                <w:szCs w:val="20"/>
              </w:rPr>
            </w:pPr>
            <w:r w:rsidRPr="00644BE6">
              <w:rPr>
                <w:b/>
                <w:sz w:val="20"/>
                <w:szCs w:val="20"/>
              </w:rPr>
              <w:t>SINISTRO</w:t>
            </w:r>
          </w:p>
        </w:tc>
      </w:tr>
      <w:tr w:rsidR="00A84BDC" w:rsidRPr="00644BE6" w14:paraId="2A006567" w14:textId="77777777" w:rsidTr="00AB06B0">
        <w:trPr>
          <w:trHeight w:val="118"/>
        </w:trPr>
        <w:tc>
          <w:tcPr>
            <w:tcW w:w="1348" w:type="dxa"/>
            <w:tcBorders>
              <w:top w:val="single" w:sz="4" w:space="0" w:color="auto"/>
              <w:left w:val="single" w:sz="12" w:space="0" w:color="auto"/>
              <w:right w:val="single" w:sz="4" w:space="0" w:color="auto"/>
            </w:tcBorders>
            <w:vAlign w:val="center"/>
          </w:tcPr>
          <w:p w14:paraId="5DD3984B" w14:textId="3BD19A0E" w:rsidR="00A84BDC" w:rsidRPr="00644BE6" w:rsidRDefault="0024666B" w:rsidP="00AB06B0">
            <w:pPr>
              <w:tabs>
                <w:tab w:val="left" w:pos="-108"/>
              </w:tabs>
              <w:ind w:left="-43"/>
              <w:jc w:val="center"/>
              <w:rPr>
                <w:rFonts w:cstheme="minorHAnsi"/>
                <w:sz w:val="24"/>
                <w:szCs w:val="24"/>
              </w:rPr>
            </w:pPr>
            <w:r>
              <w:rPr>
                <w:rFonts w:cstheme="minorHAnsi"/>
                <w:sz w:val="24"/>
                <w:szCs w:val="24"/>
              </w:rPr>
              <w:t>Saúde</w:t>
            </w:r>
          </w:p>
        </w:tc>
        <w:tc>
          <w:tcPr>
            <w:tcW w:w="45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19866784" w14:textId="77777777" w:rsidR="00A84BDC" w:rsidRPr="00644BE6" w:rsidRDefault="00A84BDC" w:rsidP="00AB06B0">
            <w:pPr>
              <w:tabs>
                <w:tab w:val="left" w:pos="-108"/>
              </w:tabs>
              <w:ind w:left="-43"/>
              <w:jc w:val="center"/>
              <w:rPr>
                <w:rFonts w:cstheme="minorHAnsi"/>
                <w:sz w:val="24"/>
                <w:szCs w:val="24"/>
              </w:rPr>
            </w:pPr>
            <w:r w:rsidRPr="00644BE6">
              <w:rPr>
                <w:rFonts w:cstheme="minorHAnsi"/>
                <w:sz w:val="24"/>
                <w:szCs w:val="24"/>
              </w:rPr>
              <w:t>1.</w:t>
            </w:r>
          </w:p>
        </w:tc>
        <w:tc>
          <w:tcPr>
            <w:tcW w:w="2394"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43DE681" w14:textId="1FF2A120" w:rsidR="00A84BDC" w:rsidRPr="00644BE6" w:rsidRDefault="009A03CB" w:rsidP="00AB06B0">
            <w:pPr>
              <w:jc w:val="center"/>
              <w:rPr>
                <w:rFonts w:cstheme="minorHAnsi"/>
              </w:rPr>
            </w:pPr>
            <w:r>
              <w:t>FIAT SIENA ESSENCE 1.6</w:t>
            </w:r>
          </w:p>
        </w:tc>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C0BB80" w14:textId="4A973292" w:rsidR="00A84BDC" w:rsidRPr="00644BE6" w:rsidRDefault="009A03CB" w:rsidP="00AB06B0">
            <w:pPr>
              <w:jc w:val="center"/>
              <w:rPr>
                <w:rFonts w:cstheme="minorHAnsi"/>
              </w:rPr>
            </w:pPr>
            <w:r>
              <w:rPr>
                <w:rFonts w:cstheme="minorHAnsi"/>
              </w:rPr>
              <w:t>2017/2018</w:t>
            </w:r>
          </w:p>
        </w:tc>
        <w:tc>
          <w:tcPr>
            <w:tcW w:w="1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E61922" w14:textId="4B0BB3D1" w:rsidR="00A84BDC" w:rsidRPr="00644BE6" w:rsidRDefault="009A03CB" w:rsidP="00AB06B0">
            <w:pPr>
              <w:jc w:val="center"/>
              <w:rPr>
                <w:rFonts w:cstheme="minorHAnsi"/>
              </w:rPr>
            </w:pPr>
            <w:r>
              <w:rPr>
                <w:rFonts w:cstheme="minorHAnsi"/>
              </w:rPr>
              <w:t>ALCO/GASOL</w:t>
            </w:r>
          </w:p>
        </w:tc>
        <w:tc>
          <w:tcPr>
            <w:tcW w:w="13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5EFBF3" w14:textId="7A46C750" w:rsidR="00A84BDC" w:rsidRPr="00644BE6" w:rsidRDefault="009A03CB" w:rsidP="00AB06B0">
            <w:pPr>
              <w:jc w:val="center"/>
              <w:rPr>
                <w:rFonts w:cstheme="minorHAnsi"/>
              </w:rPr>
            </w:pPr>
            <w:r>
              <w:rPr>
                <w:rFonts w:cstheme="minorHAnsi"/>
              </w:rPr>
              <w:t>QIX-4584</w:t>
            </w: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487E0" w14:textId="78A63330" w:rsidR="00A84BDC" w:rsidRPr="00644BE6" w:rsidRDefault="009A03CB" w:rsidP="00AB06B0">
            <w:pPr>
              <w:jc w:val="center"/>
              <w:rPr>
                <w:rFonts w:cstheme="minorHAnsi"/>
              </w:rPr>
            </w:pPr>
            <w:r>
              <w:rPr>
                <w:rFonts w:ascii="Times New Roman" w:hAnsi="Times New Roman"/>
                <w:snapToGrid w:val="0"/>
                <w:color w:val="000000"/>
              </w:rPr>
              <w:t>5P/117CV</w:t>
            </w:r>
          </w:p>
        </w:tc>
        <w:tc>
          <w:tcPr>
            <w:tcW w:w="24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0D53C0" w14:textId="6B638C6F" w:rsidR="00A84BDC" w:rsidRPr="00644BE6" w:rsidRDefault="009A03CB" w:rsidP="00AB06B0">
            <w:pPr>
              <w:jc w:val="center"/>
              <w:rPr>
                <w:rFonts w:cstheme="minorHAnsi"/>
              </w:rPr>
            </w:pPr>
            <w:r>
              <w:t>9BD19716TJ3352782</w:t>
            </w:r>
          </w:p>
        </w:tc>
        <w:tc>
          <w:tcPr>
            <w:tcW w:w="9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52A925" w14:textId="76B8B910" w:rsidR="00A84BDC" w:rsidRPr="00644BE6" w:rsidRDefault="00EB767F" w:rsidP="00AB06B0">
            <w:pPr>
              <w:jc w:val="center"/>
              <w:rPr>
                <w:rFonts w:cstheme="minorHAnsi"/>
              </w:rPr>
            </w:pPr>
            <w:r>
              <w:rPr>
                <w:rFonts w:cstheme="minorHAnsi"/>
              </w:rPr>
              <w:t>2</w:t>
            </w:r>
          </w:p>
        </w:tc>
        <w:tc>
          <w:tcPr>
            <w:tcW w:w="1086" w:type="dxa"/>
            <w:gridSpan w:val="2"/>
            <w:shd w:val="clear" w:color="auto" w:fill="FFFFFF" w:themeFill="background1"/>
            <w:vAlign w:val="center"/>
          </w:tcPr>
          <w:p w14:paraId="7D2FB359" w14:textId="77777777" w:rsidR="00A84BDC" w:rsidRPr="00644BE6" w:rsidRDefault="00A84BDC" w:rsidP="00AB06B0">
            <w:pPr>
              <w:jc w:val="center"/>
              <w:rPr>
                <w:rFonts w:cstheme="minorHAnsi"/>
              </w:rPr>
            </w:pPr>
            <w:r>
              <w:rPr>
                <w:rFonts w:cstheme="minorHAnsi"/>
              </w:rPr>
              <w:t>NÃO</w:t>
            </w:r>
          </w:p>
        </w:tc>
      </w:tr>
      <w:tr w:rsidR="00A84BDC" w:rsidRPr="003E3BC8" w14:paraId="464490F6" w14:textId="77777777" w:rsidTr="00AB06B0">
        <w:trPr>
          <w:gridAfter w:val="1"/>
          <w:wAfter w:w="26" w:type="dxa"/>
          <w:trHeight w:val="71"/>
        </w:trPr>
        <w:tc>
          <w:tcPr>
            <w:tcW w:w="14310" w:type="dxa"/>
            <w:gridSpan w:val="10"/>
            <w:tcBorders>
              <w:top w:val="single" w:sz="4" w:space="0" w:color="auto"/>
              <w:left w:val="single" w:sz="12" w:space="0" w:color="auto"/>
              <w:bottom w:val="single" w:sz="4" w:space="0" w:color="auto"/>
            </w:tcBorders>
            <w:shd w:val="clear" w:color="auto" w:fill="808080"/>
            <w:vAlign w:val="center"/>
          </w:tcPr>
          <w:p w14:paraId="6C3EF4DC" w14:textId="77777777" w:rsidR="00A84BDC" w:rsidRPr="00644BE6" w:rsidRDefault="00A84BDC" w:rsidP="00AB06B0">
            <w:pPr>
              <w:jc w:val="center"/>
            </w:pPr>
          </w:p>
        </w:tc>
      </w:tr>
    </w:tbl>
    <w:p w14:paraId="6B059F83" w14:textId="2AA145D4" w:rsidR="00A84BDC" w:rsidRDefault="00A84BDC" w:rsidP="00A84BDC">
      <w:pPr>
        <w:jc w:val="center"/>
        <w:rPr>
          <w:rFonts w:ascii="Calibri" w:hAnsi="Calibri"/>
          <w:b/>
          <w:sz w:val="24"/>
          <w:szCs w:val="24"/>
        </w:rPr>
      </w:pPr>
    </w:p>
    <w:tbl>
      <w:tblPr>
        <w:tblW w:w="1433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8"/>
        <w:gridCol w:w="450"/>
        <w:gridCol w:w="2394"/>
        <w:gridCol w:w="1348"/>
        <w:gridCol w:w="1646"/>
        <w:gridCol w:w="1312"/>
        <w:gridCol w:w="1366"/>
        <w:gridCol w:w="2431"/>
        <w:gridCol w:w="955"/>
        <w:gridCol w:w="1060"/>
        <w:gridCol w:w="26"/>
      </w:tblGrid>
      <w:tr w:rsidR="00EE29B1" w:rsidRPr="003E3BC8" w14:paraId="5E59382A" w14:textId="77777777" w:rsidTr="00EE29B1">
        <w:trPr>
          <w:gridAfter w:val="1"/>
          <w:wAfter w:w="26" w:type="dxa"/>
          <w:trHeight w:val="51"/>
        </w:trPr>
        <w:tc>
          <w:tcPr>
            <w:tcW w:w="14310" w:type="dxa"/>
            <w:gridSpan w:val="10"/>
            <w:tcBorders>
              <w:top w:val="single" w:sz="12" w:space="0" w:color="auto"/>
              <w:left w:val="single" w:sz="12" w:space="0" w:color="auto"/>
              <w:bottom w:val="single" w:sz="4" w:space="0" w:color="auto"/>
              <w:right w:val="single" w:sz="4" w:space="0" w:color="auto"/>
            </w:tcBorders>
            <w:shd w:val="clear" w:color="auto" w:fill="808080"/>
            <w:vAlign w:val="center"/>
          </w:tcPr>
          <w:p w14:paraId="454760CB" w14:textId="77777777" w:rsidR="00EE29B1" w:rsidRPr="003E3BC8" w:rsidRDefault="00EE29B1" w:rsidP="00EE29B1">
            <w:pPr>
              <w:ind w:right="-136"/>
              <w:jc w:val="center"/>
              <w:rPr>
                <w:sz w:val="24"/>
                <w:szCs w:val="24"/>
              </w:rPr>
            </w:pPr>
          </w:p>
        </w:tc>
      </w:tr>
      <w:tr w:rsidR="00EE29B1" w:rsidRPr="003E3BC8" w14:paraId="222C27E6" w14:textId="77777777" w:rsidTr="00EE29B1">
        <w:trPr>
          <w:trHeight w:val="118"/>
        </w:trPr>
        <w:tc>
          <w:tcPr>
            <w:tcW w:w="1348" w:type="dxa"/>
            <w:tcBorders>
              <w:top w:val="single" w:sz="4" w:space="0" w:color="auto"/>
              <w:left w:val="single" w:sz="12" w:space="0" w:color="auto"/>
              <w:right w:val="single" w:sz="4" w:space="0" w:color="auto"/>
            </w:tcBorders>
            <w:shd w:val="clear" w:color="auto" w:fill="D0CECE" w:themeFill="background2" w:themeFillShade="E6"/>
            <w:vAlign w:val="center"/>
          </w:tcPr>
          <w:p w14:paraId="1FCC9D18" w14:textId="77777777" w:rsidR="00EE29B1" w:rsidRPr="003E3BC8" w:rsidRDefault="00EE29B1" w:rsidP="00EE29B1">
            <w:pPr>
              <w:tabs>
                <w:tab w:val="left" w:pos="-108"/>
              </w:tabs>
              <w:ind w:left="-43"/>
              <w:jc w:val="center"/>
              <w:rPr>
                <w:b/>
                <w:sz w:val="24"/>
                <w:szCs w:val="24"/>
              </w:rPr>
            </w:pPr>
            <w:r>
              <w:rPr>
                <w:b/>
                <w:sz w:val="24"/>
                <w:szCs w:val="24"/>
              </w:rPr>
              <w:t>Órgão</w:t>
            </w:r>
          </w:p>
        </w:tc>
        <w:tc>
          <w:tcPr>
            <w:tcW w:w="450" w:type="dxa"/>
            <w:tcBorders>
              <w:top w:val="single" w:sz="4" w:space="0" w:color="auto"/>
              <w:left w:val="single" w:sz="4" w:space="0" w:color="auto"/>
              <w:bottom w:val="single" w:sz="4" w:space="0" w:color="auto"/>
              <w:right w:val="single" w:sz="12" w:space="0" w:color="auto"/>
            </w:tcBorders>
            <w:shd w:val="clear" w:color="auto" w:fill="D0CECE" w:themeFill="background2" w:themeFillShade="E6"/>
            <w:vAlign w:val="center"/>
          </w:tcPr>
          <w:p w14:paraId="07B36289" w14:textId="77777777" w:rsidR="00EE29B1" w:rsidRPr="003E3BC8" w:rsidRDefault="00EE29B1" w:rsidP="00EE29B1">
            <w:pPr>
              <w:tabs>
                <w:tab w:val="left" w:pos="-108"/>
              </w:tabs>
              <w:ind w:left="-43"/>
              <w:jc w:val="center"/>
              <w:rPr>
                <w:b/>
                <w:sz w:val="24"/>
                <w:szCs w:val="24"/>
              </w:rPr>
            </w:pPr>
          </w:p>
        </w:tc>
        <w:tc>
          <w:tcPr>
            <w:tcW w:w="2394" w:type="dxa"/>
            <w:tcBorders>
              <w:top w:val="single" w:sz="4" w:space="0" w:color="auto"/>
              <w:left w:val="single" w:sz="12" w:space="0" w:color="auto"/>
              <w:bottom w:val="single" w:sz="4" w:space="0" w:color="auto"/>
              <w:right w:val="single" w:sz="4" w:space="0" w:color="auto"/>
            </w:tcBorders>
            <w:shd w:val="clear" w:color="auto" w:fill="D0CECE" w:themeFill="background2" w:themeFillShade="E6"/>
            <w:vAlign w:val="center"/>
          </w:tcPr>
          <w:p w14:paraId="07D7D9D2" w14:textId="77777777" w:rsidR="00EE29B1" w:rsidRPr="003E3BC8" w:rsidRDefault="00EE29B1" w:rsidP="00EE29B1">
            <w:pPr>
              <w:jc w:val="center"/>
              <w:rPr>
                <w:b/>
                <w:sz w:val="24"/>
                <w:szCs w:val="24"/>
              </w:rPr>
            </w:pPr>
            <w:r w:rsidRPr="003E3BC8">
              <w:rPr>
                <w:b/>
                <w:sz w:val="24"/>
                <w:szCs w:val="24"/>
              </w:rPr>
              <w:t>VEÍCULO</w:t>
            </w:r>
          </w:p>
        </w:tc>
        <w:tc>
          <w:tcPr>
            <w:tcW w:w="134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ECBFBAB" w14:textId="77777777" w:rsidR="00EE29B1" w:rsidRPr="00C57479" w:rsidRDefault="00EE29B1" w:rsidP="00EE29B1">
            <w:pPr>
              <w:jc w:val="center"/>
              <w:rPr>
                <w:b/>
                <w:sz w:val="20"/>
                <w:szCs w:val="20"/>
              </w:rPr>
            </w:pPr>
            <w:r w:rsidRPr="00C57479">
              <w:rPr>
                <w:b/>
                <w:sz w:val="20"/>
                <w:szCs w:val="20"/>
              </w:rPr>
              <w:t>ANO/MOD.</w:t>
            </w:r>
          </w:p>
        </w:tc>
        <w:tc>
          <w:tcPr>
            <w:tcW w:w="164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282B9AB" w14:textId="77777777" w:rsidR="00EE29B1" w:rsidRPr="00C57479" w:rsidRDefault="00EE29B1" w:rsidP="00EE29B1">
            <w:pPr>
              <w:jc w:val="center"/>
              <w:rPr>
                <w:b/>
                <w:sz w:val="20"/>
                <w:szCs w:val="20"/>
              </w:rPr>
            </w:pPr>
            <w:r w:rsidRPr="00C57479">
              <w:rPr>
                <w:b/>
                <w:sz w:val="20"/>
                <w:szCs w:val="20"/>
              </w:rPr>
              <w:t>COMBUSTÍVEL</w:t>
            </w:r>
          </w:p>
        </w:tc>
        <w:tc>
          <w:tcPr>
            <w:tcW w:w="131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C19BA5A" w14:textId="77777777" w:rsidR="00EE29B1" w:rsidRPr="003E3BC8" w:rsidRDefault="00EE29B1" w:rsidP="00EE29B1">
            <w:pPr>
              <w:jc w:val="center"/>
              <w:rPr>
                <w:b/>
                <w:sz w:val="24"/>
                <w:szCs w:val="24"/>
              </w:rPr>
            </w:pPr>
            <w:r w:rsidRPr="003E3BC8">
              <w:rPr>
                <w:b/>
                <w:sz w:val="24"/>
                <w:szCs w:val="24"/>
              </w:rPr>
              <w:t>PLACA</w:t>
            </w:r>
          </w:p>
        </w:tc>
        <w:tc>
          <w:tcPr>
            <w:tcW w:w="136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20ED175" w14:textId="77777777" w:rsidR="00EE29B1" w:rsidRPr="003E3BC8" w:rsidRDefault="00EE29B1" w:rsidP="00EE29B1">
            <w:pPr>
              <w:jc w:val="center"/>
              <w:rPr>
                <w:b/>
                <w:sz w:val="24"/>
                <w:szCs w:val="24"/>
              </w:rPr>
            </w:pPr>
            <w:r>
              <w:rPr>
                <w:b/>
                <w:sz w:val="24"/>
                <w:szCs w:val="24"/>
              </w:rPr>
              <w:t>Motor</w:t>
            </w:r>
          </w:p>
        </w:tc>
        <w:tc>
          <w:tcPr>
            <w:tcW w:w="243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D864946" w14:textId="77777777" w:rsidR="00EE29B1" w:rsidRPr="003E3BC8" w:rsidRDefault="00EE29B1" w:rsidP="00EE29B1">
            <w:pPr>
              <w:jc w:val="center"/>
              <w:rPr>
                <w:b/>
                <w:sz w:val="24"/>
                <w:szCs w:val="24"/>
              </w:rPr>
            </w:pPr>
            <w:r w:rsidRPr="003E3BC8">
              <w:rPr>
                <w:b/>
                <w:sz w:val="24"/>
                <w:szCs w:val="24"/>
              </w:rPr>
              <w:t>CHASSI</w:t>
            </w:r>
          </w:p>
        </w:tc>
        <w:tc>
          <w:tcPr>
            <w:tcW w:w="95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3B5DF1E" w14:textId="77777777" w:rsidR="00EE29B1" w:rsidRPr="00644BE6" w:rsidRDefault="00EE29B1" w:rsidP="00EE29B1">
            <w:pPr>
              <w:jc w:val="center"/>
              <w:rPr>
                <w:b/>
                <w:sz w:val="20"/>
                <w:szCs w:val="20"/>
              </w:rPr>
            </w:pPr>
            <w:r w:rsidRPr="00644BE6">
              <w:rPr>
                <w:b/>
                <w:sz w:val="20"/>
                <w:szCs w:val="20"/>
              </w:rPr>
              <w:t>BÔNUS</w:t>
            </w:r>
          </w:p>
        </w:tc>
        <w:tc>
          <w:tcPr>
            <w:tcW w:w="1086" w:type="dxa"/>
            <w:gridSpan w:val="2"/>
            <w:shd w:val="clear" w:color="auto" w:fill="D0CECE" w:themeFill="background2" w:themeFillShade="E6"/>
          </w:tcPr>
          <w:p w14:paraId="433D4FD3" w14:textId="77777777" w:rsidR="00EE29B1" w:rsidRPr="00644BE6" w:rsidRDefault="00EE29B1" w:rsidP="00EE29B1">
            <w:pPr>
              <w:jc w:val="center"/>
              <w:rPr>
                <w:b/>
                <w:sz w:val="20"/>
                <w:szCs w:val="20"/>
              </w:rPr>
            </w:pPr>
            <w:r w:rsidRPr="00644BE6">
              <w:rPr>
                <w:b/>
                <w:sz w:val="20"/>
                <w:szCs w:val="20"/>
              </w:rPr>
              <w:t>SINISTRO</w:t>
            </w:r>
          </w:p>
        </w:tc>
      </w:tr>
      <w:tr w:rsidR="00EE29B1" w:rsidRPr="00644BE6" w14:paraId="1655A6A0" w14:textId="77777777" w:rsidTr="00EE29B1">
        <w:trPr>
          <w:trHeight w:val="118"/>
        </w:trPr>
        <w:tc>
          <w:tcPr>
            <w:tcW w:w="1348" w:type="dxa"/>
            <w:tcBorders>
              <w:top w:val="single" w:sz="4" w:space="0" w:color="auto"/>
              <w:left w:val="single" w:sz="12" w:space="0" w:color="auto"/>
              <w:right w:val="single" w:sz="4" w:space="0" w:color="auto"/>
            </w:tcBorders>
            <w:vAlign w:val="center"/>
          </w:tcPr>
          <w:p w14:paraId="130358A8" w14:textId="7F95131D" w:rsidR="00EE29B1" w:rsidRPr="00644BE6" w:rsidRDefault="00EE29B1" w:rsidP="00EE29B1">
            <w:pPr>
              <w:tabs>
                <w:tab w:val="left" w:pos="-108"/>
              </w:tabs>
              <w:ind w:left="-43"/>
              <w:jc w:val="center"/>
              <w:rPr>
                <w:rFonts w:cstheme="minorHAnsi"/>
                <w:sz w:val="24"/>
                <w:szCs w:val="24"/>
              </w:rPr>
            </w:pPr>
            <w:r>
              <w:rPr>
                <w:rFonts w:cstheme="minorHAnsi"/>
                <w:sz w:val="24"/>
                <w:szCs w:val="24"/>
              </w:rPr>
              <w:t>Água</w:t>
            </w:r>
          </w:p>
        </w:tc>
        <w:tc>
          <w:tcPr>
            <w:tcW w:w="45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026CDE0E" w14:textId="77777777" w:rsidR="00EE29B1" w:rsidRPr="00644BE6" w:rsidRDefault="00EE29B1" w:rsidP="00EE29B1">
            <w:pPr>
              <w:tabs>
                <w:tab w:val="left" w:pos="-108"/>
              </w:tabs>
              <w:ind w:left="-43"/>
              <w:jc w:val="center"/>
              <w:rPr>
                <w:rFonts w:cstheme="minorHAnsi"/>
                <w:sz w:val="24"/>
                <w:szCs w:val="24"/>
              </w:rPr>
            </w:pPr>
            <w:r w:rsidRPr="00644BE6">
              <w:rPr>
                <w:rFonts w:cstheme="minorHAnsi"/>
                <w:sz w:val="24"/>
                <w:szCs w:val="24"/>
              </w:rPr>
              <w:t>1.</w:t>
            </w:r>
          </w:p>
        </w:tc>
        <w:tc>
          <w:tcPr>
            <w:tcW w:w="2394"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58F7B55" w14:textId="7AE8EAB1" w:rsidR="00EE29B1" w:rsidRPr="00644BE6" w:rsidRDefault="00EE29B1" w:rsidP="00EE29B1">
            <w:pPr>
              <w:jc w:val="center"/>
              <w:rPr>
                <w:rFonts w:cstheme="minorHAnsi"/>
              </w:rPr>
            </w:pPr>
            <w:r>
              <w:t>FIAT STRADA ENDURANCE CS</w:t>
            </w:r>
          </w:p>
        </w:tc>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7B20DC" w14:textId="7E1A6B88" w:rsidR="00EE29B1" w:rsidRPr="00644BE6" w:rsidRDefault="00EE29B1" w:rsidP="00EE29B1">
            <w:pPr>
              <w:jc w:val="center"/>
              <w:rPr>
                <w:rFonts w:cstheme="minorHAnsi"/>
              </w:rPr>
            </w:pPr>
            <w:r>
              <w:rPr>
                <w:rFonts w:cstheme="minorHAnsi"/>
              </w:rPr>
              <w:t>2020/2021</w:t>
            </w:r>
          </w:p>
        </w:tc>
        <w:tc>
          <w:tcPr>
            <w:tcW w:w="1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A84C25" w14:textId="77777777" w:rsidR="00EE29B1" w:rsidRPr="00644BE6" w:rsidRDefault="00EE29B1" w:rsidP="00EE29B1">
            <w:pPr>
              <w:jc w:val="center"/>
              <w:rPr>
                <w:rFonts w:cstheme="minorHAnsi"/>
              </w:rPr>
            </w:pPr>
            <w:r>
              <w:rPr>
                <w:rFonts w:cstheme="minorHAnsi"/>
              </w:rPr>
              <w:t>ALCO/GASOL</w:t>
            </w:r>
          </w:p>
        </w:tc>
        <w:tc>
          <w:tcPr>
            <w:tcW w:w="13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7E186F" w14:textId="452F8523" w:rsidR="00EE29B1" w:rsidRPr="00644BE6" w:rsidRDefault="00EE29B1" w:rsidP="00EE29B1">
            <w:pPr>
              <w:jc w:val="center"/>
              <w:rPr>
                <w:rFonts w:cstheme="minorHAnsi"/>
              </w:rPr>
            </w:pPr>
            <w:r>
              <w:rPr>
                <w:rFonts w:cstheme="minorHAnsi"/>
              </w:rPr>
              <w:t>RDY0C59</w:t>
            </w: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7C30DD" w14:textId="070A3E0E" w:rsidR="00EE29B1" w:rsidRPr="00644BE6" w:rsidRDefault="00EE29B1" w:rsidP="00EE29B1">
            <w:pPr>
              <w:jc w:val="center"/>
              <w:rPr>
                <w:rFonts w:cstheme="minorHAnsi"/>
              </w:rPr>
            </w:pPr>
            <w:r>
              <w:rPr>
                <w:rFonts w:ascii="Times New Roman" w:hAnsi="Times New Roman"/>
                <w:snapToGrid w:val="0"/>
                <w:color w:val="000000"/>
              </w:rPr>
              <w:t>0.72T/88CV</w:t>
            </w:r>
          </w:p>
        </w:tc>
        <w:tc>
          <w:tcPr>
            <w:tcW w:w="24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6B869E" w14:textId="44708CDC" w:rsidR="00EE29B1" w:rsidRPr="00644BE6" w:rsidRDefault="00EE29B1" w:rsidP="00EE29B1">
            <w:pPr>
              <w:jc w:val="center"/>
              <w:rPr>
                <w:rFonts w:cstheme="minorHAnsi"/>
              </w:rPr>
            </w:pPr>
            <w:r>
              <w:t>9BD281A22MYV51935</w:t>
            </w:r>
          </w:p>
        </w:tc>
        <w:tc>
          <w:tcPr>
            <w:tcW w:w="9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850A9" w14:textId="0E611118" w:rsidR="00EE29B1" w:rsidRPr="00644BE6" w:rsidRDefault="00EE29B1" w:rsidP="00EE29B1">
            <w:pPr>
              <w:jc w:val="center"/>
              <w:rPr>
                <w:rFonts w:cstheme="minorHAnsi"/>
              </w:rPr>
            </w:pPr>
            <w:r>
              <w:rPr>
                <w:rFonts w:cstheme="minorHAnsi"/>
              </w:rPr>
              <w:t>0</w:t>
            </w:r>
          </w:p>
        </w:tc>
        <w:tc>
          <w:tcPr>
            <w:tcW w:w="1086" w:type="dxa"/>
            <w:gridSpan w:val="2"/>
            <w:shd w:val="clear" w:color="auto" w:fill="FFFFFF" w:themeFill="background1"/>
            <w:vAlign w:val="center"/>
          </w:tcPr>
          <w:p w14:paraId="2BDB4793" w14:textId="77777777" w:rsidR="00EE29B1" w:rsidRPr="00644BE6" w:rsidRDefault="00EE29B1" w:rsidP="00EE29B1">
            <w:pPr>
              <w:jc w:val="center"/>
              <w:rPr>
                <w:rFonts w:cstheme="minorHAnsi"/>
              </w:rPr>
            </w:pPr>
            <w:r>
              <w:rPr>
                <w:rFonts w:cstheme="minorHAnsi"/>
              </w:rPr>
              <w:t>NÃO</w:t>
            </w:r>
          </w:p>
        </w:tc>
      </w:tr>
      <w:tr w:rsidR="00EE29B1" w:rsidRPr="003E3BC8" w14:paraId="08E389C2" w14:textId="77777777" w:rsidTr="00EE29B1">
        <w:trPr>
          <w:gridAfter w:val="1"/>
          <w:wAfter w:w="26" w:type="dxa"/>
          <w:trHeight w:val="71"/>
        </w:trPr>
        <w:tc>
          <w:tcPr>
            <w:tcW w:w="14310" w:type="dxa"/>
            <w:gridSpan w:val="10"/>
            <w:tcBorders>
              <w:top w:val="single" w:sz="4" w:space="0" w:color="auto"/>
              <w:left w:val="single" w:sz="12" w:space="0" w:color="auto"/>
              <w:bottom w:val="single" w:sz="4" w:space="0" w:color="auto"/>
            </w:tcBorders>
            <w:shd w:val="clear" w:color="auto" w:fill="808080"/>
            <w:vAlign w:val="center"/>
          </w:tcPr>
          <w:p w14:paraId="6EE601E4" w14:textId="77777777" w:rsidR="00EE29B1" w:rsidRPr="00644BE6" w:rsidRDefault="00EE29B1" w:rsidP="00EE29B1">
            <w:pPr>
              <w:jc w:val="center"/>
            </w:pPr>
          </w:p>
        </w:tc>
      </w:tr>
    </w:tbl>
    <w:p w14:paraId="08009077" w14:textId="18B2CC6C" w:rsidR="00057950" w:rsidRDefault="00057950" w:rsidP="00A84BDC">
      <w:pPr>
        <w:jc w:val="center"/>
        <w:rPr>
          <w:rFonts w:ascii="Calibri" w:hAnsi="Calibri"/>
          <w:b/>
          <w:sz w:val="24"/>
          <w:szCs w:val="24"/>
        </w:rPr>
      </w:pPr>
    </w:p>
    <w:p w14:paraId="27A505CF" w14:textId="77777777" w:rsidR="00EE29B1" w:rsidRDefault="00EE29B1" w:rsidP="007A6705">
      <w:pPr>
        <w:rPr>
          <w:rFonts w:ascii="Calibri" w:hAnsi="Calibri"/>
          <w:b/>
          <w:sz w:val="24"/>
          <w:szCs w:val="24"/>
        </w:rPr>
      </w:pPr>
    </w:p>
    <w:p w14:paraId="51C54D0A" w14:textId="77777777" w:rsidR="00A84BDC" w:rsidRPr="002A36C2" w:rsidRDefault="00A84BDC" w:rsidP="00FD4C09">
      <w:pPr>
        <w:spacing w:after="0" w:line="360" w:lineRule="auto"/>
        <w:jc w:val="center"/>
        <w:rPr>
          <w:rFonts w:ascii="Calibri" w:hAnsi="Calibri"/>
          <w:b/>
          <w:sz w:val="24"/>
          <w:szCs w:val="24"/>
        </w:rPr>
      </w:pPr>
      <w:r w:rsidRPr="002A36C2">
        <w:rPr>
          <w:rFonts w:ascii="Calibri" w:hAnsi="Calibri"/>
          <w:b/>
          <w:sz w:val="24"/>
          <w:szCs w:val="24"/>
        </w:rPr>
        <w:t>ANEXO I</w:t>
      </w:r>
      <w:r>
        <w:rPr>
          <w:rFonts w:ascii="Calibri" w:hAnsi="Calibri"/>
          <w:b/>
          <w:sz w:val="24"/>
          <w:szCs w:val="24"/>
        </w:rPr>
        <w:t>-B</w:t>
      </w:r>
      <w:r w:rsidRPr="002A36C2">
        <w:rPr>
          <w:rFonts w:ascii="Calibri" w:hAnsi="Calibri"/>
          <w:b/>
          <w:sz w:val="24"/>
          <w:szCs w:val="24"/>
        </w:rPr>
        <w:t xml:space="preserve"> – ORÇAMENTO ESTIMATIVO</w:t>
      </w:r>
    </w:p>
    <w:tbl>
      <w:tblPr>
        <w:tblpPr w:leftFromText="141" w:rightFromText="141" w:vertAnchor="text" w:horzAnchor="margin" w:tblpXSpec="center" w:tblpY="575"/>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2547"/>
        <w:gridCol w:w="653"/>
        <w:gridCol w:w="653"/>
        <w:gridCol w:w="653"/>
        <w:gridCol w:w="779"/>
        <w:gridCol w:w="653"/>
        <w:gridCol w:w="1144"/>
        <w:gridCol w:w="1194"/>
        <w:gridCol w:w="1098"/>
        <w:gridCol w:w="1049"/>
        <w:gridCol w:w="986"/>
        <w:gridCol w:w="1054"/>
        <w:gridCol w:w="756"/>
      </w:tblGrid>
      <w:tr w:rsidR="00261FDB" w:rsidRPr="00FD4C09" w14:paraId="0A7745EE" w14:textId="77777777" w:rsidTr="00FD4C09">
        <w:trPr>
          <w:trHeight w:val="407"/>
        </w:trPr>
        <w:tc>
          <w:tcPr>
            <w:tcW w:w="353" w:type="pct"/>
            <w:vMerge w:val="restart"/>
            <w:tcBorders>
              <w:top w:val="single" w:sz="18" w:space="0" w:color="auto"/>
              <w:left w:val="single" w:sz="18" w:space="0" w:color="auto"/>
              <w:right w:val="single" w:sz="18" w:space="0" w:color="auto"/>
            </w:tcBorders>
            <w:shd w:val="clear" w:color="auto" w:fill="D9D9D9"/>
            <w:vAlign w:val="center"/>
          </w:tcPr>
          <w:p w14:paraId="19295A91" w14:textId="77777777" w:rsidR="00A84BDC" w:rsidRPr="00FD4C09" w:rsidRDefault="00A84BDC" w:rsidP="00AB06B0">
            <w:pPr>
              <w:jc w:val="center"/>
              <w:rPr>
                <w:b/>
                <w:sz w:val="20"/>
                <w:szCs w:val="20"/>
              </w:rPr>
            </w:pPr>
          </w:p>
          <w:p w14:paraId="62842FA9" w14:textId="77777777" w:rsidR="00A84BDC" w:rsidRPr="00FD4C09" w:rsidRDefault="00A84BDC" w:rsidP="00AB06B0">
            <w:pPr>
              <w:jc w:val="center"/>
              <w:rPr>
                <w:b/>
                <w:sz w:val="20"/>
                <w:szCs w:val="20"/>
                <w:u w:val="single"/>
              </w:rPr>
            </w:pPr>
            <w:r w:rsidRPr="00FD4C09">
              <w:rPr>
                <w:b/>
                <w:sz w:val="20"/>
                <w:szCs w:val="20"/>
                <w:u w:val="single"/>
              </w:rPr>
              <w:t>ITEM</w:t>
            </w:r>
          </w:p>
        </w:tc>
        <w:tc>
          <w:tcPr>
            <w:tcW w:w="1001" w:type="pct"/>
            <w:vMerge w:val="restart"/>
            <w:tcBorders>
              <w:top w:val="single" w:sz="18" w:space="0" w:color="auto"/>
              <w:left w:val="single" w:sz="18" w:space="0" w:color="auto"/>
              <w:right w:val="single" w:sz="12" w:space="0" w:color="auto"/>
            </w:tcBorders>
            <w:shd w:val="clear" w:color="auto" w:fill="D9D9D9"/>
            <w:vAlign w:val="center"/>
          </w:tcPr>
          <w:p w14:paraId="04254F13" w14:textId="77777777" w:rsidR="00A84BDC" w:rsidRPr="00FD4C09" w:rsidRDefault="00A84BDC" w:rsidP="00AB06B0">
            <w:pPr>
              <w:jc w:val="center"/>
              <w:rPr>
                <w:b/>
                <w:sz w:val="20"/>
                <w:szCs w:val="20"/>
                <w:u w:val="single"/>
              </w:rPr>
            </w:pPr>
            <w:r w:rsidRPr="00FD4C09">
              <w:rPr>
                <w:b/>
                <w:sz w:val="20"/>
                <w:szCs w:val="20"/>
              </w:rPr>
              <w:t>ESPECIFICAÇÃO (RESUMIDA)</w:t>
            </w:r>
          </w:p>
          <w:p w14:paraId="265735DD" w14:textId="77777777" w:rsidR="00A84BDC" w:rsidRPr="00FD4C09" w:rsidRDefault="00A84BDC" w:rsidP="00AB06B0">
            <w:pPr>
              <w:jc w:val="center"/>
              <w:rPr>
                <w:b/>
                <w:sz w:val="20"/>
                <w:szCs w:val="20"/>
                <w:u w:val="single"/>
              </w:rPr>
            </w:pPr>
            <w:r w:rsidRPr="00FD4C09">
              <w:rPr>
                <w:b/>
                <w:sz w:val="20"/>
                <w:szCs w:val="20"/>
              </w:rPr>
              <w:t>VEÍCULO / MARCA</w:t>
            </w:r>
          </w:p>
        </w:tc>
        <w:tc>
          <w:tcPr>
            <w:tcW w:w="182" w:type="pct"/>
            <w:vMerge w:val="restart"/>
            <w:tcBorders>
              <w:top w:val="single" w:sz="18" w:space="0" w:color="auto"/>
              <w:left w:val="single" w:sz="12" w:space="0" w:color="auto"/>
              <w:right w:val="single" w:sz="12" w:space="0" w:color="auto"/>
            </w:tcBorders>
            <w:shd w:val="clear" w:color="auto" w:fill="D9D9D9"/>
            <w:textDirection w:val="tbRl"/>
            <w:vAlign w:val="center"/>
          </w:tcPr>
          <w:p w14:paraId="7ABA2E55" w14:textId="77777777" w:rsidR="00A84BDC" w:rsidRPr="00FD4C09" w:rsidRDefault="00A84BDC" w:rsidP="00AB06B0">
            <w:pPr>
              <w:rPr>
                <w:b/>
                <w:sz w:val="20"/>
                <w:szCs w:val="20"/>
              </w:rPr>
            </w:pPr>
            <w:r w:rsidRPr="00FD4C09">
              <w:rPr>
                <w:b/>
                <w:sz w:val="20"/>
                <w:szCs w:val="20"/>
              </w:rPr>
              <w:t>QUANTIDADE</w:t>
            </w:r>
          </w:p>
        </w:tc>
        <w:tc>
          <w:tcPr>
            <w:tcW w:w="182" w:type="pct"/>
            <w:vMerge w:val="restart"/>
            <w:tcBorders>
              <w:top w:val="single" w:sz="18" w:space="0" w:color="auto"/>
              <w:left w:val="single" w:sz="12" w:space="0" w:color="auto"/>
              <w:right w:val="single" w:sz="12" w:space="0" w:color="auto"/>
            </w:tcBorders>
            <w:shd w:val="clear" w:color="auto" w:fill="D9D9D9"/>
            <w:textDirection w:val="tbRl"/>
            <w:vAlign w:val="center"/>
          </w:tcPr>
          <w:p w14:paraId="539064EB" w14:textId="77777777" w:rsidR="00A84BDC" w:rsidRPr="00FD4C09" w:rsidRDefault="00A84BDC" w:rsidP="00AB06B0">
            <w:pPr>
              <w:rPr>
                <w:b/>
                <w:sz w:val="20"/>
                <w:szCs w:val="20"/>
                <w:u w:val="single"/>
              </w:rPr>
            </w:pPr>
            <w:r w:rsidRPr="00FD4C09">
              <w:rPr>
                <w:b/>
                <w:sz w:val="20"/>
                <w:szCs w:val="20"/>
              </w:rPr>
              <w:t xml:space="preserve"> BÔNUS</w:t>
            </w:r>
          </w:p>
        </w:tc>
        <w:tc>
          <w:tcPr>
            <w:tcW w:w="182" w:type="pct"/>
            <w:vMerge w:val="restart"/>
            <w:tcBorders>
              <w:top w:val="single" w:sz="18" w:space="0" w:color="auto"/>
              <w:left w:val="single" w:sz="12" w:space="0" w:color="auto"/>
              <w:right w:val="single" w:sz="12" w:space="0" w:color="auto"/>
            </w:tcBorders>
            <w:shd w:val="clear" w:color="auto" w:fill="D9D9D9"/>
            <w:textDirection w:val="tbRl"/>
            <w:vAlign w:val="center"/>
          </w:tcPr>
          <w:p w14:paraId="657C76E4" w14:textId="77777777" w:rsidR="00A84BDC" w:rsidRPr="00FD4C09" w:rsidRDefault="00A84BDC" w:rsidP="00AB06B0">
            <w:pPr>
              <w:rPr>
                <w:b/>
                <w:sz w:val="20"/>
                <w:szCs w:val="20"/>
                <w:u w:val="single"/>
              </w:rPr>
            </w:pPr>
            <w:r w:rsidRPr="00FD4C09">
              <w:rPr>
                <w:b/>
                <w:sz w:val="20"/>
                <w:szCs w:val="20"/>
              </w:rPr>
              <w:t xml:space="preserve"> SINISTRO</w:t>
            </w:r>
          </w:p>
        </w:tc>
        <w:tc>
          <w:tcPr>
            <w:tcW w:w="275" w:type="pct"/>
            <w:vMerge w:val="restart"/>
            <w:tcBorders>
              <w:top w:val="single" w:sz="18" w:space="0" w:color="auto"/>
              <w:left w:val="single" w:sz="12" w:space="0" w:color="auto"/>
              <w:right w:val="single" w:sz="12" w:space="0" w:color="auto"/>
            </w:tcBorders>
            <w:shd w:val="clear" w:color="auto" w:fill="D9D9D9"/>
            <w:vAlign w:val="center"/>
          </w:tcPr>
          <w:p w14:paraId="72E9FBC4" w14:textId="77777777" w:rsidR="00A84BDC" w:rsidRPr="00FD4C09" w:rsidRDefault="00A84BDC" w:rsidP="00AB06B0">
            <w:pPr>
              <w:jc w:val="center"/>
              <w:rPr>
                <w:b/>
                <w:sz w:val="20"/>
                <w:szCs w:val="20"/>
                <w:u w:val="single"/>
              </w:rPr>
            </w:pPr>
            <w:r w:rsidRPr="00FD4C09">
              <w:rPr>
                <w:b/>
                <w:sz w:val="20"/>
                <w:szCs w:val="20"/>
              </w:rPr>
              <w:t>CASCO</w:t>
            </w:r>
          </w:p>
        </w:tc>
        <w:tc>
          <w:tcPr>
            <w:tcW w:w="238" w:type="pct"/>
            <w:vMerge w:val="restart"/>
            <w:tcBorders>
              <w:top w:val="single" w:sz="18" w:space="0" w:color="auto"/>
              <w:left w:val="single" w:sz="12" w:space="0" w:color="auto"/>
              <w:right w:val="single" w:sz="4" w:space="0" w:color="auto"/>
            </w:tcBorders>
            <w:shd w:val="clear" w:color="auto" w:fill="D9D9D9"/>
            <w:textDirection w:val="tbRl"/>
            <w:vAlign w:val="center"/>
          </w:tcPr>
          <w:p w14:paraId="156C8079" w14:textId="77777777" w:rsidR="00A84BDC" w:rsidRPr="00FD4C09" w:rsidRDefault="00A84BDC" w:rsidP="00AB06B0">
            <w:pPr>
              <w:jc w:val="center"/>
              <w:rPr>
                <w:b/>
                <w:sz w:val="20"/>
                <w:szCs w:val="20"/>
                <w:u w:val="single"/>
              </w:rPr>
            </w:pPr>
            <w:r w:rsidRPr="00FD4C09">
              <w:rPr>
                <w:b/>
                <w:sz w:val="20"/>
                <w:szCs w:val="20"/>
              </w:rPr>
              <w:t>Nº PASSAGEIROS</w:t>
            </w:r>
          </w:p>
        </w:tc>
        <w:tc>
          <w:tcPr>
            <w:tcW w:w="809" w:type="pct"/>
            <w:gridSpan w:val="2"/>
            <w:tcBorders>
              <w:top w:val="single" w:sz="18" w:space="0" w:color="auto"/>
              <w:left w:val="single" w:sz="4" w:space="0" w:color="auto"/>
              <w:bottom w:val="single" w:sz="12" w:space="0" w:color="auto"/>
              <w:right w:val="single" w:sz="12" w:space="0" w:color="auto"/>
            </w:tcBorders>
            <w:shd w:val="clear" w:color="auto" w:fill="D9D9D9"/>
            <w:vAlign w:val="center"/>
          </w:tcPr>
          <w:p w14:paraId="7E895594" w14:textId="77777777" w:rsidR="00A84BDC" w:rsidRPr="00FD4C09" w:rsidRDefault="00A84BDC" w:rsidP="00AB06B0">
            <w:pPr>
              <w:jc w:val="center"/>
              <w:rPr>
                <w:b/>
                <w:sz w:val="20"/>
                <w:szCs w:val="20"/>
                <w:u w:val="single"/>
              </w:rPr>
            </w:pPr>
            <w:r w:rsidRPr="00FD4C09">
              <w:rPr>
                <w:b/>
                <w:sz w:val="20"/>
                <w:szCs w:val="20"/>
              </w:rPr>
              <w:t>RCF</w:t>
            </w:r>
          </w:p>
        </w:tc>
        <w:tc>
          <w:tcPr>
            <w:tcW w:w="729" w:type="pct"/>
            <w:gridSpan w:val="2"/>
            <w:tcBorders>
              <w:top w:val="single" w:sz="18" w:space="0" w:color="auto"/>
              <w:left w:val="single" w:sz="12" w:space="0" w:color="auto"/>
              <w:bottom w:val="single" w:sz="12" w:space="0" w:color="auto"/>
              <w:right w:val="single" w:sz="12" w:space="0" w:color="auto"/>
            </w:tcBorders>
            <w:shd w:val="clear" w:color="auto" w:fill="D9D9D9"/>
            <w:vAlign w:val="center"/>
          </w:tcPr>
          <w:p w14:paraId="75A514BC" w14:textId="77777777" w:rsidR="00A84BDC" w:rsidRPr="00FD4C09" w:rsidRDefault="00A84BDC" w:rsidP="00AB06B0">
            <w:pPr>
              <w:jc w:val="center"/>
              <w:rPr>
                <w:b/>
                <w:sz w:val="20"/>
                <w:szCs w:val="20"/>
                <w:u w:val="single"/>
              </w:rPr>
            </w:pPr>
            <w:r w:rsidRPr="00FD4C09">
              <w:rPr>
                <w:b/>
                <w:sz w:val="20"/>
                <w:szCs w:val="20"/>
              </w:rPr>
              <w:t>APP</w:t>
            </w:r>
          </w:p>
        </w:tc>
        <w:tc>
          <w:tcPr>
            <w:tcW w:w="319" w:type="pct"/>
            <w:vMerge w:val="restart"/>
            <w:tcBorders>
              <w:top w:val="single" w:sz="18" w:space="0" w:color="auto"/>
              <w:left w:val="single" w:sz="12" w:space="0" w:color="auto"/>
              <w:right w:val="single" w:sz="12" w:space="0" w:color="auto"/>
            </w:tcBorders>
            <w:shd w:val="clear" w:color="auto" w:fill="D9D9D9"/>
            <w:vAlign w:val="center"/>
          </w:tcPr>
          <w:p w14:paraId="591967CE" w14:textId="77777777" w:rsidR="00A84BDC" w:rsidRPr="00FD4C09" w:rsidRDefault="00A84BDC" w:rsidP="00AB06B0">
            <w:pPr>
              <w:jc w:val="center"/>
              <w:rPr>
                <w:b/>
                <w:sz w:val="20"/>
                <w:szCs w:val="20"/>
                <w:u w:val="single"/>
              </w:rPr>
            </w:pPr>
            <w:r w:rsidRPr="00FD4C09">
              <w:rPr>
                <w:b/>
                <w:sz w:val="20"/>
                <w:szCs w:val="20"/>
              </w:rPr>
              <w:t>FRAN-QUIA LIMITE MÁXIMO</w:t>
            </w:r>
          </w:p>
        </w:tc>
        <w:tc>
          <w:tcPr>
            <w:tcW w:w="731" w:type="pct"/>
            <w:gridSpan w:val="2"/>
            <w:tcBorders>
              <w:top w:val="single" w:sz="18" w:space="0" w:color="auto"/>
              <w:left w:val="single" w:sz="12" w:space="0" w:color="auto"/>
              <w:bottom w:val="single" w:sz="12" w:space="0" w:color="auto"/>
              <w:right w:val="single" w:sz="18" w:space="0" w:color="auto"/>
            </w:tcBorders>
            <w:shd w:val="clear" w:color="auto" w:fill="D9D9D9"/>
            <w:vAlign w:val="center"/>
          </w:tcPr>
          <w:p w14:paraId="3EB03F40" w14:textId="77777777" w:rsidR="00A84BDC" w:rsidRPr="00FD4C09" w:rsidRDefault="00A84BDC" w:rsidP="00AB06B0">
            <w:pPr>
              <w:jc w:val="center"/>
              <w:rPr>
                <w:b/>
                <w:sz w:val="20"/>
                <w:szCs w:val="20"/>
                <w:u w:val="single"/>
              </w:rPr>
            </w:pPr>
            <w:r w:rsidRPr="00FD4C09">
              <w:rPr>
                <w:b/>
                <w:sz w:val="20"/>
                <w:szCs w:val="20"/>
              </w:rPr>
              <w:t>PREÇO ESTIMADO</w:t>
            </w:r>
          </w:p>
        </w:tc>
      </w:tr>
      <w:tr w:rsidR="00261FDB" w:rsidRPr="00FD4C09" w14:paraId="419B0765" w14:textId="77777777" w:rsidTr="00FD4C09">
        <w:trPr>
          <w:trHeight w:val="864"/>
        </w:trPr>
        <w:tc>
          <w:tcPr>
            <w:tcW w:w="353" w:type="pct"/>
            <w:vMerge/>
            <w:tcBorders>
              <w:left w:val="single" w:sz="18" w:space="0" w:color="auto"/>
              <w:bottom w:val="single" w:sz="12" w:space="0" w:color="auto"/>
              <w:right w:val="single" w:sz="18" w:space="0" w:color="auto"/>
            </w:tcBorders>
            <w:shd w:val="clear" w:color="auto" w:fill="D9D9D9"/>
            <w:vAlign w:val="center"/>
          </w:tcPr>
          <w:p w14:paraId="1CC28079" w14:textId="77777777" w:rsidR="00A84BDC" w:rsidRPr="00FD4C09" w:rsidRDefault="00A84BDC" w:rsidP="00AB06B0">
            <w:pPr>
              <w:jc w:val="center"/>
              <w:rPr>
                <w:b/>
                <w:sz w:val="20"/>
                <w:szCs w:val="20"/>
                <w:u w:val="single"/>
              </w:rPr>
            </w:pPr>
          </w:p>
        </w:tc>
        <w:tc>
          <w:tcPr>
            <w:tcW w:w="1001" w:type="pct"/>
            <w:vMerge/>
            <w:tcBorders>
              <w:left w:val="single" w:sz="18" w:space="0" w:color="auto"/>
              <w:bottom w:val="single" w:sz="12" w:space="0" w:color="auto"/>
              <w:right w:val="single" w:sz="12" w:space="0" w:color="auto"/>
            </w:tcBorders>
            <w:shd w:val="clear" w:color="auto" w:fill="D9D9D9"/>
            <w:vAlign w:val="center"/>
          </w:tcPr>
          <w:p w14:paraId="6CC76098" w14:textId="77777777" w:rsidR="00A84BDC" w:rsidRPr="00FD4C09" w:rsidRDefault="00A84BDC" w:rsidP="00AB06B0">
            <w:pPr>
              <w:jc w:val="center"/>
              <w:rPr>
                <w:b/>
                <w:sz w:val="20"/>
                <w:szCs w:val="20"/>
                <w:u w:val="single"/>
              </w:rPr>
            </w:pPr>
          </w:p>
        </w:tc>
        <w:tc>
          <w:tcPr>
            <w:tcW w:w="182" w:type="pct"/>
            <w:vMerge/>
            <w:tcBorders>
              <w:left w:val="single" w:sz="12" w:space="0" w:color="auto"/>
              <w:bottom w:val="single" w:sz="12" w:space="0" w:color="auto"/>
              <w:right w:val="single" w:sz="12" w:space="0" w:color="auto"/>
            </w:tcBorders>
            <w:shd w:val="clear" w:color="auto" w:fill="D9D9D9"/>
            <w:vAlign w:val="center"/>
          </w:tcPr>
          <w:p w14:paraId="37D1A1BA" w14:textId="77777777" w:rsidR="00A84BDC" w:rsidRPr="00FD4C09" w:rsidRDefault="00A84BDC" w:rsidP="00AB06B0">
            <w:pPr>
              <w:jc w:val="center"/>
              <w:rPr>
                <w:b/>
                <w:sz w:val="20"/>
                <w:szCs w:val="20"/>
                <w:u w:val="single"/>
              </w:rPr>
            </w:pPr>
          </w:p>
        </w:tc>
        <w:tc>
          <w:tcPr>
            <w:tcW w:w="182" w:type="pct"/>
            <w:vMerge/>
            <w:tcBorders>
              <w:left w:val="single" w:sz="12" w:space="0" w:color="auto"/>
              <w:bottom w:val="single" w:sz="12" w:space="0" w:color="auto"/>
              <w:right w:val="single" w:sz="12" w:space="0" w:color="auto"/>
            </w:tcBorders>
            <w:shd w:val="clear" w:color="auto" w:fill="D9D9D9"/>
            <w:vAlign w:val="center"/>
          </w:tcPr>
          <w:p w14:paraId="003635D0" w14:textId="77777777" w:rsidR="00A84BDC" w:rsidRPr="00FD4C09" w:rsidRDefault="00A84BDC" w:rsidP="00AB06B0">
            <w:pPr>
              <w:jc w:val="center"/>
              <w:rPr>
                <w:b/>
                <w:sz w:val="20"/>
                <w:szCs w:val="20"/>
                <w:u w:val="single"/>
              </w:rPr>
            </w:pPr>
          </w:p>
        </w:tc>
        <w:tc>
          <w:tcPr>
            <w:tcW w:w="182" w:type="pct"/>
            <w:vMerge/>
            <w:tcBorders>
              <w:left w:val="single" w:sz="12" w:space="0" w:color="auto"/>
              <w:bottom w:val="single" w:sz="12" w:space="0" w:color="auto"/>
              <w:right w:val="single" w:sz="12" w:space="0" w:color="auto"/>
            </w:tcBorders>
            <w:shd w:val="clear" w:color="auto" w:fill="D9D9D9"/>
            <w:vAlign w:val="center"/>
          </w:tcPr>
          <w:p w14:paraId="3ABB2CDA" w14:textId="77777777" w:rsidR="00A84BDC" w:rsidRPr="00FD4C09" w:rsidRDefault="00A84BDC" w:rsidP="00AB06B0">
            <w:pPr>
              <w:jc w:val="center"/>
              <w:rPr>
                <w:b/>
                <w:sz w:val="20"/>
                <w:szCs w:val="20"/>
                <w:u w:val="single"/>
              </w:rPr>
            </w:pPr>
          </w:p>
        </w:tc>
        <w:tc>
          <w:tcPr>
            <w:tcW w:w="275" w:type="pct"/>
            <w:vMerge/>
            <w:tcBorders>
              <w:left w:val="single" w:sz="12" w:space="0" w:color="auto"/>
              <w:bottom w:val="single" w:sz="12" w:space="0" w:color="auto"/>
              <w:right w:val="single" w:sz="12" w:space="0" w:color="auto"/>
            </w:tcBorders>
            <w:shd w:val="clear" w:color="auto" w:fill="D9D9D9"/>
            <w:vAlign w:val="center"/>
          </w:tcPr>
          <w:p w14:paraId="39B47B31" w14:textId="77777777" w:rsidR="00A84BDC" w:rsidRPr="00FD4C09" w:rsidRDefault="00A84BDC" w:rsidP="00AB06B0">
            <w:pPr>
              <w:jc w:val="center"/>
              <w:rPr>
                <w:b/>
                <w:sz w:val="20"/>
                <w:szCs w:val="20"/>
                <w:u w:val="single"/>
              </w:rPr>
            </w:pPr>
          </w:p>
        </w:tc>
        <w:tc>
          <w:tcPr>
            <w:tcW w:w="238" w:type="pct"/>
            <w:vMerge/>
            <w:tcBorders>
              <w:left w:val="single" w:sz="12" w:space="0" w:color="auto"/>
              <w:bottom w:val="single" w:sz="12" w:space="0" w:color="auto"/>
              <w:right w:val="single" w:sz="4" w:space="0" w:color="auto"/>
            </w:tcBorders>
            <w:shd w:val="clear" w:color="auto" w:fill="D9D9D9"/>
            <w:vAlign w:val="center"/>
          </w:tcPr>
          <w:p w14:paraId="5BE6E06A" w14:textId="77777777" w:rsidR="00A84BDC" w:rsidRPr="00FD4C09" w:rsidRDefault="00A84BDC" w:rsidP="00AB06B0">
            <w:pPr>
              <w:jc w:val="center"/>
              <w:rPr>
                <w:b/>
                <w:sz w:val="20"/>
                <w:szCs w:val="20"/>
                <w:u w:val="single"/>
              </w:rPr>
            </w:pPr>
          </w:p>
        </w:tc>
        <w:tc>
          <w:tcPr>
            <w:tcW w:w="399" w:type="pct"/>
            <w:tcBorders>
              <w:top w:val="single" w:sz="12" w:space="0" w:color="auto"/>
              <w:left w:val="single" w:sz="4" w:space="0" w:color="auto"/>
              <w:bottom w:val="single" w:sz="12" w:space="0" w:color="auto"/>
            </w:tcBorders>
            <w:shd w:val="clear" w:color="auto" w:fill="D9D9D9"/>
            <w:vAlign w:val="center"/>
          </w:tcPr>
          <w:p w14:paraId="433C25A3" w14:textId="77777777" w:rsidR="00A84BDC" w:rsidRPr="00FD4C09" w:rsidRDefault="00A84BDC" w:rsidP="00AB06B0">
            <w:pPr>
              <w:jc w:val="center"/>
              <w:rPr>
                <w:b/>
                <w:sz w:val="20"/>
                <w:szCs w:val="20"/>
                <w:u w:val="single"/>
              </w:rPr>
            </w:pPr>
            <w:r w:rsidRPr="00FD4C09">
              <w:rPr>
                <w:b/>
                <w:sz w:val="20"/>
                <w:szCs w:val="20"/>
              </w:rPr>
              <w:t>DANOS MATERIAIS</w:t>
            </w:r>
          </w:p>
        </w:tc>
        <w:tc>
          <w:tcPr>
            <w:tcW w:w="410" w:type="pct"/>
            <w:tcBorders>
              <w:top w:val="single" w:sz="12" w:space="0" w:color="auto"/>
              <w:bottom w:val="single" w:sz="12" w:space="0" w:color="auto"/>
              <w:right w:val="single" w:sz="12" w:space="0" w:color="auto"/>
            </w:tcBorders>
            <w:shd w:val="clear" w:color="auto" w:fill="D9D9D9"/>
            <w:vAlign w:val="center"/>
          </w:tcPr>
          <w:p w14:paraId="757CC3F7" w14:textId="77777777" w:rsidR="00A84BDC" w:rsidRPr="00FD4C09" w:rsidRDefault="00A84BDC" w:rsidP="00AB06B0">
            <w:pPr>
              <w:jc w:val="center"/>
              <w:rPr>
                <w:b/>
                <w:sz w:val="20"/>
                <w:szCs w:val="20"/>
              </w:rPr>
            </w:pPr>
            <w:r w:rsidRPr="00FD4C09">
              <w:rPr>
                <w:b/>
                <w:sz w:val="20"/>
                <w:szCs w:val="20"/>
              </w:rPr>
              <w:t>DANOS CORPORAIS E</w:t>
            </w:r>
          </w:p>
          <w:p w14:paraId="4E76CE32" w14:textId="77777777" w:rsidR="00A84BDC" w:rsidRPr="00FD4C09" w:rsidRDefault="00A84BDC" w:rsidP="00AB06B0">
            <w:pPr>
              <w:jc w:val="center"/>
              <w:rPr>
                <w:b/>
                <w:sz w:val="20"/>
                <w:szCs w:val="20"/>
                <w:u w:val="single"/>
              </w:rPr>
            </w:pPr>
            <w:r w:rsidRPr="00FD4C09">
              <w:rPr>
                <w:b/>
                <w:sz w:val="20"/>
                <w:szCs w:val="20"/>
              </w:rPr>
              <w:t>MORAIS</w:t>
            </w:r>
          </w:p>
        </w:tc>
        <w:tc>
          <w:tcPr>
            <w:tcW w:w="364" w:type="pct"/>
            <w:tcBorders>
              <w:top w:val="single" w:sz="12" w:space="0" w:color="auto"/>
              <w:left w:val="single" w:sz="12" w:space="0" w:color="auto"/>
              <w:bottom w:val="single" w:sz="12" w:space="0" w:color="auto"/>
            </w:tcBorders>
            <w:shd w:val="clear" w:color="auto" w:fill="D9D9D9"/>
            <w:vAlign w:val="center"/>
          </w:tcPr>
          <w:p w14:paraId="3ED12A8F" w14:textId="77777777" w:rsidR="00A84BDC" w:rsidRPr="00FD4C09" w:rsidRDefault="00A84BDC" w:rsidP="00AB06B0">
            <w:pPr>
              <w:jc w:val="center"/>
              <w:rPr>
                <w:b/>
                <w:sz w:val="20"/>
                <w:szCs w:val="20"/>
              </w:rPr>
            </w:pPr>
            <w:r w:rsidRPr="00FD4C09">
              <w:rPr>
                <w:b/>
                <w:sz w:val="20"/>
                <w:szCs w:val="20"/>
              </w:rPr>
              <w:t>MORTE</w:t>
            </w:r>
          </w:p>
          <w:p w14:paraId="795A73FB" w14:textId="77777777" w:rsidR="00A84BDC" w:rsidRPr="00FD4C09" w:rsidRDefault="00A84BDC" w:rsidP="00AB06B0">
            <w:pPr>
              <w:jc w:val="center"/>
              <w:rPr>
                <w:b/>
                <w:sz w:val="20"/>
                <w:szCs w:val="20"/>
              </w:rPr>
            </w:pPr>
            <w:r w:rsidRPr="00FD4C09">
              <w:rPr>
                <w:b/>
                <w:sz w:val="20"/>
                <w:szCs w:val="20"/>
              </w:rPr>
              <w:t>E</w:t>
            </w:r>
          </w:p>
          <w:p w14:paraId="1E2061B1" w14:textId="77777777" w:rsidR="00A84BDC" w:rsidRPr="00FD4C09" w:rsidRDefault="00A84BDC" w:rsidP="00AB06B0">
            <w:pPr>
              <w:jc w:val="center"/>
              <w:rPr>
                <w:b/>
                <w:sz w:val="20"/>
                <w:szCs w:val="20"/>
                <w:u w:val="single"/>
              </w:rPr>
            </w:pPr>
            <w:r w:rsidRPr="00FD4C09">
              <w:rPr>
                <w:b/>
                <w:sz w:val="20"/>
                <w:szCs w:val="20"/>
              </w:rPr>
              <w:t>INVALIDEZ</w:t>
            </w:r>
          </w:p>
        </w:tc>
        <w:tc>
          <w:tcPr>
            <w:tcW w:w="364" w:type="pct"/>
            <w:tcBorders>
              <w:top w:val="single" w:sz="12" w:space="0" w:color="auto"/>
              <w:bottom w:val="single" w:sz="12" w:space="0" w:color="auto"/>
              <w:right w:val="single" w:sz="12" w:space="0" w:color="auto"/>
            </w:tcBorders>
            <w:shd w:val="clear" w:color="auto" w:fill="D9D9D9"/>
            <w:vAlign w:val="center"/>
          </w:tcPr>
          <w:p w14:paraId="5B50805E" w14:textId="77777777" w:rsidR="00A84BDC" w:rsidRPr="00FD4C09" w:rsidRDefault="00A84BDC" w:rsidP="00AB06B0">
            <w:pPr>
              <w:jc w:val="center"/>
              <w:rPr>
                <w:b/>
                <w:sz w:val="20"/>
                <w:szCs w:val="20"/>
                <w:u w:val="single"/>
              </w:rPr>
            </w:pPr>
            <w:r w:rsidRPr="00FD4C09">
              <w:rPr>
                <w:b/>
                <w:sz w:val="20"/>
                <w:szCs w:val="20"/>
              </w:rPr>
              <w:t>DESPESAS MÉDICAS</w:t>
            </w:r>
          </w:p>
        </w:tc>
        <w:tc>
          <w:tcPr>
            <w:tcW w:w="319" w:type="pct"/>
            <w:vMerge/>
            <w:tcBorders>
              <w:left w:val="single" w:sz="12" w:space="0" w:color="auto"/>
              <w:bottom w:val="single" w:sz="12" w:space="0" w:color="auto"/>
              <w:right w:val="single" w:sz="12" w:space="0" w:color="auto"/>
            </w:tcBorders>
            <w:shd w:val="clear" w:color="auto" w:fill="D9D9D9"/>
            <w:vAlign w:val="center"/>
          </w:tcPr>
          <w:p w14:paraId="3A597169" w14:textId="77777777" w:rsidR="00A84BDC" w:rsidRPr="00FD4C09" w:rsidRDefault="00A84BDC" w:rsidP="00AB06B0">
            <w:pPr>
              <w:jc w:val="center"/>
              <w:rPr>
                <w:b/>
                <w:sz w:val="20"/>
                <w:szCs w:val="20"/>
                <w:u w:val="single"/>
              </w:rPr>
            </w:pPr>
          </w:p>
        </w:tc>
        <w:tc>
          <w:tcPr>
            <w:tcW w:w="364" w:type="pct"/>
            <w:tcBorders>
              <w:top w:val="single" w:sz="12" w:space="0" w:color="auto"/>
              <w:left w:val="single" w:sz="12" w:space="0" w:color="auto"/>
              <w:bottom w:val="single" w:sz="12" w:space="0" w:color="auto"/>
              <w:right w:val="single" w:sz="12" w:space="0" w:color="auto"/>
            </w:tcBorders>
            <w:shd w:val="clear" w:color="auto" w:fill="D9D9D9"/>
            <w:vAlign w:val="center"/>
          </w:tcPr>
          <w:p w14:paraId="1460AC21" w14:textId="77777777" w:rsidR="00A84BDC" w:rsidRPr="00FD4C09" w:rsidRDefault="00A84BDC" w:rsidP="00AB06B0">
            <w:pPr>
              <w:jc w:val="center"/>
              <w:rPr>
                <w:b/>
                <w:sz w:val="20"/>
                <w:szCs w:val="20"/>
                <w:u w:val="single"/>
              </w:rPr>
            </w:pPr>
            <w:r w:rsidRPr="00FD4C09">
              <w:rPr>
                <w:b/>
                <w:sz w:val="20"/>
                <w:szCs w:val="20"/>
              </w:rPr>
              <w:t>PRÊMIO UNITÁRIO (R$)</w:t>
            </w:r>
          </w:p>
        </w:tc>
        <w:tc>
          <w:tcPr>
            <w:tcW w:w="366" w:type="pct"/>
            <w:tcBorders>
              <w:top w:val="single" w:sz="12" w:space="0" w:color="auto"/>
              <w:left w:val="single" w:sz="12" w:space="0" w:color="auto"/>
              <w:bottom w:val="single" w:sz="12" w:space="0" w:color="auto"/>
              <w:right w:val="single" w:sz="18" w:space="0" w:color="auto"/>
            </w:tcBorders>
            <w:shd w:val="clear" w:color="auto" w:fill="D9D9D9"/>
            <w:vAlign w:val="center"/>
          </w:tcPr>
          <w:p w14:paraId="5BB81F71" w14:textId="77777777" w:rsidR="00A84BDC" w:rsidRPr="00FD4C09" w:rsidRDefault="00A84BDC" w:rsidP="00AB06B0">
            <w:pPr>
              <w:jc w:val="center"/>
              <w:rPr>
                <w:b/>
                <w:sz w:val="20"/>
                <w:szCs w:val="20"/>
                <w:u w:val="single"/>
              </w:rPr>
            </w:pPr>
            <w:r w:rsidRPr="00FD4C09">
              <w:rPr>
                <w:b/>
                <w:sz w:val="20"/>
                <w:szCs w:val="20"/>
              </w:rPr>
              <w:t>TOTAL DE ITEM (ATÉ)</w:t>
            </w:r>
            <w:r w:rsidRPr="00FD4C09">
              <w:rPr>
                <w:sz w:val="20"/>
                <w:szCs w:val="20"/>
              </w:rPr>
              <w:t xml:space="preserve"> </w:t>
            </w:r>
            <w:r w:rsidRPr="00FD4C09">
              <w:rPr>
                <w:b/>
                <w:sz w:val="20"/>
                <w:szCs w:val="20"/>
              </w:rPr>
              <w:t>(R$)</w:t>
            </w:r>
          </w:p>
        </w:tc>
      </w:tr>
      <w:tr w:rsidR="00A84BDC" w:rsidRPr="00FD4C09" w14:paraId="26C5CA1D" w14:textId="77777777" w:rsidTr="00FD4C09">
        <w:trPr>
          <w:trHeight w:val="886"/>
        </w:trPr>
        <w:tc>
          <w:tcPr>
            <w:tcW w:w="353" w:type="pct"/>
            <w:tcBorders>
              <w:left w:val="single" w:sz="18" w:space="0" w:color="auto"/>
              <w:right w:val="single" w:sz="18" w:space="0" w:color="auto"/>
            </w:tcBorders>
            <w:vAlign w:val="center"/>
          </w:tcPr>
          <w:p w14:paraId="73778342" w14:textId="77777777" w:rsidR="00A84BDC" w:rsidRPr="00FD4C09" w:rsidRDefault="00A84BDC" w:rsidP="00AB06B0">
            <w:pPr>
              <w:jc w:val="center"/>
              <w:rPr>
                <w:rFonts w:cstheme="minorHAnsi"/>
                <w:b/>
                <w:sz w:val="20"/>
                <w:szCs w:val="20"/>
              </w:rPr>
            </w:pPr>
            <w:r w:rsidRPr="00FD4C09">
              <w:rPr>
                <w:rFonts w:cstheme="minorHAnsi"/>
                <w:b/>
                <w:sz w:val="20"/>
                <w:szCs w:val="20"/>
              </w:rPr>
              <w:t>001</w:t>
            </w:r>
          </w:p>
        </w:tc>
        <w:tc>
          <w:tcPr>
            <w:tcW w:w="1001" w:type="pct"/>
            <w:tcBorders>
              <w:top w:val="single" w:sz="4" w:space="0" w:color="auto"/>
              <w:left w:val="single" w:sz="18" w:space="0" w:color="auto"/>
              <w:right w:val="single" w:sz="12" w:space="0" w:color="auto"/>
            </w:tcBorders>
            <w:vAlign w:val="center"/>
          </w:tcPr>
          <w:p w14:paraId="4AF36573" w14:textId="78A6EA7C" w:rsidR="00A84BDC" w:rsidRPr="00FD4C09" w:rsidRDefault="00A84BDC" w:rsidP="00AB06B0">
            <w:pPr>
              <w:jc w:val="both"/>
              <w:rPr>
                <w:rFonts w:cstheme="minorHAnsi"/>
                <w:sz w:val="20"/>
                <w:szCs w:val="20"/>
              </w:rPr>
            </w:pPr>
            <w:r w:rsidRPr="00FD4C09">
              <w:rPr>
                <w:sz w:val="20"/>
                <w:szCs w:val="20"/>
              </w:rPr>
              <w:t>SEGURO TOTAL</w:t>
            </w:r>
            <w:r w:rsidR="009B24F7" w:rsidRPr="00FD4C09">
              <w:rPr>
                <w:sz w:val="20"/>
                <w:szCs w:val="20"/>
              </w:rPr>
              <w:t xml:space="preserve"> GM/CORSA SEDAN PREMIUM</w:t>
            </w:r>
            <w:r w:rsidRPr="00FD4C09">
              <w:rPr>
                <w:sz w:val="20"/>
                <w:szCs w:val="20"/>
              </w:rPr>
              <w:t>, ANO DE FABRICAÇÃO 20</w:t>
            </w:r>
            <w:r w:rsidR="009B24F7" w:rsidRPr="00FD4C09">
              <w:rPr>
                <w:sz w:val="20"/>
                <w:szCs w:val="20"/>
              </w:rPr>
              <w:t>09</w:t>
            </w:r>
            <w:r w:rsidRPr="00FD4C09">
              <w:rPr>
                <w:sz w:val="20"/>
                <w:szCs w:val="20"/>
              </w:rPr>
              <w:t xml:space="preserve"> E </w:t>
            </w:r>
            <w:r w:rsidRPr="00FD4C09">
              <w:rPr>
                <w:sz w:val="20"/>
                <w:szCs w:val="20"/>
              </w:rPr>
              <w:lastRenderedPageBreak/>
              <w:t>MODELO 20</w:t>
            </w:r>
            <w:r w:rsidR="009B24F7" w:rsidRPr="00FD4C09">
              <w:rPr>
                <w:sz w:val="20"/>
                <w:szCs w:val="20"/>
              </w:rPr>
              <w:t>0</w:t>
            </w:r>
            <w:r w:rsidRPr="00FD4C09">
              <w:rPr>
                <w:sz w:val="20"/>
                <w:szCs w:val="20"/>
              </w:rPr>
              <w:t xml:space="preserve">9, LICENÇA </w:t>
            </w:r>
            <w:r w:rsidR="009B24F7" w:rsidRPr="00FD4C09">
              <w:rPr>
                <w:sz w:val="20"/>
                <w:szCs w:val="20"/>
              </w:rPr>
              <w:t>MFR</w:t>
            </w:r>
            <w:r w:rsidRPr="00FD4C09">
              <w:rPr>
                <w:sz w:val="20"/>
                <w:szCs w:val="20"/>
              </w:rPr>
              <w:t xml:space="preserve"> </w:t>
            </w:r>
            <w:r w:rsidR="009B24F7" w:rsidRPr="00FD4C09">
              <w:rPr>
                <w:sz w:val="20"/>
                <w:szCs w:val="20"/>
              </w:rPr>
              <w:t>1095</w:t>
            </w:r>
            <w:r w:rsidRPr="00FD4C09">
              <w:rPr>
                <w:sz w:val="20"/>
                <w:szCs w:val="20"/>
              </w:rPr>
              <w:t xml:space="preserve">, CHASSI Nº </w:t>
            </w:r>
            <w:r w:rsidR="009B24F7" w:rsidRPr="00FD4C09">
              <w:rPr>
                <w:sz w:val="20"/>
                <w:szCs w:val="20"/>
              </w:rPr>
              <w:t>9BGXM19P09C195409</w:t>
            </w:r>
          </w:p>
        </w:tc>
        <w:tc>
          <w:tcPr>
            <w:tcW w:w="182" w:type="pct"/>
            <w:tcBorders>
              <w:top w:val="single" w:sz="4" w:space="0" w:color="auto"/>
              <w:left w:val="single" w:sz="12" w:space="0" w:color="auto"/>
              <w:right w:val="single" w:sz="12" w:space="0" w:color="auto"/>
            </w:tcBorders>
            <w:vAlign w:val="center"/>
          </w:tcPr>
          <w:p w14:paraId="7687CAF6" w14:textId="77777777" w:rsidR="00A84BDC" w:rsidRPr="00FD4C09" w:rsidRDefault="00A84BDC" w:rsidP="00AB06B0">
            <w:pPr>
              <w:jc w:val="center"/>
              <w:rPr>
                <w:b/>
                <w:bCs/>
                <w:sz w:val="20"/>
                <w:szCs w:val="20"/>
              </w:rPr>
            </w:pPr>
            <w:r w:rsidRPr="00FD4C09">
              <w:rPr>
                <w:b/>
                <w:bCs/>
                <w:sz w:val="20"/>
                <w:szCs w:val="20"/>
              </w:rPr>
              <w:lastRenderedPageBreak/>
              <w:t>01</w:t>
            </w:r>
          </w:p>
        </w:tc>
        <w:tc>
          <w:tcPr>
            <w:tcW w:w="182" w:type="pct"/>
            <w:tcBorders>
              <w:top w:val="single" w:sz="4" w:space="0" w:color="auto"/>
              <w:left w:val="single" w:sz="12" w:space="0" w:color="auto"/>
              <w:right w:val="single" w:sz="12" w:space="0" w:color="auto"/>
            </w:tcBorders>
            <w:shd w:val="clear" w:color="auto" w:fill="auto"/>
            <w:vAlign w:val="center"/>
          </w:tcPr>
          <w:p w14:paraId="52822592" w14:textId="2E3BA981" w:rsidR="00A84BDC" w:rsidRPr="00FD4C09" w:rsidRDefault="00A84BDC" w:rsidP="00AB06B0">
            <w:pPr>
              <w:jc w:val="center"/>
              <w:rPr>
                <w:sz w:val="20"/>
                <w:szCs w:val="20"/>
              </w:rPr>
            </w:pPr>
            <w:r w:rsidRPr="00FD4C09">
              <w:rPr>
                <w:sz w:val="20"/>
                <w:szCs w:val="20"/>
              </w:rPr>
              <w:t>0</w:t>
            </w:r>
            <w:r w:rsidR="009B24F7" w:rsidRPr="00FD4C09">
              <w:rPr>
                <w:sz w:val="20"/>
                <w:szCs w:val="20"/>
              </w:rPr>
              <w:t>7</w:t>
            </w:r>
          </w:p>
        </w:tc>
        <w:tc>
          <w:tcPr>
            <w:tcW w:w="182" w:type="pct"/>
            <w:tcBorders>
              <w:top w:val="single" w:sz="4" w:space="0" w:color="auto"/>
              <w:left w:val="single" w:sz="12" w:space="0" w:color="auto"/>
              <w:right w:val="single" w:sz="12" w:space="0" w:color="auto"/>
            </w:tcBorders>
            <w:vAlign w:val="center"/>
          </w:tcPr>
          <w:p w14:paraId="65E82296" w14:textId="77777777" w:rsidR="00A84BDC" w:rsidRPr="00FD4C09" w:rsidRDefault="00A84BDC" w:rsidP="00AB06B0">
            <w:pPr>
              <w:jc w:val="center"/>
              <w:rPr>
                <w:sz w:val="20"/>
                <w:szCs w:val="20"/>
              </w:rPr>
            </w:pPr>
            <w:r w:rsidRPr="00FD4C09">
              <w:rPr>
                <w:sz w:val="20"/>
                <w:szCs w:val="20"/>
              </w:rPr>
              <w:t>Não</w:t>
            </w:r>
          </w:p>
        </w:tc>
        <w:tc>
          <w:tcPr>
            <w:tcW w:w="275" w:type="pct"/>
            <w:tcBorders>
              <w:top w:val="single" w:sz="4" w:space="0" w:color="auto"/>
              <w:left w:val="single" w:sz="12" w:space="0" w:color="auto"/>
              <w:right w:val="single" w:sz="12" w:space="0" w:color="auto"/>
            </w:tcBorders>
            <w:vAlign w:val="center"/>
          </w:tcPr>
          <w:p w14:paraId="1583B873" w14:textId="77777777" w:rsidR="00A84BDC" w:rsidRPr="00FD4C09" w:rsidRDefault="00A84BDC" w:rsidP="00AB06B0">
            <w:pPr>
              <w:jc w:val="center"/>
              <w:rPr>
                <w:sz w:val="20"/>
                <w:szCs w:val="20"/>
              </w:rPr>
            </w:pPr>
            <w:r w:rsidRPr="00FD4C09">
              <w:rPr>
                <w:sz w:val="20"/>
                <w:szCs w:val="20"/>
              </w:rPr>
              <w:t xml:space="preserve">100% da </w:t>
            </w:r>
            <w:r w:rsidRPr="00FD4C09">
              <w:rPr>
                <w:sz w:val="20"/>
                <w:szCs w:val="20"/>
              </w:rPr>
              <w:lastRenderedPageBreak/>
              <w:t>Tabela FIPE</w:t>
            </w:r>
          </w:p>
        </w:tc>
        <w:tc>
          <w:tcPr>
            <w:tcW w:w="238" w:type="pct"/>
            <w:tcBorders>
              <w:top w:val="single" w:sz="4" w:space="0" w:color="auto"/>
              <w:left w:val="single" w:sz="12" w:space="0" w:color="auto"/>
              <w:right w:val="single" w:sz="12" w:space="0" w:color="auto"/>
            </w:tcBorders>
            <w:vAlign w:val="center"/>
          </w:tcPr>
          <w:p w14:paraId="7947D317" w14:textId="0DE1FE7D" w:rsidR="00A84BDC" w:rsidRPr="00FD4C09" w:rsidRDefault="00361D5F" w:rsidP="00AB06B0">
            <w:pPr>
              <w:jc w:val="center"/>
              <w:rPr>
                <w:sz w:val="20"/>
                <w:szCs w:val="20"/>
              </w:rPr>
            </w:pPr>
            <w:r w:rsidRPr="00FD4C09">
              <w:rPr>
                <w:sz w:val="20"/>
                <w:szCs w:val="20"/>
              </w:rPr>
              <w:lastRenderedPageBreak/>
              <w:t>05</w:t>
            </w:r>
          </w:p>
        </w:tc>
        <w:tc>
          <w:tcPr>
            <w:tcW w:w="399" w:type="pct"/>
            <w:tcBorders>
              <w:top w:val="single" w:sz="4" w:space="0" w:color="auto"/>
              <w:left w:val="single" w:sz="12" w:space="0" w:color="auto"/>
            </w:tcBorders>
            <w:vAlign w:val="center"/>
          </w:tcPr>
          <w:p w14:paraId="537A05DA" w14:textId="2D6C7DDF" w:rsidR="00A84BDC" w:rsidRPr="00FD4C09" w:rsidRDefault="0097608A" w:rsidP="00AB06B0">
            <w:pPr>
              <w:jc w:val="center"/>
              <w:rPr>
                <w:sz w:val="20"/>
                <w:szCs w:val="20"/>
              </w:rPr>
            </w:pPr>
            <w:r w:rsidRPr="00FD4C09">
              <w:rPr>
                <w:sz w:val="20"/>
                <w:szCs w:val="20"/>
              </w:rPr>
              <w:t>250</w:t>
            </w:r>
            <w:r w:rsidR="00A84BDC" w:rsidRPr="00FD4C09">
              <w:rPr>
                <w:sz w:val="20"/>
                <w:szCs w:val="20"/>
              </w:rPr>
              <w:t>.000,00</w:t>
            </w:r>
            <w:r w:rsidR="00A84BDC" w:rsidRPr="00FD4C09">
              <w:rPr>
                <w:vanish/>
                <w:sz w:val="20"/>
                <w:szCs w:val="20"/>
              </w:rPr>
              <w:t xml:space="preserve"> </w:t>
            </w:r>
          </w:p>
        </w:tc>
        <w:tc>
          <w:tcPr>
            <w:tcW w:w="410" w:type="pct"/>
            <w:tcBorders>
              <w:top w:val="single" w:sz="4" w:space="0" w:color="auto"/>
              <w:right w:val="single" w:sz="12" w:space="0" w:color="auto"/>
            </w:tcBorders>
            <w:vAlign w:val="center"/>
          </w:tcPr>
          <w:p w14:paraId="0B3F56A3" w14:textId="77777777" w:rsidR="00A84BDC" w:rsidRPr="00FD4C09" w:rsidRDefault="00A84BDC" w:rsidP="00AB06B0">
            <w:pPr>
              <w:jc w:val="center"/>
              <w:rPr>
                <w:sz w:val="20"/>
                <w:szCs w:val="20"/>
              </w:rPr>
            </w:pPr>
            <w:r w:rsidRPr="00FD4C09">
              <w:rPr>
                <w:sz w:val="20"/>
                <w:szCs w:val="20"/>
              </w:rPr>
              <w:t>150.000,00</w:t>
            </w:r>
          </w:p>
          <w:p w14:paraId="17EB67E9" w14:textId="77777777" w:rsidR="00A84BDC" w:rsidRPr="00FD4C09" w:rsidRDefault="00A84BDC" w:rsidP="00AB06B0">
            <w:pPr>
              <w:jc w:val="center"/>
              <w:rPr>
                <w:sz w:val="20"/>
                <w:szCs w:val="20"/>
              </w:rPr>
            </w:pPr>
            <w:r w:rsidRPr="00FD4C09">
              <w:rPr>
                <w:sz w:val="20"/>
                <w:szCs w:val="20"/>
              </w:rPr>
              <w:t>E</w:t>
            </w:r>
          </w:p>
          <w:p w14:paraId="3CFE0E11" w14:textId="59F0CAE4" w:rsidR="00A84BDC" w:rsidRPr="00FD4C09" w:rsidRDefault="0097608A" w:rsidP="00AB06B0">
            <w:pPr>
              <w:jc w:val="center"/>
              <w:rPr>
                <w:sz w:val="20"/>
                <w:szCs w:val="20"/>
              </w:rPr>
            </w:pPr>
            <w:r w:rsidRPr="00FD4C09">
              <w:rPr>
                <w:sz w:val="20"/>
                <w:szCs w:val="20"/>
              </w:rPr>
              <w:lastRenderedPageBreak/>
              <w:t>3</w:t>
            </w:r>
            <w:r w:rsidR="00A84BDC" w:rsidRPr="00FD4C09">
              <w:rPr>
                <w:sz w:val="20"/>
                <w:szCs w:val="20"/>
              </w:rPr>
              <w:t>0.000,00</w:t>
            </w:r>
          </w:p>
        </w:tc>
        <w:tc>
          <w:tcPr>
            <w:tcW w:w="364" w:type="pct"/>
            <w:tcBorders>
              <w:top w:val="single" w:sz="4" w:space="0" w:color="auto"/>
              <w:left w:val="single" w:sz="12" w:space="0" w:color="auto"/>
            </w:tcBorders>
            <w:vAlign w:val="center"/>
          </w:tcPr>
          <w:p w14:paraId="796E7365" w14:textId="77777777" w:rsidR="00A84BDC" w:rsidRPr="00FD4C09" w:rsidRDefault="00A84BDC" w:rsidP="00AB06B0">
            <w:pPr>
              <w:jc w:val="center"/>
              <w:rPr>
                <w:sz w:val="20"/>
                <w:szCs w:val="20"/>
              </w:rPr>
            </w:pPr>
            <w:r w:rsidRPr="00FD4C09">
              <w:rPr>
                <w:sz w:val="20"/>
                <w:szCs w:val="20"/>
              </w:rPr>
              <w:lastRenderedPageBreak/>
              <w:t>30.000,00</w:t>
            </w:r>
          </w:p>
          <w:p w14:paraId="1D4DE600" w14:textId="77777777" w:rsidR="00A84BDC" w:rsidRPr="00FD4C09" w:rsidRDefault="00A84BDC" w:rsidP="00AB06B0">
            <w:pPr>
              <w:jc w:val="center"/>
              <w:rPr>
                <w:sz w:val="20"/>
                <w:szCs w:val="20"/>
              </w:rPr>
            </w:pPr>
            <w:r w:rsidRPr="00FD4C09">
              <w:rPr>
                <w:sz w:val="20"/>
                <w:szCs w:val="20"/>
              </w:rPr>
              <w:t>CADA</w:t>
            </w:r>
          </w:p>
        </w:tc>
        <w:tc>
          <w:tcPr>
            <w:tcW w:w="364" w:type="pct"/>
            <w:tcBorders>
              <w:top w:val="single" w:sz="4" w:space="0" w:color="auto"/>
              <w:right w:val="single" w:sz="12" w:space="0" w:color="auto"/>
            </w:tcBorders>
            <w:vAlign w:val="center"/>
          </w:tcPr>
          <w:p w14:paraId="507D4EAA" w14:textId="77777777" w:rsidR="00A84BDC" w:rsidRPr="00FD4C09" w:rsidRDefault="00A84BDC" w:rsidP="00AB06B0">
            <w:pPr>
              <w:jc w:val="center"/>
              <w:rPr>
                <w:sz w:val="20"/>
                <w:szCs w:val="20"/>
              </w:rPr>
            </w:pPr>
            <w:r w:rsidRPr="00FD4C09">
              <w:rPr>
                <w:sz w:val="20"/>
                <w:szCs w:val="20"/>
              </w:rPr>
              <w:t>20.000,00</w:t>
            </w:r>
          </w:p>
        </w:tc>
        <w:tc>
          <w:tcPr>
            <w:tcW w:w="319" w:type="pct"/>
            <w:tcBorders>
              <w:top w:val="single" w:sz="4" w:space="0" w:color="auto"/>
              <w:left w:val="single" w:sz="12" w:space="0" w:color="auto"/>
              <w:right w:val="single" w:sz="12" w:space="0" w:color="auto"/>
            </w:tcBorders>
            <w:vAlign w:val="center"/>
          </w:tcPr>
          <w:p w14:paraId="723FA03A" w14:textId="48D4D6FB" w:rsidR="00A84BDC" w:rsidRPr="00FD4C09" w:rsidRDefault="00A84BDC" w:rsidP="00AB06B0">
            <w:pPr>
              <w:jc w:val="center"/>
              <w:rPr>
                <w:sz w:val="20"/>
                <w:szCs w:val="20"/>
              </w:rPr>
            </w:pPr>
            <w:r w:rsidRPr="00FD4C09">
              <w:rPr>
                <w:snapToGrid w:val="0"/>
                <w:sz w:val="20"/>
                <w:szCs w:val="20"/>
              </w:rPr>
              <w:t>Reduzida (</w:t>
            </w:r>
            <w:r w:rsidR="0097608A" w:rsidRPr="00FD4C09">
              <w:rPr>
                <w:sz w:val="20"/>
                <w:szCs w:val="20"/>
              </w:rPr>
              <w:t xml:space="preserve">valor máximo </w:t>
            </w:r>
            <w:r w:rsidR="0097608A" w:rsidRPr="00FD4C09">
              <w:rPr>
                <w:sz w:val="20"/>
                <w:szCs w:val="20"/>
              </w:rPr>
              <w:lastRenderedPageBreak/>
              <w:t>da franquia reduzida deverá ser de até 4% do valor da Tabela FIPE do veículo</w:t>
            </w:r>
            <w:r w:rsidRPr="00FD4C09">
              <w:rPr>
                <w:snapToGrid w:val="0"/>
                <w:sz w:val="20"/>
                <w:szCs w:val="20"/>
              </w:rPr>
              <w:t xml:space="preserve">) </w:t>
            </w:r>
          </w:p>
        </w:tc>
        <w:tc>
          <w:tcPr>
            <w:tcW w:w="364" w:type="pct"/>
            <w:tcBorders>
              <w:top w:val="single" w:sz="4" w:space="0" w:color="auto"/>
              <w:left w:val="single" w:sz="12" w:space="0" w:color="auto"/>
              <w:right w:val="single" w:sz="12" w:space="0" w:color="auto"/>
            </w:tcBorders>
            <w:vAlign w:val="center"/>
          </w:tcPr>
          <w:p w14:paraId="0DF2D46C" w14:textId="78FA9A26" w:rsidR="00A84BDC" w:rsidRPr="00FD4C09" w:rsidRDefault="003D3C2E" w:rsidP="00AB06B0">
            <w:pPr>
              <w:jc w:val="center"/>
              <w:rPr>
                <w:sz w:val="20"/>
                <w:szCs w:val="20"/>
              </w:rPr>
            </w:pPr>
            <w:r w:rsidRPr="00FD4C09">
              <w:rPr>
                <w:sz w:val="20"/>
                <w:szCs w:val="20"/>
              </w:rPr>
              <w:lastRenderedPageBreak/>
              <w:t xml:space="preserve">R$ </w:t>
            </w:r>
          </w:p>
        </w:tc>
        <w:tc>
          <w:tcPr>
            <w:tcW w:w="366" w:type="pct"/>
            <w:tcBorders>
              <w:top w:val="single" w:sz="4" w:space="0" w:color="auto"/>
              <w:left w:val="single" w:sz="12" w:space="0" w:color="auto"/>
              <w:right w:val="single" w:sz="18" w:space="0" w:color="auto"/>
            </w:tcBorders>
            <w:vAlign w:val="center"/>
          </w:tcPr>
          <w:p w14:paraId="37CBF6BF" w14:textId="40F8AA00" w:rsidR="00A84BDC" w:rsidRPr="00FD4C09" w:rsidRDefault="003D3C2E" w:rsidP="00AB06B0">
            <w:pPr>
              <w:jc w:val="center"/>
              <w:rPr>
                <w:sz w:val="20"/>
                <w:szCs w:val="20"/>
              </w:rPr>
            </w:pPr>
            <w:r w:rsidRPr="00FD4C09">
              <w:rPr>
                <w:sz w:val="20"/>
                <w:szCs w:val="20"/>
              </w:rPr>
              <w:t xml:space="preserve">R$ </w:t>
            </w:r>
          </w:p>
        </w:tc>
      </w:tr>
      <w:tr w:rsidR="00A84BDC" w:rsidRPr="00FD4C09" w14:paraId="12171113" w14:textId="77777777" w:rsidTr="00FD4C09">
        <w:trPr>
          <w:trHeight w:val="315"/>
        </w:trPr>
        <w:tc>
          <w:tcPr>
            <w:tcW w:w="2175" w:type="pct"/>
            <w:gridSpan w:val="6"/>
            <w:tcBorders>
              <w:left w:val="single" w:sz="18" w:space="0" w:color="auto"/>
              <w:right w:val="single" w:sz="12" w:space="0" w:color="auto"/>
            </w:tcBorders>
            <w:shd w:val="clear" w:color="auto" w:fill="D9D9D9" w:themeFill="background1" w:themeFillShade="D9"/>
            <w:vAlign w:val="center"/>
          </w:tcPr>
          <w:p w14:paraId="0CE79461" w14:textId="77777777" w:rsidR="00A84BDC" w:rsidRPr="00FD4C09" w:rsidRDefault="00A84BDC" w:rsidP="00AB06B0">
            <w:pPr>
              <w:jc w:val="both"/>
              <w:rPr>
                <w:b/>
                <w:sz w:val="20"/>
                <w:szCs w:val="20"/>
              </w:rPr>
            </w:pPr>
            <w:r w:rsidRPr="00FD4C09">
              <w:rPr>
                <w:b/>
                <w:sz w:val="20"/>
                <w:szCs w:val="20"/>
              </w:rPr>
              <w:t>QUANTIDADE TOTAL DE VEÍCULOS A SEREM SEGURADOS</w:t>
            </w:r>
          </w:p>
        </w:tc>
        <w:tc>
          <w:tcPr>
            <w:tcW w:w="238" w:type="pct"/>
            <w:tcBorders>
              <w:top w:val="single" w:sz="4" w:space="0" w:color="auto"/>
              <w:left w:val="single" w:sz="12" w:space="0" w:color="auto"/>
              <w:right w:val="single" w:sz="12" w:space="0" w:color="auto"/>
            </w:tcBorders>
            <w:shd w:val="clear" w:color="auto" w:fill="D9D9D9" w:themeFill="background1" w:themeFillShade="D9"/>
            <w:vAlign w:val="center"/>
          </w:tcPr>
          <w:p w14:paraId="2B33F88C" w14:textId="77777777" w:rsidR="00A84BDC" w:rsidRPr="00FD4C09" w:rsidRDefault="00A84BDC" w:rsidP="00AB06B0">
            <w:pPr>
              <w:jc w:val="center"/>
              <w:rPr>
                <w:b/>
                <w:sz w:val="20"/>
                <w:szCs w:val="20"/>
              </w:rPr>
            </w:pPr>
          </w:p>
        </w:tc>
        <w:tc>
          <w:tcPr>
            <w:tcW w:w="2223" w:type="pct"/>
            <w:gridSpan w:val="6"/>
            <w:tcBorders>
              <w:top w:val="single" w:sz="4" w:space="0" w:color="auto"/>
              <w:left w:val="single" w:sz="12" w:space="0" w:color="auto"/>
              <w:right w:val="single" w:sz="12" w:space="0" w:color="auto"/>
            </w:tcBorders>
            <w:shd w:val="clear" w:color="auto" w:fill="D9D9D9" w:themeFill="background1" w:themeFillShade="D9"/>
            <w:vAlign w:val="center"/>
          </w:tcPr>
          <w:p w14:paraId="03D2EC41" w14:textId="77777777" w:rsidR="00A84BDC" w:rsidRPr="00FD4C09" w:rsidRDefault="00A84BDC" w:rsidP="00AB06B0">
            <w:pPr>
              <w:jc w:val="right"/>
              <w:rPr>
                <w:b/>
                <w:sz w:val="20"/>
                <w:szCs w:val="20"/>
              </w:rPr>
            </w:pPr>
            <w:r w:rsidRPr="00FD4C09">
              <w:rPr>
                <w:b/>
                <w:sz w:val="20"/>
                <w:szCs w:val="20"/>
              </w:rPr>
              <w:t>VALOR TOTAL DO ORÇAMENTO ESTIMADO (R$)</w:t>
            </w:r>
          </w:p>
        </w:tc>
        <w:tc>
          <w:tcPr>
            <w:tcW w:w="364" w:type="pct"/>
            <w:tcBorders>
              <w:top w:val="single" w:sz="4" w:space="0" w:color="auto"/>
              <w:left w:val="single" w:sz="12" w:space="0" w:color="auto"/>
              <w:right w:val="single" w:sz="18" w:space="0" w:color="auto"/>
            </w:tcBorders>
            <w:shd w:val="clear" w:color="auto" w:fill="D9D9D9" w:themeFill="background1" w:themeFillShade="D9"/>
            <w:vAlign w:val="center"/>
          </w:tcPr>
          <w:p w14:paraId="4DBE217A" w14:textId="1548FBC8" w:rsidR="00A84BDC" w:rsidRPr="00FD4C09" w:rsidRDefault="003D3C2E" w:rsidP="00AB06B0">
            <w:pPr>
              <w:jc w:val="center"/>
              <w:rPr>
                <w:b/>
                <w:bCs/>
                <w:color w:val="000000"/>
                <w:sz w:val="20"/>
                <w:szCs w:val="20"/>
              </w:rPr>
            </w:pPr>
            <w:r w:rsidRPr="00FD4C09">
              <w:rPr>
                <w:b/>
                <w:bCs/>
                <w:sz w:val="20"/>
                <w:szCs w:val="20"/>
              </w:rPr>
              <w:t xml:space="preserve">R$ </w:t>
            </w:r>
          </w:p>
        </w:tc>
      </w:tr>
    </w:tbl>
    <w:p w14:paraId="19F6D1E2" w14:textId="77777777" w:rsidR="00A84BDC" w:rsidRPr="00173B3F" w:rsidRDefault="00A84BDC" w:rsidP="00A12A80">
      <w:pPr>
        <w:spacing w:after="0" w:line="360" w:lineRule="auto"/>
        <w:jc w:val="both"/>
        <w:rPr>
          <w:rFonts w:ascii="Calibri" w:hAnsi="Calibri"/>
          <w:b/>
          <w:sz w:val="24"/>
          <w:szCs w:val="24"/>
        </w:rPr>
      </w:pPr>
    </w:p>
    <w:tbl>
      <w:tblPr>
        <w:tblpPr w:leftFromText="141" w:rightFromText="141" w:vertAnchor="text" w:horzAnchor="margin" w:tblpXSpec="center" w:tblpY="575"/>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2547"/>
        <w:gridCol w:w="653"/>
        <w:gridCol w:w="653"/>
        <w:gridCol w:w="653"/>
        <w:gridCol w:w="779"/>
        <w:gridCol w:w="653"/>
        <w:gridCol w:w="1144"/>
        <w:gridCol w:w="1194"/>
        <w:gridCol w:w="1098"/>
        <w:gridCol w:w="1049"/>
        <w:gridCol w:w="986"/>
        <w:gridCol w:w="1054"/>
        <w:gridCol w:w="756"/>
      </w:tblGrid>
      <w:tr w:rsidR="00A84BDC" w:rsidRPr="00FD4C09" w14:paraId="086B7ABB" w14:textId="77777777" w:rsidTr="00FD4C09">
        <w:tc>
          <w:tcPr>
            <w:tcW w:w="354" w:type="pct"/>
            <w:vMerge w:val="restart"/>
            <w:tcBorders>
              <w:top w:val="single" w:sz="18" w:space="0" w:color="auto"/>
              <w:left w:val="single" w:sz="18" w:space="0" w:color="auto"/>
              <w:right w:val="single" w:sz="18" w:space="0" w:color="auto"/>
            </w:tcBorders>
            <w:shd w:val="clear" w:color="auto" w:fill="D9D9D9"/>
            <w:vAlign w:val="center"/>
          </w:tcPr>
          <w:p w14:paraId="6FB8F947" w14:textId="77777777" w:rsidR="00A84BDC" w:rsidRPr="00FD4C09" w:rsidRDefault="00A84BDC" w:rsidP="00AB06B0">
            <w:pPr>
              <w:jc w:val="center"/>
              <w:rPr>
                <w:b/>
                <w:sz w:val="20"/>
                <w:szCs w:val="20"/>
              </w:rPr>
            </w:pPr>
          </w:p>
          <w:p w14:paraId="264014CD" w14:textId="77777777" w:rsidR="00A84BDC" w:rsidRPr="00FD4C09" w:rsidRDefault="00A84BDC" w:rsidP="00AB06B0">
            <w:pPr>
              <w:jc w:val="center"/>
              <w:rPr>
                <w:b/>
                <w:sz w:val="20"/>
                <w:szCs w:val="20"/>
                <w:u w:val="single"/>
              </w:rPr>
            </w:pPr>
            <w:r w:rsidRPr="00FD4C09">
              <w:rPr>
                <w:b/>
                <w:sz w:val="20"/>
                <w:szCs w:val="20"/>
                <w:u w:val="single"/>
              </w:rPr>
              <w:t>ITEM</w:t>
            </w:r>
          </w:p>
        </w:tc>
        <w:tc>
          <w:tcPr>
            <w:tcW w:w="1002" w:type="pct"/>
            <w:vMerge w:val="restart"/>
            <w:tcBorders>
              <w:top w:val="single" w:sz="18" w:space="0" w:color="auto"/>
              <w:left w:val="single" w:sz="18" w:space="0" w:color="auto"/>
              <w:right w:val="single" w:sz="12" w:space="0" w:color="auto"/>
            </w:tcBorders>
            <w:shd w:val="clear" w:color="auto" w:fill="D9D9D9"/>
            <w:vAlign w:val="center"/>
          </w:tcPr>
          <w:p w14:paraId="036AC7A1" w14:textId="77777777" w:rsidR="00A84BDC" w:rsidRPr="00FD4C09" w:rsidRDefault="00A84BDC" w:rsidP="00AB06B0">
            <w:pPr>
              <w:jc w:val="center"/>
              <w:rPr>
                <w:b/>
                <w:sz w:val="20"/>
                <w:szCs w:val="20"/>
                <w:u w:val="single"/>
              </w:rPr>
            </w:pPr>
            <w:r w:rsidRPr="00FD4C09">
              <w:rPr>
                <w:b/>
                <w:sz w:val="20"/>
                <w:szCs w:val="20"/>
              </w:rPr>
              <w:t>ESPECIFICAÇÃO (RESUMIDA)</w:t>
            </w:r>
          </w:p>
          <w:p w14:paraId="32792615" w14:textId="77777777" w:rsidR="00A84BDC" w:rsidRPr="00FD4C09" w:rsidRDefault="00A84BDC" w:rsidP="00AB06B0">
            <w:pPr>
              <w:jc w:val="center"/>
              <w:rPr>
                <w:b/>
                <w:sz w:val="20"/>
                <w:szCs w:val="20"/>
                <w:u w:val="single"/>
              </w:rPr>
            </w:pPr>
            <w:r w:rsidRPr="00FD4C09">
              <w:rPr>
                <w:b/>
                <w:sz w:val="20"/>
                <w:szCs w:val="20"/>
              </w:rPr>
              <w:t>VEÍCULO / MARCA</w:t>
            </w:r>
          </w:p>
        </w:tc>
        <w:tc>
          <w:tcPr>
            <w:tcW w:w="182" w:type="pct"/>
            <w:vMerge w:val="restart"/>
            <w:tcBorders>
              <w:top w:val="single" w:sz="18" w:space="0" w:color="auto"/>
              <w:left w:val="single" w:sz="12" w:space="0" w:color="auto"/>
              <w:right w:val="single" w:sz="12" w:space="0" w:color="auto"/>
            </w:tcBorders>
            <w:shd w:val="clear" w:color="auto" w:fill="D9D9D9"/>
            <w:textDirection w:val="tbRl"/>
            <w:vAlign w:val="center"/>
          </w:tcPr>
          <w:p w14:paraId="6CB6CF1D" w14:textId="77777777" w:rsidR="00A84BDC" w:rsidRPr="00FD4C09" w:rsidRDefault="00A84BDC" w:rsidP="00AB06B0">
            <w:pPr>
              <w:rPr>
                <w:b/>
                <w:sz w:val="20"/>
                <w:szCs w:val="20"/>
              </w:rPr>
            </w:pPr>
            <w:r w:rsidRPr="00FD4C09">
              <w:rPr>
                <w:b/>
                <w:sz w:val="20"/>
                <w:szCs w:val="20"/>
              </w:rPr>
              <w:t>QUANTIDADE</w:t>
            </w:r>
          </w:p>
        </w:tc>
        <w:tc>
          <w:tcPr>
            <w:tcW w:w="182" w:type="pct"/>
            <w:vMerge w:val="restart"/>
            <w:tcBorders>
              <w:top w:val="single" w:sz="18" w:space="0" w:color="auto"/>
              <w:left w:val="single" w:sz="12" w:space="0" w:color="auto"/>
              <w:right w:val="single" w:sz="12" w:space="0" w:color="auto"/>
            </w:tcBorders>
            <w:shd w:val="clear" w:color="auto" w:fill="D9D9D9"/>
            <w:textDirection w:val="tbRl"/>
            <w:vAlign w:val="center"/>
          </w:tcPr>
          <w:p w14:paraId="3C34836C" w14:textId="77777777" w:rsidR="00A84BDC" w:rsidRPr="00FD4C09" w:rsidRDefault="00A84BDC" w:rsidP="00AB06B0">
            <w:pPr>
              <w:rPr>
                <w:b/>
                <w:sz w:val="20"/>
                <w:szCs w:val="20"/>
                <w:u w:val="single"/>
              </w:rPr>
            </w:pPr>
            <w:r w:rsidRPr="00FD4C09">
              <w:rPr>
                <w:b/>
                <w:sz w:val="20"/>
                <w:szCs w:val="20"/>
              </w:rPr>
              <w:t xml:space="preserve"> BÔNUS</w:t>
            </w:r>
          </w:p>
        </w:tc>
        <w:tc>
          <w:tcPr>
            <w:tcW w:w="182" w:type="pct"/>
            <w:vMerge w:val="restart"/>
            <w:tcBorders>
              <w:top w:val="single" w:sz="18" w:space="0" w:color="auto"/>
              <w:left w:val="single" w:sz="12" w:space="0" w:color="auto"/>
              <w:right w:val="single" w:sz="12" w:space="0" w:color="auto"/>
            </w:tcBorders>
            <w:shd w:val="clear" w:color="auto" w:fill="D9D9D9"/>
            <w:textDirection w:val="tbRl"/>
            <w:vAlign w:val="center"/>
          </w:tcPr>
          <w:p w14:paraId="45A291B0" w14:textId="77777777" w:rsidR="00A84BDC" w:rsidRPr="00FD4C09" w:rsidRDefault="00A84BDC" w:rsidP="00AB06B0">
            <w:pPr>
              <w:rPr>
                <w:b/>
                <w:sz w:val="20"/>
                <w:szCs w:val="20"/>
                <w:u w:val="single"/>
              </w:rPr>
            </w:pPr>
            <w:r w:rsidRPr="00FD4C09">
              <w:rPr>
                <w:b/>
                <w:sz w:val="20"/>
                <w:szCs w:val="20"/>
              </w:rPr>
              <w:t xml:space="preserve"> SINISTRO</w:t>
            </w:r>
          </w:p>
        </w:tc>
        <w:tc>
          <w:tcPr>
            <w:tcW w:w="273" w:type="pct"/>
            <w:vMerge w:val="restart"/>
            <w:tcBorders>
              <w:top w:val="single" w:sz="18" w:space="0" w:color="auto"/>
              <w:left w:val="single" w:sz="12" w:space="0" w:color="auto"/>
              <w:right w:val="single" w:sz="12" w:space="0" w:color="auto"/>
            </w:tcBorders>
            <w:shd w:val="clear" w:color="auto" w:fill="D9D9D9"/>
            <w:vAlign w:val="center"/>
          </w:tcPr>
          <w:p w14:paraId="08BBE369" w14:textId="77777777" w:rsidR="00A84BDC" w:rsidRPr="00FD4C09" w:rsidRDefault="00A84BDC" w:rsidP="00AB06B0">
            <w:pPr>
              <w:jc w:val="center"/>
              <w:rPr>
                <w:b/>
                <w:sz w:val="20"/>
                <w:szCs w:val="20"/>
                <w:u w:val="single"/>
              </w:rPr>
            </w:pPr>
            <w:r w:rsidRPr="00FD4C09">
              <w:rPr>
                <w:b/>
                <w:sz w:val="20"/>
                <w:szCs w:val="20"/>
              </w:rPr>
              <w:t>CASCO</w:t>
            </w:r>
          </w:p>
        </w:tc>
        <w:tc>
          <w:tcPr>
            <w:tcW w:w="238" w:type="pct"/>
            <w:vMerge w:val="restart"/>
            <w:tcBorders>
              <w:top w:val="single" w:sz="18" w:space="0" w:color="auto"/>
              <w:left w:val="single" w:sz="12" w:space="0" w:color="auto"/>
              <w:right w:val="single" w:sz="4" w:space="0" w:color="auto"/>
            </w:tcBorders>
            <w:shd w:val="clear" w:color="auto" w:fill="D9D9D9"/>
            <w:textDirection w:val="tbRl"/>
            <w:vAlign w:val="center"/>
          </w:tcPr>
          <w:p w14:paraId="2B0FD7C9" w14:textId="77777777" w:rsidR="00A84BDC" w:rsidRPr="00FD4C09" w:rsidRDefault="00A84BDC" w:rsidP="00AB06B0">
            <w:pPr>
              <w:jc w:val="center"/>
              <w:rPr>
                <w:b/>
                <w:sz w:val="20"/>
                <w:szCs w:val="20"/>
                <w:u w:val="single"/>
              </w:rPr>
            </w:pPr>
            <w:r w:rsidRPr="00FD4C09">
              <w:rPr>
                <w:b/>
                <w:sz w:val="20"/>
                <w:szCs w:val="20"/>
              </w:rPr>
              <w:t>Nº PASSAGEIROS</w:t>
            </w:r>
          </w:p>
        </w:tc>
        <w:tc>
          <w:tcPr>
            <w:tcW w:w="809" w:type="pct"/>
            <w:gridSpan w:val="2"/>
            <w:tcBorders>
              <w:top w:val="single" w:sz="18" w:space="0" w:color="auto"/>
              <w:left w:val="single" w:sz="4" w:space="0" w:color="auto"/>
              <w:bottom w:val="single" w:sz="12" w:space="0" w:color="auto"/>
              <w:right w:val="single" w:sz="12" w:space="0" w:color="auto"/>
            </w:tcBorders>
            <w:shd w:val="clear" w:color="auto" w:fill="D9D9D9"/>
            <w:vAlign w:val="center"/>
          </w:tcPr>
          <w:p w14:paraId="19D60D0B" w14:textId="77777777" w:rsidR="00A84BDC" w:rsidRPr="00FD4C09" w:rsidRDefault="00A84BDC" w:rsidP="00AB06B0">
            <w:pPr>
              <w:jc w:val="center"/>
              <w:rPr>
                <w:b/>
                <w:sz w:val="20"/>
                <w:szCs w:val="20"/>
                <w:u w:val="single"/>
              </w:rPr>
            </w:pPr>
            <w:r w:rsidRPr="00FD4C09">
              <w:rPr>
                <w:b/>
                <w:sz w:val="20"/>
                <w:szCs w:val="20"/>
              </w:rPr>
              <w:t>RCF</w:t>
            </w:r>
          </w:p>
        </w:tc>
        <w:tc>
          <w:tcPr>
            <w:tcW w:w="729" w:type="pct"/>
            <w:gridSpan w:val="2"/>
            <w:tcBorders>
              <w:top w:val="single" w:sz="18" w:space="0" w:color="auto"/>
              <w:left w:val="single" w:sz="12" w:space="0" w:color="auto"/>
              <w:bottom w:val="single" w:sz="12" w:space="0" w:color="auto"/>
              <w:right w:val="single" w:sz="12" w:space="0" w:color="auto"/>
            </w:tcBorders>
            <w:shd w:val="clear" w:color="auto" w:fill="D9D9D9"/>
            <w:vAlign w:val="center"/>
          </w:tcPr>
          <w:p w14:paraId="43BF1C5D" w14:textId="77777777" w:rsidR="00A84BDC" w:rsidRPr="00FD4C09" w:rsidRDefault="00A84BDC" w:rsidP="00AB06B0">
            <w:pPr>
              <w:jc w:val="center"/>
              <w:rPr>
                <w:b/>
                <w:sz w:val="20"/>
                <w:szCs w:val="20"/>
                <w:u w:val="single"/>
              </w:rPr>
            </w:pPr>
            <w:r w:rsidRPr="00FD4C09">
              <w:rPr>
                <w:b/>
                <w:sz w:val="20"/>
                <w:szCs w:val="20"/>
              </w:rPr>
              <w:t>APP</w:t>
            </w:r>
          </w:p>
        </w:tc>
        <w:tc>
          <w:tcPr>
            <w:tcW w:w="319" w:type="pct"/>
            <w:vMerge w:val="restart"/>
            <w:tcBorders>
              <w:top w:val="single" w:sz="18" w:space="0" w:color="auto"/>
              <w:left w:val="single" w:sz="12" w:space="0" w:color="auto"/>
              <w:right w:val="single" w:sz="12" w:space="0" w:color="auto"/>
            </w:tcBorders>
            <w:shd w:val="clear" w:color="auto" w:fill="D9D9D9"/>
            <w:vAlign w:val="center"/>
          </w:tcPr>
          <w:p w14:paraId="15AFEC90" w14:textId="77777777" w:rsidR="00A84BDC" w:rsidRPr="00FD4C09" w:rsidRDefault="00A84BDC" w:rsidP="00AB06B0">
            <w:pPr>
              <w:jc w:val="center"/>
              <w:rPr>
                <w:b/>
                <w:sz w:val="20"/>
                <w:szCs w:val="20"/>
                <w:u w:val="single"/>
              </w:rPr>
            </w:pPr>
            <w:r w:rsidRPr="00FD4C09">
              <w:rPr>
                <w:b/>
                <w:sz w:val="20"/>
                <w:szCs w:val="20"/>
              </w:rPr>
              <w:t>FRAN-QUIA LIMITE MÁXIMO</w:t>
            </w:r>
          </w:p>
        </w:tc>
        <w:tc>
          <w:tcPr>
            <w:tcW w:w="729" w:type="pct"/>
            <w:gridSpan w:val="2"/>
            <w:tcBorders>
              <w:top w:val="single" w:sz="18" w:space="0" w:color="auto"/>
              <w:left w:val="single" w:sz="12" w:space="0" w:color="auto"/>
              <w:bottom w:val="single" w:sz="12" w:space="0" w:color="auto"/>
              <w:right w:val="single" w:sz="18" w:space="0" w:color="auto"/>
            </w:tcBorders>
            <w:shd w:val="clear" w:color="auto" w:fill="D9D9D9"/>
            <w:vAlign w:val="center"/>
          </w:tcPr>
          <w:p w14:paraId="1912FC73" w14:textId="77777777" w:rsidR="00A84BDC" w:rsidRPr="00FD4C09" w:rsidRDefault="00A84BDC" w:rsidP="00AB06B0">
            <w:pPr>
              <w:jc w:val="center"/>
              <w:rPr>
                <w:b/>
                <w:sz w:val="20"/>
                <w:szCs w:val="20"/>
                <w:u w:val="single"/>
              </w:rPr>
            </w:pPr>
            <w:r w:rsidRPr="00FD4C09">
              <w:rPr>
                <w:b/>
                <w:sz w:val="20"/>
                <w:szCs w:val="20"/>
              </w:rPr>
              <w:t>PREÇO ESTIMADO</w:t>
            </w:r>
          </w:p>
        </w:tc>
      </w:tr>
      <w:tr w:rsidR="00A84BDC" w:rsidRPr="00FD4C09" w14:paraId="79F2EDFD" w14:textId="77777777" w:rsidTr="00FD4C09">
        <w:trPr>
          <w:trHeight w:val="954"/>
        </w:trPr>
        <w:tc>
          <w:tcPr>
            <w:tcW w:w="354" w:type="pct"/>
            <w:vMerge/>
            <w:tcBorders>
              <w:left w:val="single" w:sz="18" w:space="0" w:color="auto"/>
              <w:bottom w:val="single" w:sz="12" w:space="0" w:color="auto"/>
              <w:right w:val="single" w:sz="18" w:space="0" w:color="auto"/>
            </w:tcBorders>
            <w:shd w:val="clear" w:color="auto" w:fill="D9D9D9"/>
            <w:vAlign w:val="center"/>
          </w:tcPr>
          <w:p w14:paraId="1E501F31" w14:textId="77777777" w:rsidR="00A84BDC" w:rsidRPr="00FD4C09" w:rsidRDefault="00A84BDC" w:rsidP="00AB06B0">
            <w:pPr>
              <w:jc w:val="center"/>
              <w:rPr>
                <w:b/>
                <w:sz w:val="20"/>
                <w:szCs w:val="20"/>
                <w:u w:val="single"/>
              </w:rPr>
            </w:pPr>
          </w:p>
        </w:tc>
        <w:tc>
          <w:tcPr>
            <w:tcW w:w="1002" w:type="pct"/>
            <w:vMerge/>
            <w:tcBorders>
              <w:left w:val="single" w:sz="18" w:space="0" w:color="auto"/>
              <w:bottom w:val="single" w:sz="12" w:space="0" w:color="auto"/>
              <w:right w:val="single" w:sz="12" w:space="0" w:color="auto"/>
            </w:tcBorders>
            <w:shd w:val="clear" w:color="auto" w:fill="D9D9D9"/>
            <w:vAlign w:val="center"/>
          </w:tcPr>
          <w:p w14:paraId="02C96AAE" w14:textId="77777777" w:rsidR="00A84BDC" w:rsidRPr="00FD4C09" w:rsidRDefault="00A84BDC" w:rsidP="00AB06B0">
            <w:pPr>
              <w:jc w:val="center"/>
              <w:rPr>
                <w:b/>
                <w:sz w:val="20"/>
                <w:szCs w:val="20"/>
                <w:u w:val="single"/>
              </w:rPr>
            </w:pPr>
          </w:p>
        </w:tc>
        <w:tc>
          <w:tcPr>
            <w:tcW w:w="182" w:type="pct"/>
            <w:vMerge/>
            <w:tcBorders>
              <w:left w:val="single" w:sz="12" w:space="0" w:color="auto"/>
              <w:bottom w:val="single" w:sz="12" w:space="0" w:color="auto"/>
              <w:right w:val="single" w:sz="12" w:space="0" w:color="auto"/>
            </w:tcBorders>
            <w:shd w:val="clear" w:color="auto" w:fill="D9D9D9"/>
            <w:vAlign w:val="center"/>
          </w:tcPr>
          <w:p w14:paraId="040E3A74" w14:textId="77777777" w:rsidR="00A84BDC" w:rsidRPr="00FD4C09" w:rsidRDefault="00A84BDC" w:rsidP="00AB06B0">
            <w:pPr>
              <w:jc w:val="center"/>
              <w:rPr>
                <w:b/>
                <w:sz w:val="20"/>
                <w:szCs w:val="20"/>
                <w:u w:val="single"/>
              </w:rPr>
            </w:pPr>
          </w:p>
        </w:tc>
        <w:tc>
          <w:tcPr>
            <w:tcW w:w="182" w:type="pct"/>
            <w:vMerge/>
            <w:tcBorders>
              <w:left w:val="single" w:sz="12" w:space="0" w:color="auto"/>
              <w:bottom w:val="single" w:sz="12" w:space="0" w:color="auto"/>
              <w:right w:val="single" w:sz="12" w:space="0" w:color="auto"/>
            </w:tcBorders>
            <w:shd w:val="clear" w:color="auto" w:fill="D9D9D9"/>
            <w:vAlign w:val="center"/>
          </w:tcPr>
          <w:p w14:paraId="30E5322F" w14:textId="77777777" w:rsidR="00A84BDC" w:rsidRPr="00FD4C09" w:rsidRDefault="00A84BDC" w:rsidP="00AB06B0">
            <w:pPr>
              <w:jc w:val="center"/>
              <w:rPr>
                <w:b/>
                <w:sz w:val="20"/>
                <w:szCs w:val="20"/>
                <w:u w:val="single"/>
              </w:rPr>
            </w:pPr>
          </w:p>
        </w:tc>
        <w:tc>
          <w:tcPr>
            <w:tcW w:w="182" w:type="pct"/>
            <w:vMerge/>
            <w:tcBorders>
              <w:left w:val="single" w:sz="12" w:space="0" w:color="auto"/>
              <w:bottom w:val="single" w:sz="12" w:space="0" w:color="auto"/>
              <w:right w:val="single" w:sz="12" w:space="0" w:color="auto"/>
            </w:tcBorders>
            <w:shd w:val="clear" w:color="auto" w:fill="D9D9D9"/>
            <w:vAlign w:val="center"/>
          </w:tcPr>
          <w:p w14:paraId="63C30ED4" w14:textId="77777777" w:rsidR="00A84BDC" w:rsidRPr="00FD4C09" w:rsidRDefault="00A84BDC" w:rsidP="00AB06B0">
            <w:pPr>
              <w:jc w:val="center"/>
              <w:rPr>
                <w:b/>
                <w:sz w:val="20"/>
                <w:szCs w:val="20"/>
                <w:u w:val="single"/>
              </w:rPr>
            </w:pPr>
          </w:p>
        </w:tc>
        <w:tc>
          <w:tcPr>
            <w:tcW w:w="273" w:type="pct"/>
            <w:vMerge/>
            <w:tcBorders>
              <w:left w:val="single" w:sz="12" w:space="0" w:color="auto"/>
              <w:bottom w:val="single" w:sz="12" w:space="0" w:color="auto"/>
              <w:right w:val="single" w:sz="12" w:space="0" w:color="auto"/>
            </w:tcBorders>
            <w:shd w:val="clear" w:color="auto" w:fill="D9D9D9"/>
            <w:vAlign w:val="center"/>
          </w:tcPr>
          <w:p w14:paraId="4D1CBCD6" w14:textId="77777777" w:rsidR="00A84BDC" w:rsidRPr="00FD4C09" w:rsidRDefault="00A84BDC" w:rsidP="00AB06B0">
            <w:pPr>
              <w:jc w:val="center"/>
              <w:rPr>
                <w:b/>
                <w:sz w:val="20"/>
                <w:szCs w:val="20"/>
                <w:u w:val="single"/>
              </w:rPr>
            </w:pPr>
          </w:p>
        </w:tc>
        <w:tc>
          <w:tcPr>
            <w:tcW w:w="238" w:type="pct"/>
            <w:vMerge/>
            <w:tcBorders>
              <w:left w:val="single" w:sz="12" w:space="0" w:color="auto"/>
              <w:bottom w:val="single" w:sz="12" w:space="0" w:color="auto"/>
              <w:right w:val="single" w:sz="4" w:space="0" w:color="auto"/>
            </w:tcBorders>
            <w:shd w:val="clear" w:color="auto" w:fill="D9D9D9"/>
            <w:vAlign w:val="center"/>
          </w:tcPr>
          <w:p w14:paraId="6285296B" w14:textId="77777777" w:rsidR="00A84BDC" w:rsidRPr="00FD4C09" w:rsidRDefault="00A84BDC" w:rsidP="00AB06B0">
            <w:pPr>
              <w:jc w:val="center"/>
              <w:rPr>
                <w:b/>
                <w:sz w:val="20"/>
                <w:szCs w:val="20"/>
                <w:u w:val="single"/>
              </w:rPr>
            </w:pPr>
          </w:p>
        </w:tc>
        <w:tc>
          <w:tcPr>
            <w:tcW w:w="399" w:type="pct"/>
            <w:tcBorders>
              <w:top w:val="single" w:sz="12" w:space="0" w:color="auto"/>
              <w:left w:val="single" w:sz="4" w:space="0" w:color="auto"/>
              <w:bottom w:val="single" w:sz="12" w:space="0" w:color="auto"/>
            </w:tcBorders>
            <w:shd w:val="clear" w:color="auto" w:fill="D9D9D9"/>
            <w:vAlign w:val="center"/>
          </w:tcPr>
          <w:p w14:paraId="2992D93F" w14:textId="77777777" w:rsidR="00A84BDC" w:rsidRPr="00FD4C09" w:rsidRDefault="00A84BDC" w:rsidP="00AB06B0">
            <w:pPr>
              <w:jc w:val="center"/>
              <w:rPr>
                <w:b/>
                <w:sz w:val="20"/>
                <w:szCs w:val="20"/>
                <w:u w:val="single"/>
              </w:rPr>
            </w:pPr>
            <w:r w:rsidRPr="00FD4C09">
              <w:rPr>
                <w:b/>
                <w:sz w:val="20"/>
                <w:szCs w:val="20"/>
              </w:rPr>
              <w:t>DANOS MATERIAIS</w:t>
            </w:r>
          </w:p>
        </w:tc>
        <w:tc>
          <w:tcPr>
            <w:tcW w:w="410" w:type="pct"/>
            <w:tcBorders>
              <w:top w:val="single" w:sz="12" w:space="0" w:color="auto"/>
              <w:bottom w:val="single" w:sz="12" w:space="0" w:color="auto"/>
              <w:right w:val="single" w:sz="12" w:space="0" w:color="auto"/>
            </w:tcBorders>
            <w:shd w:val="clear" w:color="auto" w:fill="D9D9D9"/>
            <w:vAlign w:val="center"/>
          </w:tcPr>
          <w:p w14:paraId="01A50488" w14:textId="77777777" w:rsidR="00A84BDC" w:rsidRPr="00FD4C09" w:rsidRDefault="00A84BDC" w:rsidP="00AB06B0">
            <w:pPr>
              <w:jc w:val="center"/>
              <w:rPr>
                <w:b/>
                <w:sz w:val="20"/>
                <w:szCs w:val="20"/>
              </w:rPr>
            </w:pPr>
            <w:r w:rsidRPr="00FD4C09">
              <w:rPr>
                <w:b/>
                <w:sz w:val="20"/>
                <w:szCs w:val="20"/>
              </w:rPr>
              <w:t>DANOS CORPORAIS E</w:t>
            </w:r>
          </w:p>
          <w:p w14:paraId="32AB8330" w14:textId="77777777" w:rsidR="00A84BDC" w:rsidRPr="00FD4C09" w:rsidRDefault="00A84BDC" w:rsidP="00AB06B0">
            <w:pPr>
              <w:jc w:val="center"/>
              <w:rPr>
                <w:b/>
                <w:sz w:val="20"/>
                <w:szCs w:val="20"/>
                <w:u w:val="single"/>
              </w:rPr>
            </w:pPr>
            <w:r w:rsidRPr="00FD4C09">
              <w:rPr>
                <w:b/>
                <w:sz w:val="20"/>
                <w:szCs w:val="20"/>
              </w:rPr>
              <w:t>MORAIS</w:t>
            </w:r>
          </w:p>
        </w:tc>
        <w:tc>
          <w:tcPr>
            <w:tcW w:w="364" w:type="pct"/>
            <w:tcBorders>
              <w:top w:val="single" w:sz="12" w:space="0" w:color="auto"/>
              <w:left w:val="single" w:sz="12" w:space="0" w:color="auto"/>
              <w:bottom w:val="single" w:sz="12" w:space="0" w:color="auto"/>
            </w:tcBorders>
            <w:shd w:val="clear" w:color="auto" w:fill="D9D9D9"/>
            <w:vAlign w:val="center"/>
          </w:tcPr>
          <w:p w14:paraId="78D4A19A" w14:textId="77777777" w:rsidR="00A84BDC" w:rsidRPr="00FD4C09" w:rsidRDefault="00A84BDC" w:rsidP="00AB06B0">
            <w:pPr>
              <w:jc w:val="center"/>
              <w:rPr>
                <w:b/>
                <w:sz w:val="20"/>
                <w:szCs w:val="20"/>
              </w:rPr>
            </w:pPr>
            <w:r w:rsidRPr="00FD4C09">
              <w:rPr>
                <w:b/>
                <w:sz w:val="20"/>
                <w:szCs w:val="20"/>
              </w:rPr>
              <w:t>MORTE</w:t>
            </w:r>
          </w:p>
          <w:p w14:paraId="10487C22" w14:textId="77777777" w:rsidR="00A84BDC" w:rsidRPr="00FD4C09" w:rsidRDefault="00A84BDC" w:rsidP="00AB06B0">
            <w:pPr>
              <w:jc w:val="center"/>
              <w:rPr>
                <w:b/>
                <w:sz w:val="20"/>
                <w:szCs w:val="20"/>
              </w:rPr>
            </w:pPr>
            <w:r w:rsidRPr="00FD4C09">
              <w:rPr>
                <w:b/>
                <w:sz w:val="20"/>
                <w:szCs w:val="20"/>
              </w:rPr>
              <w:t>E</w:t>
            </w:r>
          </w:p>
          <w:p w14:paraId="47CEE4DD" w14:textId="77777777" w:rsidR="00A84BDC" w:rsidRPr="00FD4C09" w:rsidRDefault="00A84BDC" w:rsidP="00AB06B0">
            <w:pPr>
              <w:jc w:val="center"/>
              <w:rPr>
                <w:b/>
                <w:sz w:val="20"/>
                <w:szCs w:val="20"/>
                <w:u w:val="single"/>
              </w:rPr>
            </w:pPr>
            <w:r w:rsidRPr="00FD4C09">
              <w:rPr>
                <w:b/>
                <w:sz w:val="20"/>
                <w:szCs w:val="20"/>
              </w:rPr>
              <w:t>INVALIDEZ</w:t>
            </w:r>
          </w:p>
        </w:tc>
        <w:tc>
          <w:tcPr>
            <w:tcW w:w="364" w:type="pct"/>
            <w:tcBorders>
              <w:top w:val="single" w:sz="12" w:space="0" w:color="auto"/>
              <w:bottom w:val="single" w:sz="12" w:space="0" w:color="auto"/>
              <w:right w:val="single" w:sz="12" w:space="0" w:color="auto"/>
            </w:tcBorders>
            <w:shd w:val="clear" w:color="auto" w:fill="D9D9D9"/>
            <w:vAlign w:val="center"/>
          </w:tcPr>
          <w:p w14:paraId="672EDB2F" w14:textId="77777777" w:rsidR="00A84BDC" w:rsidRPr="00FD4C09" w:rsidRDefault="00A84BDC" w:rsidP="00AB06B0">
            <w:pPr>
              <w:jc w:val="center"/>
              <w:rPr>
                <w:b/>
                <w:sz w:val="20"/>
                <w:szCs w:val="20"/>
                <w:u w:val="single"/>
              </w:rPr>
            </w:pPr>
            <w:r w:rsidRPr="00FD4C09">
              <w:rPr>
                <w:b/>
                <w:sz w:val="20"/>
                <w:szCs w:val="20"/>
              </w:rPr>
              <w:t>DESPESAS MÉDICAS</w:t>
            </w:r>
          </w:p>
        </w:tc>
        <w:tc>
          <w:tcPr>
            <w:tcW w:w="319" w:type="pct"/>
            <w:vMerge/>
            <w:tcBorders>
              <w:left w:val="single" w:sz="12" w:space="0" w:color="auto"/>
              <w:bottom w:val="single" w:sz="12" w:space="0" w:color="auto"/>
              <w:right w:val="single" w:sz="12" w:space="0" w:color="auto"/>
            </w:tcBorders>
            <w:shd w:val="clear" w:color="auto" w:fill="D9D9D9"/>
            <w:vAlign w:val="center"/>
          </w:tcPr>
          <w:p w14:paraId="0B9B7F4E" w14:textId="77777777" w:rsidR="00A84BDC" w:rsidRPr="00FD4C09" w:rsidRDefault="00A84BDC" w:rsidP="00AB06B0">
            <w:pPr>
              <w:jc w:val="center"/>
              <w:rPr>
                <w:b/>
                <w:sz w:val="20"/>
                <w:szCs w:val="20"/>
                <w:u w:val="single"/>
              </w:rPr>
            </w:pPr>
          </w:p>
        </w:tc>
        <w:tc>
          <w:tcPr>
            <w:tcW w:w="364" w:type="pct"/>
            <w:tcBorders>
              <w:top w:val="single" w:sz="12" w:space="0" w:color="auto"/>
              <w:left w:val="single" w:sz="12" w:space="0" w:color="auto"/>
              <w:bottom w:val="single" w:sz="12" w:space="0" w:color="auto"/>
              <w:right w:val="single" w:sz="12" w:space="0" w:color="auto"/>
            </w:tcBorders>
            <w:shd w:val="clear" w:color="auto" w:fill="D9D9D9"/>
            <w:vAlign w:val="center"/>
          </w:tcPr>
          <w:p w14:paraId="676F9605" w14:textId="77777777" w:rsidR="00A84BDC" w:rsidRPr="00FD4C09" w:rsidRDefault="00A84BDC" w:rsidP="00AB06B0">
            <w:pPr>
              <w:jc w:val="center"/>
              <w:rPr>
                <w:b/>
                <w:sz w:val="20"/>
                <w:szCs w:val="20"/>
                <w:u w:val="single"/>
              </w:rPr>
            </w:pPr>
            <w:r w:rsidRPr="00FD4C09">
              <w:rPr>
                <w:b/>
                <w:sz w:val="20"/>
                <w:szCs w:val="20"/>
              </w:rPr>
              <w:t>PRÊMIO UNITÁRIO (R$)</w:t>
            </w:r>
          </w:p>
        </w:tc>
        <w:tc>
          <w:tcPr>
            <w:tcW w:w="364" w:type="pct"/>
            <w:tcBorders>
              <w:top w:val="single" w:sz="12" w:space="0" w:color="auto"/>
              <w:left w:val="single" w:sz="12" w:space="0" w:color="auto"/>
              <w:bottom w:val="single" w:sz="12" w:space="0" w:color="auto"/>
              <w:right w:val="single" w:sz="18" w:space="0" w:color="auto"/>
            </w:tcBorders>
            <w:shd w:val="clear" w:color="auto" w:fill="D9D9D9"/>
            <w:vAlign w:val="center"/>
          </w:tcPr>
          <w:p w14:paraId="3EDB30FB" w14:textId="77777777" w:rsidR="00A84BDC" w:rsidRPr="00FD4C09" w:rsidRDefault="00A84BDC" w:rsidP="00AB06B0">
            <w:pPr>
              <w:jc w:val="center"/>
              <w:rPr>
                <w:b/>
                <w:sz w:val="20"/>
                <w:szCs w:val="20"/>
                <w:u w:val="single"/>
              </w:rPr>
            </w:pPr>
            <w:r w:rsidRPr="00FD4C09">
              <w:rPr>
                <w:b/>
                <w:sz w:val="20"/>
                <w:szCs w:val="20"/>
              </w:rPr>
              <w:t>TOTAL DE ITEM (ATÉ)</w:t>
            </w:r>
            <w:r w:rsidRPr="00FD4C09">
              <w:rPr>
                <w:sz w:val="20"/>
                <w:szCs w:val="20"/>
              </w:rPr>
              <w:t xml:space="preserve"> </w:t>
            </w:r>
            <w:r w:rsidRPr="00FD4C09">
              <w:rPr>
                <w:b/>
                <w:sz w:val="20"/>
                <w:szCs w:val="20"/>
              </w:rPr>
              <w:t>(R$)</w:t>
            </w:r>
          </w:p>
        </w:tc>
      </w:tr>
      <w:tr w:rsidR="0097608A" w:rsidRPr="00FD4C09" w14:paraId="01547468" w14:textId="77777777" w:rsidTr="00FD4C09">
        <w:trPr>
          <w:trHeight w:val="977"/>
        </w:trPr>
        <w:tc>
          <w:tcPr>
            <w:tcW w:w="354" w:type="pct"/>
            <w:tcBorders>
              <w:left w:val="single" w:sz="18" w:space="0" w:color="auto"/>
              <w:right w:val="single" w:sz="18" w:space="0" w:color="auto"/>
            </w:tcBorders>
            <w:vAlign w:val="center"/>
          </w:tcPr>
          <w:p w14:paraId="77A0F6D2" w14:textId="77777777" w:rsidR="0097608A" w:rsidRPr="00FD4C09" w:rsidRDefault="0097608A" w:rsidP="0097608A">
            <w:pPr>
              <w:jc w:val="center"/>
              <w:rPr>
                <w:rFonts w:cstheme="minorHAnsi"/>
                <w:b/>
                <w:sz w:val="20"/>
                <w:szCs w:val="20"/>
              </w:rPr>
            </w:pPr>
            <w:r w:rsidRPr="00FD4C09">
              <w:rPr>
                <w:rFonts w:cstheme="minorHAnsi"/>
                <w:b/>
                <w:sz w:val="20"/>
                <w:szCs w:val="20"/>
              </w:rPr>
              <w:lastRenderedPageBreak/>
              <w:t>002</w:t>
            </w:r>
          </w:p>
        </w:tc>
        <w:tc>
          <w:tcPr>
            <w:tcW w:w="1002" w:type="pct"/>
            <w:tcBorders>
              <w:top w:val="single" w:sz="4" w:space="0" w:color="auto"/>
              <w:left w:val="single" w:sz="18" w:space="0" w:color="auto"/>
              <w:right w:val="single" w:sz="12" w:space="0" w:color="auto"/>
            </w:tcBorders>
            <w:vAlign w:val="center"/>
          </w:tcPr>
          <w:p w14:paraId="7529D67D" w14:textId="759BD32C" w:rsidR="0097608A" w:rsidRPr="00FD4C09" w:rsidRDefault="0097608A" w:rsidP="0097608A">
            <w:pPr>
              <w:jc w:val="both"/>
              <w:rPr>
                <w:rFonts w:cstheme="minorHAnsi"/>
                <w:sz w:val="20"/>
                <w:szCs w:val="20"/>
              </w:rPr>
            </w:pPr>
            <w:r w:rsidRPr="00FD4C09">
              <w:rPr>
                <w:sz w:val="20"/>
                <w:szCs w:val="20"/>
              </w:rPr>
              <w:t xml:space="preserve">SEGURO TOTAL </w:t>
            </w:r>
            <w:r w:rsidR="009B24F7" w:rsidRPr="00FD4C09">
              <w:rPr>
                <w:sz w:val="20"/>
                <w:szCs w:val="20"/>
              </w:rPr>
              <w:t>VW SAVEIRO 1.6</w:t>
            </w:r>
            <w:r w:rsidRPr="00FD4C09">
              <w:rPr>
                <w:sz w:val="20"/>
                <w:szCs w:val="20"/>
              </w:rPr>
              <w:t>, ANO DE FABRICAÇÃO 20</w:t>
            </w:r>
            <w:r w:rsidR="009B24F7" w:rsidRPr="00FD4C09">
              <w:rPr>
                <w:sz w:val="20"/>
                <w:szCs w:val="20"/>
              </w:rPr>
              <w:t>08</w:t>
            </w:r>
            <w:r w:rsidRPr="00FD4C09">
              <w:rPr>
                <w:sz w:val="20"/>
                <w:szCs w:val="20"/>
              </w:rPr>
              <w:t xml:space="preserve"> E MODELO 20</w:t>
            </w:r>
            <w:r w:rsidR="009B24F7" w:rsidRPr="00FD4C09">
              <w:rPr>
                <w:sz w:val="20"/>
                <w:szCs w:val="20"/>
              </w:rPr>
              <w:t>09</w:t>
            </w:r>
            <w:r w:rsidRPr="00FD4C09">
              <w:rPr>
                <w:sz w:val="20"/>
                <w:szCs w:val="20"/>
              </w:rPr>
              <w:t xml:space="preserve">, LICENÇA </w:t>
            </w:r>
            <w:r w:rsidR="009B24F7" w:rsidRPr="00FD4C09">
              <w:rPr>
                <w:sz w:val="20"/>
                <w:szCs w:val="20"/>
              </w:rPr>
              <w:t>MEL 6834</w:t>
            </w:r>
            <w:r w:rsidRPr="00FD4C09">
              <w:rPr>
                <w:sz w:val="20"/>
                <w:szCs w:val="20"/>
              </w:rPr>
              <w:t xml:space="preserve">, CHASSI Nº </w:t>
            </w:r>
            <w:r w:rsidR="009B24F7" w:rsidRPr="00FD4C09">
              <w:rPr>
                <w:sz w:val="20"/>
                <w:szCs w:val="20"/>
              </w:rPr>
              <w:t>9BWKB05W59P000523</w:t>
            </w:r>
          </w:p>
        </w:tc>
        <w:tc>
          <w:tcPr>
            <w:tcW w:w="182" w:type="pct"/>
            <w:tcBorders>
              <w:top w:val="single" w:sz="4" w:space="0" w:color="auto"/>
              <w:left w:val="single" w:sz="12" w:space="0" w:color="auto"/>
              <w:right w:val="single" w:sz="12" w:space="0" w:color="auto"/>
            </w:tcBorders>
            <w:vAlign w:val="center"/>
          </w:tcPr>
          <w:p w14:paraId="61167185" w14:textId="77777777" w:rsidR="0097608A" w:rsidRPr="00FD4C09" w:rsidRDefault="0097608A" w:rsidP="0097608A">
            <w:pPr>
              <w:jc w:val="center"/>
              <w:rPr>
                <w:b/>
                <w:bCs/>
                <w:sz w:val="20"/>
                <w:szCs w:val="20"/>
              </w:rPr>
            </w:pPr>
            <w:r w:rsidRPr="00FD4C09">
              <w:rPr>
                <w:b/>
                <w:bCs/>
                <w:sz w:val="20"/>
                <w:szCs w:val="20"/>
              </w:rPr>
              <w:t>01</w:t>
            </w:r>
          </w:p>
        </w:tc>
        <w:tc>
          <w:tcPr>
            <w:tcW w:w="182" w:type="pct"/>
            <w:tcBorders>
              <w:top w:val="single" w:sz="4" w:space="0" w:color="auto"/>
              <w:left w:val="single" w:sz="12" w:space="0" w:color="auto"/>
              <w:right w:val="single" w:sz="12" w:space="0" w:color="auto"/>
            </w:tcBorders>
            <w:shd w:val="clear" w:color="auto" w:fill="auto"/>
            <w:vAlign w:val="center"/>
          </w:tcPr>
          <w:p w14:paraId="350DDBC0" w14:textId="72EF47FA" w:rsidR="0097608A" w:rsidRPr="00FD4C09" w:rsidRDefault="009B24F7" w:rsidP="0097608A">
            <w:pPr>
              <w:jc w:val="center"/>
              <w:rPr>
                <w:sz w:val="20"/>
                <w:szCs w:val="20"/>
              </w:rPr>
            </w:pPr>
            <w:r w:rsidRPr="00FD4C09">
              <w:rPr>
                <w:sz w:val="20"/>
                <w:szCs w:val="20"/>
              </w:rPr>
              <w:t>10</w:t>
            </w:r>
          </w:p>
        </w:tc>
        <w:tc>
          <w:tcPr>
            <w:tcW w:w="182" w:type="pct"/>
            <w:tcBorders>
              <w:top w:val="single" w:sz="4" w:space="0" w:color="auto"/>
              <w:left w:val="single" w:sz="12" w:space="0" w:color="auto"/>
              <w:right w:val="single" w:sz="12" w:space="0" w:color="auto"/>
            </w:tcBorders>
            <w:vAlign w:val="center"/>
          </w:tcPr>
          <w:p w14:paraId="6FB425D2" w14:textId="77777777" w:rsidR="0097608A" w:rsidRPr="00FD4C09" w:rsidRDefault="0097608A" w:rsidP="0097608A">
            <w:pPr>
              <w:jc w:val="center"/>
              <w:rPr>
                <w:sz w:val="20"/>
                <w:szCs w:val="20"/>
              </w:rPr>
            </w:pPr>
            <w:r w:rsidRPr="00FD4C09">
              <w:rPr>
                <w:sz w:val="20"/>
                <w:szCs w:val="20"/>
              </w:rPr>
              <w:t>Não</w:t>
            </w:r>
          </w:p>
        </w:tc>
        <w:tc>
          <w:tcPr>
            <w:tcW w:w="273" w:type="pct"/>
            <w:tcBorders>
              <w:top w:val="single" w:sz="4" w:space="0" w:color="auto"/>
              <w:left w:val="single" w:sz="12" w:space="0" w:color="auto"/>
              <w:right w:val="single" w:sz="12" w:space="0" w:color="auto"/>
            </w:tcBorders>
            <w:vAlign w:val="center"/>
          </w:tcPr>
          <w:p w14:paraId="6D1BD7A8" w14:textId="77777777" w:rsidR="0097608A" w:rsidRPr="00FD4C09" w:rsidRDefault="0097608A" w:rsidP="0097608A">
            <w:pPr>
              <w:jc w:val="center"/>
              <w:rPr>
                <w:sz w:val="20"/>
                <w:szCs w:val="20"/>
              </w:rPr>
            </w:pPr>
            <w:r w:rsidRPr="00FD4C09">
              <w:rPr>
                <w:sz w:val="20"/>
                <w:szCs w:val="20"/>
              </w:rPr>
              <w:t>100% da Tabela FIPE</w:t>
            </w:r>
          </w:p>
        </w:tc>
        <w:tc>
          <w:tcPr>
            <w:tcW w:w="238" w:type="pct"/>
            <w:tcBorders>
              <w:top w:val="single" w:sz="4" w:space="0" w:color="auto"/>
              <w:left w:val="single" w:sz="12" w:space="0" w:color="auto"/>
              <w:right w:val="single" w:sz="12" w:space="0" w:color="auto"/>
            </w:tcBorders>
            <w:vAlign w:val="center"/>
          </w:tcPr>
          <w:p w14:paraId="602D374C" w14:textId="61DE4EE2" w:rsidR="0097608A" w:rsidRPr="00FD4C09" w:rsidRDefault="00361D5F" w:rsidP="0097608A">
            <w:pPr>
              <w:jc w:val="center"/>
              <w:rPr>
                <w:sz w:val="20"/>
                <w:szCs w:val="20"/>
              </w:rPr>
            </w:pPr>
            <w:r w:rsidRPr="00FD4C09">
              <w:rPr>
                <w:sz w:val="20"/>
                <w:szCs w:val="20"/>
              </w:rPr>
              <w:t>02</w:t>
            </w:r>
          </w:p>
        </w:tc>
        <w:tc>
          <w:tcPr>
            <w:tcW w:w="399" w:type="pct"/>
            <w:tcBorders>
              <w:top w:val="single" w:sz="4" w:space="0" w:color="auto"/>
              <w:left w:val="single" w:sz="12" w:space="0" w:color="auto"/>
            </w:tcBorders>
            <w:vAlign w:val="center"/>
          </w:tcPr>
          <w:p w14:paraId="41AF54C6" w14:textId="10DA01A0" w:rsidR="0097608A" w:rsidRPr="00FD4C09" w:rsidRDefault="0097608A" w:rsidP="0097608A">
            <w:pPr>
              <w:jc w:val="center"/>
              <w:rPr>
                <w:sz w:val="20"/>
                <w:szCs w:val="20"/>
              </w:rPr>
            </w:pPr>
            <w:r w:rsidRPr="00FD4C09">
              <w:rPr>
                <w:sz w:val="20"/>
                <w:szCs w:val="20"/>
              </w:rPr>
              <w:t>250.000,00</w:t>
            </w:r>
            <w:r w:rsidRPr="00FD4C09">
              <w:rPr>
                <w:vanish/>
                <w:sz w:val="20"/>
                <w:szCs w:val="20"/>
              </w:rPr>
              <w:t xml:space="preserve"> </w:t>
            </w:r>
          </w:p>
        </w:tc>
        <w:tc>
          <w:tcPr>
            <w:tcW w:w="410" w:type="pct"/>
            <w:tcBorders>
              <w:top w:val="single" w:sz="4" w:space="0" w:color="auto"/>
              <w:right w:val="single" w:sz="12" w:space="0" w:color="auto"/>
            </w:tcBorders>
            <w:vAlign w:val="center"/>
          </w:tcPr>
          <w:p w14:paraId="58796BAE" w14:textId="77777777" w:rsidR="0097608A" w:rsidRPr="00FD4C09" w:rsidRDefault="0097608A" w:rsidP="0097608A">
            <w:pPr>
              <w:jc w:val="center"/>
              <w:rPr>
                <w:sz w:val="20"/>
                <w:szCs w:val="20"/>
              </w:rPr>
            </w:pPr>
            <w:r w:rsidRPr="00FD4C09">
              <w:rPr>
                <w:sz w:val="20"/>
                <w:szCs w:val="20"/>
              </w:rPr>
              <w:t>150.000,00</w:t>
            </w:r>
          </w:p>
          <w:p w14:paraId="4524EA2C" w14:textId="77777777" w:rsidR="0097608A" w:rsidRPr="00FD4C09" w:rsidRDefault="0097608A" w:rsidP="0097608A">
            <w:pPr>
              <w:jc w:val="center"/>
              <w:rPr>
                <w:sz w:val="20"/>
                <w:szCs w:val="20"/>
              </w:rPr>
            </w:pPr>
            <w:r w:rsidRPr="00FD4C09">
              <w:rPr>
                <w:sz w:val="20"/>
                <w:szCs w:val="20"/>
              </w:rPr>
              <w:t>E</w:t>
            </w:r>
          </w:p>
          <w:p w14:paraId="4C2A9A91" w14:textId="34386C68" w:rsidR="0097608A" w:rsidRPr="00FD4C09" w:rsidRDefault="0097608A" w:rsidP="0097608A">
            <w:pPr>
              <w:jc w:val="center"/>
              <w:rPr>
                <w:sz w:val="20"/>
                <w:szCs w:val="20"/>
              </w:rPr>
            </w:pPr>
            <w:r w:rsidRPr="00FD4C09">
              <w:rPr>
                <w:sz w:val="20"/>
                <w:szCs w:val="20"/>
              </w:rPr>
              <w:t>30.000,00</w:t>
            </w:r>
          </w:p>
        </w:tc>
        <w:tc>
          <w:tcPr>
            <w:tcW w:w="364" w:type="pct"/>
            <w:tcBorders>
              <w:top w:val="single" w:sz="4" w:space="0" w:color="auto"/>
              <w:left w:val="single" w:sz="12" w:space="0" w:color="auto"/>
            </w:tcBorders>
            <w:vAlign w:val="center"/>
          </w:tcPr>
          <w:p w14:paraId="67DC515D" w14:textId="77777777" w:rsidR="0097608A" w:rsidRPr="00FD4C09" w:rsidRDefault="0097608A" w:rsidP="0097608A">
            <w:pPr>
              <w:jc w:val="center"/>
              <w:rPr>
                <w:sz w:val="20"/>
                <w:szCs w:val="20"/>
              </w:rPr>
            </w:pPr>
            <w:r w:rsidRPr="00FD4C09">
              <w:rPr>
                <w:sz w:val="20"/>
                <w:szCs w:val="20"/>
              </w:rPr>
              <w:t>30.000,00</w:t>
            </w:r>
          </w:p>
          <w:p w14:paraId="4079BFDE" w14:textId="0A2A52CD" w:rsidR="0097608A" w:rsidRPr="00FD4C09" w:rsidRDefault="0097608A" w:rsidP="0097608A">
            <w:pPr>
              <w:jc w:val="center"/>
              <w:rPr>
                <w:sz w:val="20"/>
                <w:szCs w:val="20"/>
              </w:rPr>
            </w:pPr>
            <w:r w:rsidRPr="00FD4C09">
              <w:rPr>
                <w:sz w:val="20"/>
                <w:szCs w:val="20"/>
              </w:rPr>
              <w:t>CADA</w:t>
            </w:r>
          </w:p>
        </w:tc>
        <w:tc>
          <w:tcPr>
            <w:tcW w:w="364" w:type="pct"/>
            <w:tcBorders>
              <w:top w:val="single" w:sz="4" w:space="0" w:color="auto"/>
              <w:right w:val="single" w:sz="12" w:space="0" w:color="auto"/>
            </w:tcBorders>
            <w:vAlign w:val="center"/>
          </w:tcPr>
          <w:p w14:paraId="19C26FF5" w14:textId="54191763" w:rsidR="0097608A" w:rsidRPr="00FD4C09" w:rsidRDefault="0097608A" w:rsidP="0097608A">
            <w:pPr>
              <w:jc w:val="center"/>
              <w:rPr>
                <w:sz w:val="20"/>
                <w:szCs w:val="20"/>
              </w:rPr>
            </w:pPr>
            <w:r w:rsidRPr="00FD4C09">
              <w:rPr>
                <w:sz w:val="20"/>
                <w:szCs w:val="20"/>
              </w:rPr>
              <w:t>20.000,00</w:t>
            </w:r>
          </w:p>
        </w:tc>
        <w:tc>
          <w:tcPr>
            <w:tcW w:w="319" w:type="pct"/>
            <w:tcBorders>
              <w:top w:val="single" w:sz="4" w:space="0" w:color="auto"/>
              <w:left w:val="single" w:sz="12" w:space="0" w:color="auto"/>
              <w:right w:val="single" w:sz="12" w:space="0" w:color="auto"/>
            </w:tcBorders>
            <w:vAlign w:val="center"/>
          </w:tcPr>
          <w:p w14:paraId="534DC858" w14:textId="49019A11" w:rsidR="0097608A" w:rsidRPr="00FD4C09" w:rsidRDefault="0097608A" w:rsidP="0097608A">
            <w:pPr>
              <w:jc w:val="center"/>
              <w:rPr>
                <w:sz w:val="20"/>
                <w:szCs w:val="20"/>
              </w:rPr>
            </w:pPr>
            <w:r w:rsidRPr="00FD4C09">
              <w:rPr>
                <w:snapToGrid w:val="0"/>
                <w:sz w:val="20"/>
                <w:szCs w:val="20"/>
              </w:rPr>
              <w:t>Reduzida (</w:t>
            </w:r>
            <w:r w:rsidRPr="00FD4C09">
              <w:rPr>
                <w:sz w:val="20"/>
                <w:szCs w:val="20"/>
              </w:rPr>
              <w:t>valor máximo da franquia reduzida deverá ser de até 4% do valor da Tabela FIPE do veículo</w:t>
            </w:r>
            <w:r w:rsidRPr="00FD4C09">
              <w:rPr>
                <w:snapToGrid w:val="0"/>
                <w:sz w:val="20"/>
                <w:szCs w:val="20"/>
              </w:rPr>
              <w:t xml:space="preserve">) </w:t>
            </w:r>
          </w:p>
        </w:tc>
        <w:tc>
          <w:tcPr>
            <w:tcW w:w="364" w:type="pct"/>
            <w:tcBorders>
              <w:top w:val="single" w:sz="4" w:space="0" w:color="auto"/>
              <w:left w:val="single" w:sz="12" w:space="0" w:color="auto"/>
              <w:right w:val="single" w:sz="12" w:space="0" w:color="auto"/>
            </w:tcBorders>
            <w:vAlign w:val="center"/>
          </w:tcPr>
          <w:p w14:paraId="6A0BB69A" w14:textId="2DDB8053" w:rsidR="0097608A" w:rsidRPr="00FD4C09" w:rsidRDefault="0097608A" w:rsidP="0097608A">
            <w:pPr>
              <w:jc w:val="center"/>
              <w:rPr>
                <w:sz w:val="20"/>
                <w:szCs w:val="20"/>
              </w:rPr>
            </w:pPr>
          </w:p>
        </w:tc>
        <w:tc>
          <w:tcPr>
            <w:tcW w:w="364" w:type="pct"/>
            <w:tcBorders>
              <w:top w:val="single" w:sz="4" w:space="0" w:color="auto"/>
              <w:left w:val="single" w:sz="12" w:space="0" w:color="auto"/>
              <w:right w:val="single" w:sz="18" w:space="0" w:color="auto"/>
            </w:tcBorders>
            <w:vAlign w:val="center"/>
          </w:tcPr>
          <w:p w14:paraId="5E691B98" w14:textId="58D6B5AF" w:rsidR="0097608A" w:rsidRPr="00FD4C09" w:rsidRDefault="003D3C2E" w:rsidP="0097608A">
            <w:pPr>
              <w:jc w:val="center"/>
              <w:rPr>
                <w:sz w:val="20"/>
                <w:szCs w:val="20"/>
              </w:rPr>
            </w:pPr>
            <w:r w:rsidRPr="00FD4C09">
              <w:rPr>
                <w:sz w:val="20"/>
                <w:szCs w:val="20"/>
              </w:rPr>
              <w:t xml:space="preserve">R$ </w:t>
            </w:r>
          </w:p>
        </w:tc>
      </w:tr>
      <w:tr w:rsidR="00A84BDC" w:rsidRPr="00FD4C09" w14:paraId="1A685DAF" w14:textId="77777777" w:rsidTr="00FD4C09">
        <w:trPr>
          <w:trHeight w:val="349"/>
        </w:trPr>
        <w:tc>
          <w:tcPr>
            <w:tcW w:w="2176" w:type="pct"/>
            <w:gridSpan w:val="6"/>
            <w:tcBorders>
              <w:left w:val="single" w:sz="18" w:space="0" w:color="auto"/>
              <w:right w:val="single" w:sz="12" w:space="0" w:color="auto"/>
            </w:tcBorders>
            <w:shd w:val="clear" w:color="auto" w:fill="D9D9D9" w:themeFill="background1" w:themeFillShade="D9"/>
            <w:vAlign w:val="center"/>
          </w:tcPr>
          <w:p w14:paraId="2002799F" w14:textId="77777777" w:rsidR="00A84BDC" w:rsidRPr="00FD4C09" w:rsidRDefault="00A84BDC" w:rsidP="00AB06B0">
            <w:pPr>
              <w:jc w:val="both"/>
              <w:rPr>
                <w:b/>
                <w:sz w:val="20"/>
                <w:szCs w:val="20"/>
              </w:rPr>
            </w:pPr>
            <w:r w:rsidRPr="00FD4C09">
              <w:rPr>
                <w:b/>
                <w:sz w:val="20"/>
                <w:szCs w:val="20"/>
              </w:rPr>
              <w:t>QUANTIDADE TOTAL DE VEÍCULOS A SEREM SEGURADOS</w:t>
            </w:r>
          </w:p>
        </w:tc>
        <w:tc>
          <w:tcPr>
            <w:tcW w:w="238" w:type="pct"/>
            <w:tcBorders>
              <w:top w:val="single" w:sz="4" w:space="0" w:color="auto"/>
              <w:left w:val="single" w:sz="12" w:space="0" w:color="auto"/>
              <w:right w:val="single" w:sz="12" w:space="0" w:color="auto"/>
            </w:tcBorders>
            <w:shd w:val="clear" w:color="auto" w:fill="D9D9D9" w:themeFill="background1" w:themeFillShade="D9"/>
            <w:vAlign w:val="center"/>
          </w:tcPr>
          <w:p w14:paraId="1A009950" w14:textId="77777777" w:rsidR="00A84BDC" w:rsidRPr="00FD4C09" w:rsidRDefault="00A84BDC" w:rsidP="00AB06B0">
            <w:pPr>
              <w:jc w:val="center"/>
              <w:rPr>
                <w:b/>
                <w:sz w:val="20"/>
                <w:szCs w:val="20"/>
              </w:rPr>
            </w:pPr>
          </w:p>
        </w:tc>
        <w:tc>
          <w:tcPr>
            <w:tcW w:w="2221" w:type="pct"/>
            <w:gridSpan w:val="6"/>
            <w:tcBorders>
              <w:top w:val="single" w:sz="4" w:space="0" w:color="auto"/>
              <w:left w:val="single" w:sz="12" w:space="0" w:color="auto"/>
              <w:right w:val="single" w:sz="12" w:space="0" w:color="auto"/>
            </w:tcBorders>
            <w:shd w:val="clear" w:color="auto" w:fill="D9D9D9" w:themeFill="background1" w:themeFillShade="D9"/>
            <w:vAlign w:val="center"/>
          </w:tcPr>
          <w:p w14:paraId="24065B28" w14:textId="77777777" w:rsidR="00A84BDC" w:rsidRPr="00FD4C09" w:rsidRDefault="00A84BDC" w:rsidP="00AB06B0">
            <w:pPr>
              <w:jc w:val="right"/>
              <w:rPr>
                <w:b/>
                <w:sz w:val="20"/>
                <w:szCs w:val="20"/>
              </w:rPr>
            </w:pPr>
            <w:r w:rsidRPr="00FD4C09">
              <w:rPr>
                <w:b/>
                <w:sz w:val="20"/>
                <w:szCs w:val="20"/>
              </w:rPr>
              <w:t>VALOR TOTAL DO ORÇAMENTO ESTIMADO (R$)</w:t>
            </w:r>
          </w:p>
        </w:tc>
        <w:tc>
          <w:tcPr>
            <w:tcW w:w="364" w:type="pct"/>
            <w:tcBorders>
              <w:top w:val="single" w:sz="4" w:space="0" w:color="auto"/>
              <w:left w:val="single" w:sz="12" w:space="0" w:color="auto"/>
              <w:right w:val="single" w:sz="18" w:space="0" w:color="auto"/>
            </w:tcBorders>
            <w:shd w:val="clear" w:color="auto" w:fill="D9D9D9" w:themeFill="background1" w:themeFillShade="D9"/>
            <w:vAlign w:val="center"/>
          </w:tcPr>
          <w:p w14:paraId="22E3DB7F" w14:textId="4004E9FE" w:rsidR="00A84BDC" w:rsidRPr="00FD4C09" w:rsidRDefault="003D3C2E" w:rsidP="00AB06B0">
            <w:pPr>
              <w:jc w:val="center"/>
              <w:rPr>
                <w:b/>
                <w:bCs/>
                <w:color w:val="000000"/>
                <w:sz w:val="20"/>
                <w:szCs w:val="20"/>
              </w:rPr>
            </w:pPr>
            <w:r w:rsidRPr="00FD4C09">
              <w:rPr>
                <w:b/>
                <w:bCs/>
                <w:sz w:val="20"/>
                <w:szCs w:val="20"/>
              </w:rPr>
              <w:t xml:space="preserve">R$ </w:t>
            </w:r>
          </w:p>
        </w:tc>
      </w:tr>
    </w:tbl>
    <w:p w14:paraId="30DEC9CB" w14:textId="77777777" w:rsidR="00A84BDC" w:rsidRDefault="00A84BDC" w:rsidP="00A12A80">
      <w:pPr>
        <w:pStyle w:val="Ttulo"/>
        <w:tabs>
          <w:tab w:val="left" w:pos="-1985"/>
        </w:tabs>
        <w:spacing w:line="360" w:lineRule="auto"/>
        <w:jc w:val="both"/>
        <w:rPr>
          <w:rFonts w:ascii="Calibri" w:hAnsi="Calibri"/>
          <w:sz w:val="24"/>
          <w:szCs w:val="24"/>
        </w:rPr>
      </w:pPr>
    </w:p>
    <w:tbl>
      <w:tblPr>
        <w:tblpPr w:leftFromText="141" w:rightFromText="141" w:vertAnchor="text" w:horzAnchor="margin" w:tblpXSpec="center" w:tblpY="575"/>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2547"/>
        <w:gridCol w:w="653"/>
        <w:gridCol w:w="653"/>
        <w:gridCol w:w="653"/>
        <w:gridCol w:w="779"/>
        <w:gridCol w:w="653"/>
        <w:gridCol w:w="1144"/>
        <w:gridCol w:w="1194"/>
        <w:gridCol w:w="1098"/>
        <w:gridCol w:w="1049"/>
        <w:gridCol w:w="986"/>
        <w:gridCol w:w="1054"/>
        <w:gridCol w:w="756"/>
      </w:tblGrid>
      <w:tr w:rsidR="00A84BDC" w:rsidRPr="00FD4C09" w14:paraId="1A74A012" w14:textId="77777777" w:rsidTr="00FD4C09">
        <w:tc>
          <w:tcPr>
            <w:tcW w:w="354" w:type="pct"/>
            <w:vMerge w:val="restart"/>
            <w:tcBorders>
              <w:top w:val="single" w:sz="18" w:space="0" w:color="auto"/>
              <w:left w:val="single" w:sz="18" w:space="0" w:color="auto"/>
              <w:right w:val="single" w:sz="18" w:space="0" w:color="auto"/>
            </w:tcBorders>
            <w:shd w:val="clear" w:color="auto" w:fill="D9D9D9"/>
            <w:vAlign w:val="center"/>
          </w:tcPr>
          <w:p w14:paraId="37461445" w14:textId="77777777" w:rsidR="00A84BDC" w:rsidRPr="00FD4C09" w:rsidRDefault="00A84BDC" w:rsidP="00AB06B0">
            <w:pPr>
              <w:jc w:val="center"/>
              <w:rPr>
                <w:b/>
                <w:sz w:val="20"/>
                <w:szCs w:val="20"/>
              </w:rPr>
            </w:pPr>
          </w:p>
          <w:p w14:paraId="16847F66" w14:textId="77777777" w:rsidR="00A84BDC" w:rsidRPr="00FD4C09" w:rsidRDefault="00A84BDC" w:rsidP="00AB06B0">
            <w:pPr>
              <w:jc w:val="center"/>
              <w:rPr>
                <w:b/>
                <w:sz w:val="20"/>
                <w:szCs w:val="20"/>
                <w:u w:val="single"/>
              </w:rPr>
            </w:pPr>
            <w:r w:rsidRPr="00FD4C09">
              <w:rPr>
                <w:b/>
                <w:sz w:val="20"/>
                <w:szCs w:val="20"/>
                <w:u w:val="single"/>
              </w:rPr>
              <w:t>ITEM</w:t>
            </w:r>
          </w:p>
        </w:tc>
        <w:tc>
          <w:tcPr>
            <w:tcW w:w="1002" w:type="pct"/>
            <w:vMerge w:val="restart"/>
            <w:tcBorders>
              <w:top w:val="single" w:sz="18" w:space="0" w:color="auto"/>
              <w:left w:val="single" w:sz="18" w:space="0" w:color="auto"/>
              <w:right w:val="single" w:sz="12" w:space="0" w:color="auto"/>
            </w:tcBorders>
            <w:shd w:val="clear" w:color="auto" w:fill="D9D9D9"/>
            <w:vAlign w:val="center"/>
          </w:tcPr>
          <w:p w14:paraId="741827D8" w14:textId="77777777" w:rsidR="00A84BDC" w:rsidRPr="00FD4C09" w:rsidRDefault="00A84BDC" w:rsidP="00AB06B0">
            <w:pPr>
              <w:jc w:val="center"/>
              <w:rPr>
                <w:b/>
                <w:sz w:val="20"/>
                <w:szCs w:val="20"/>
                <w:u w:val="single"/>
              </w:rPr>
            </w:pPr>
            <w:r w:rsidRPr="00FD4C09">
              <w:rPr>
                <w:b/>
                <w:sz w:val="20"/>
                <w:szCs w:val="20"/>
              </w:rPr>
              <w:t>ESPECIFICAÇÃO (RESUMIDA)</w:t>
            </w:r>
          </w:p>
          <w:p w14:paraId="5DBD87B9" w14:textId="77777777" w:rsidR="00A84BDC" w:rsidRPr="00FD4C09" w:rsidRDefault="00A84BDC" w:rsidP="00AB06B0">
            <w:pPr>
              <w:jc w:val="center"/>
              <w:rPr>
                <w:b/>
                <w:sz w:val="20"/>
                <w:szCs w:val="20"/>
                <w:u w:val="single"/>
              </w:rPr>
            </w:pPr>
            <w:r w:rsidRPr="00FD4C09">
              <w:rPr>
                <w:b/>
                <w:sz w:val="20"/>
                <w:szCs w:val="20"/>
              </w:rPr>
              <w:t>VEÍCULO / MARCA</w:t>
            </w:r>
          </w:p>
        </w:tc>
        <w:tc>
          <w:tcPr>
            <w:tcW w:w="182" w:type="pct"/>
            <w:vMerge w:val="restart"/>
            <w:tcBorders>
              <w:top w:val="single" w:sz="18" w:space="0" w:color="auto"/>
              <w:left w:val="single" w:sz="12" w:space="0" w:color="auto"/>
              <w:right w:val="single" w:sz="12" w:space="0" w:color="auto"/>
            </w:tcBorders>
            <w:shd w:val="clear" w:color="auto" w:fill="D9D9D9"/>
            <w:textDirection w:val="tbRl"/>
            <w:vAlign w:val="center"/>
          </w:tcPr>
          <w:p w14:paraId="4B0CA098" w14:textId="77777777" w:rsidR="00A84BDC" w:rsidRPr="00FD4C09" w:rsidRDefault="00A84BDC" w:rsidP="00AB06B0">
            <w:pPr>
              <w:rPr>
                <w:b/>
                <w:sz w:val="20"/>
                <w:szCs w:val="20"/>
              </w:rPr>
            </w:pPr>
            <w:r w:rsidRPr="00FD4C09">
              <w:rPr>
                <w:b/>
                <w:sz w:val="20"/>
                <w:szCs w:val="20"/>
              </w:rPr>
              <w:t>QUANTIDADE</w:t>
            </w:r>
          </w:p>
        </w:tc>
        <w:tc>
          <w:tcPr>
            <w:tcW w:w="182" w:type="pct"/>
            <w:vMerge w:val="restart"/>
            <w:tcBorders>
              <w:top w:val="single" w:sz="18" w:space="0" w:color="auto"/>
              <w:left w:val="single" w:sz="12" w:space="0" w:color="auto"/>
              <w:right w:val="single" w:sz="12" w:space="0" w:color="auto"/>
            </w:tcBorders>
            <w:shd w:val="clear" w:color="auto" w:fill="D9D9D9"/>
            <w:textDirection w:val="tbRl"/>
            <w:vAlign w:val="center"/>
          </w:tcPr>
          <w:p w14:paraId="3E79BFA2" w14:textId="77777777" w:rsidR="00A84BDC" w:rsidRPr="00FD4C09" w:rsidRDefault="00A84BDC" w:rsidP="00AB06B0">
            <w:pPr>
              <w:rPr>
                <w:b/>
                <w:sz w:val="20"/>
                <w:szCs w:val="20"/>
                <w:u w:val="single"/>
              </w:rPr>
            </w:pPr>
            <w:r w:rsidRPr="00FD4C09">
              <w:rPr>
                <w:b/>
                <w:sz w:val="20"/>
                <w:szCs w:val="20"/>
              </w:rPr>
              <w:t xml:space="preserve"> BÔNUS</w:t>
            </w:r>
          </w:p>
        </w:tc>
        <w:tc>
          <w:tcPr>
            <w:tcW w:w="182" w:type="pct"/>
            <w:vMerge w:val="restart"/>
            <w:tcBorders>
              <w:top w:val="single" w:sz="18" w:space="0" w:color="auto"/>
              <w:left w:val="single" w:sz="12" w:space="0" w:color="auto"/>
              <w:right w:val="single" w:sz="12" w:space="0" w:color="auto"/>
            </w:tcBorders>
            <w:shd w:val="clear" w:color="auto" w:fill="D9D9D9"/>
            <w:textDirection w:val="tbRl"/>
            <w:vAlign w:val="center"/>
          </w:tcPr>
          <w:p w14:paraId="5FB99094" w14:textId="77777777" w:rsidR="00A84BDC" w:rsidRPr="00FD4C09" w:rsidRDefault="00A84BDC" w:rsidP="00AB06B0">
            <w:pPr>
              <w:rPr>
                <w:b/>
                <w:sz w:val="20"/>
                <w:szCs w:val="20"/>
                <w:u w:val="single"/>
              </w:rPr>
            </w:pPr>
            <w:r w:rsidRPr="00FD4C09">
              <w:rPr>
                <w:b/>
                <w:sz w:val="20"/>
                <w:szCs w:val="20"/>
              </w:rPr>
              <w:t xml:space="preserve"> SINISTRO</w:t>
            </w:r>
          </w:p>
        </w:tc>
        <w:tc>
          <w:tcPr>
            <w:tcW w:w="273" w:type="pct"/>
            <w:vMerge w:val="restart"/>
            <w:tcBorders>
              <w:top w:val="single" w:sz="18" w:space="0" w:color="auto"/>
              <w:left w:val="single" w:sz="12" w:space="0" w:color="auto"/>
              <w:right w:val="single" w:sz="12" w:space="0" w:color="auto"/>
            </w:tcBorders>
            <w:shd w:val="clear" w:color="auto" w:fill="D9D9D9"/>
            <w:vAlign w:val="center"/>
          </w:tcPr>
          <w:p w14:paraId="6CEC58BA" w14:textId="77777777" w:rsidR="00A84BDC" w:rsidRPr="00FD4C09" w:rsidRDefault="00A84BDC" w:rsidP="00AB06B0">
            <w:pPr>
              <w:jc w:val="center"/>
              <w:rPr>
                <w:b/>
                <w:sz w:val="20"/>
                <w:szCs w:val="20"/>
                <w:u w:val="single"/>
              </w:rPr>
            </w:pPr>
            <w:r w:rsidRPr="00FD4C09">
              <w:rPr>
                <w:b/>
                <w:sz w:val="20"/>
                <w:szCs w:val="20"/>
              </w:rPr>
              <w:t>CASCO</w:t>
            </w:r>
          </w:p>
        </w:tc>
        <w:tc>
          <w:tcPr>
            <w:tcW w:w="238" w:type="pct"/>
            <w:vMerge w:val="restart"/>
            <w:tcBorders>
              <w:top w:val="single" w:sz="18" w:space="0" w:color="auto"/>
              <w:left w:val="single" w:sz="12" w:space="0" w:color="auto"/>
              <w:right w:val="single" w:sz="4" w:space="0" w:color="auto"/>
            </w:tcBorders>
            <w:shd w:val="clear" w:color="auto" w:fill="D9D9D9"/>
            <w:textDirection w:val="tbRl"/>
            <w:vAlign w:val="center"/>
          </w:tcPr>
          <w:p w14:paraId="4214C50A" w14:textId="77777777" w:rsidR="00A84BDC" w:rsidRPr="00FD4C09" w:rsidRDefault="00A84BDC" w:rsidP="00AB06B0">
            <w:pPr>
              <w:jc w:val="center"/>
              <w:rPr>
                <w:b/>
                <w:sz w:val="20"/>
                <w:szCs w:val="20"/>
                <w:u w:val="single"/>
              </w:rPr>
            </w:pPr>
            <w:r w:rsidRPr="00FD4C09">
              <w:rPr>
                <w:b/>
                <w:sz w:val="20"/>
                <w:szCs w:val="20"/>
              </w:rPr>
              <w:t>Nº PASSAGEIROS</w:t>
            </w:r>
          </w:p>
        </w:tc>
        <w:tc>
          <w:tcPr>
            <w:tcW w:w="809" w:type="pct"/>
            <w:gridSpan w:val="2"/>
            <w:tcBorders>
              <w:top w:val="single" w:sz="18" w:space="0" w:color="auto"/>
              <w:left w:val="single" w:sz="4" w:space="0" w:color="auto"/>
              <w:bottom w:val="single" w:sz="12" w:space="0" w:color="auto"/>
              <w:right w:val="single" w:sz="12" w:space="0" w:color="auto"/>
            </w:tcBorders>
            <w:shd w:val="clear" w:color="auto" w:fill="D9D9D9"/>
            <w:vAlign w:val="center"/>
          </w:tcPr>
          <w:p w14:paraId="31D7F902" w14:textId="77777777" w:rsidR="00A84BDC" w:rsidRPr="00FD4C09" w:rsidRDefault="00A84BDC" w:rsidP="00AB06B0">
            <w:pPr>
              <w:jc w:val="center"/>
              <w:rPr>
                <w:b/>
                <w:sz w:val="20"/>
                <w:szCs w:val="20"/>
                <w:u w:val="single"/>
              </w:rPr>
            </w:pPr>
            <w:r w:rsidRPr="00FD4C09">
              <w:rPr>
                <w:b/>
                <w:sz w:val="20"/>
                <w:szCs w:val="20"/>
              </w:rPr>
              <w:t>RCF</w:t>
            </w:r>
          </w:p>
        </w:tc>
        <w:tc>
          <w:tcPr>
            <w:tcW w:w="729" w:type="pct"/>
            <w:gridSpan w:val="2"/>
            <w:tcBorders>
              <w:top w:val="single" w:sz="18" w:space="0" w:color="auto"/>
              <w:left w:val="single" w:sz="12" w:space="0" w:color="auto"/>
              <w:bottom w:val="single" w:sz="12" w:space="0" w:color="auto"/>
              <w:right w:val="single" w:sz="12" w:space="0" w:color="auto"/>
            </w:tcBorders>
            <w:shd w:val="clear" w:color="auto" w:fill="D9D9D9"/>
            <w:vAlign w:val="center"/>
          </w:tcPr>
          <w:p w14:paraId="45789C8A" w14:textId="77777777" w:rsidR="00A84BDC" w:rsidRPr="00FD4C09" w:rsidRDefault="00A84BDC" w:rsidP="00AB06B0">
            <w:pPr>
              <w:jc w:val="center"/>
              <w:rPr>
                <w:b/>
                <w:sz w:val="20"/>
                <w:szCs w:val="20"/>
                <w:u w:val="single"/>
              </w:rPr>
            </w:pPr>
            <w:r w:rsidRPr="00FD4C09">
              <w:rPr>
                <w:b/>
                <w:sz w:val="20"/>
                <w:szCs w:val="20"/>
              </w:rPr>
              <w:t>APP</w:t>
            </w:r>
          </w:p>
        </w:tc>
        <w:tc>
          <w:tcPr>
            <w:tcW w:w="319" w:type="pct"/>
            <w:vMerge w:val="restart"/>
            <w:tcBorders>
              <w:top w:val="single" w:sz="18" w:space="0" w:color="auto"/>
              <w:left w:val="single" w:sz="12" w:space="0" w:color="auto"/>
              <w:right w:val="single" w:sz="12" w:space="0" w:color="auto"/>
            </w:tcBorders>
            <w:shd w:val="clear" w:color="auto" w:fill="D9D9D9"/>
            <w:vAlign w:val="center"/>
          </w:tcPr>
          <w:p w14:paraId="3F1A39AB" w14:textId="77777777" w:rsidR="00A84BDC" w:rsidRPr="00FD4C09" w:rsidRDefault="00A84BDC" w:rsidP="00AB06B0">
            <w:pPr>
              <w:jc w:val="center"/>
              <w:rPr>
                <w:b/>
                <w:sz w:val="20"/>
                <w:szCs w:val="20"/>
                <w:u w:val="single"/>
              </w:rPr>
            </w:pPr>
            <w:r w:rsidRPr="00FD4C09">
              <w:rPr>
                <w:b/>
                <w:sz w:val="20"/>
                <w:szCs w:val="20"/>
              </w:rPr>
              <w:t>FRAN-QUIA LIMITE MÁXIMO</w:t>
            </w:r>
          </w:p>
        </w:tc>
        <w:tc>
          <w:tcPr>
            <w:tcW w:w="729" w:type="pct"/>
            <w:gridSpan w:val="2"/>
            <w:tcBorders>
              <w:top w:val="single" w:sz="18" w:space="0" w:color="auto"/>
              <w:left w:val="single" w:sz="12" w:space="0" w:color="auto"/>
              <w:bottom w:val="single" w:sz="12" w:space="0" w:color="auto"/>
              <w:right w:val="single" w:sz="18" w:space="0" w:color="auto"/>
            </w:tcBorders>
            <w:shd w:val="clear" w:color="auto" w:fill="D9D9D9"/>
            <w:vAlign w:val="center"/>
          </w:tcPr>
          <w:p w14:paraId="6C231F4C" w14:textId="77777777" w:rsidR="00A84BDC" w:rsidRPr="00FD4C09" w:rsidRDefault="00A84BDC" w:rsidP="00AB06B0">
            <w:pPr>
              <w:jc w:val="center"/>
              <w:rPr>
                <w:b/>
                <w:sz w:val="20"/>
                <w:szCs w:val="20"/>
                <w:u w:val="single"/>
              </w:rPr>
            </w:pPr>
            <w:r w:rsidRPr="00FD4C09">
              <w:rPr>
                <w:b/>
                <w:sz w:val="20"/>
                <w:szCs w:val="20"/>
              </w:rPr>
              <w:t>PREÇO ESTIMADO</w:t>
            </w:r>
          </w:p>
        </w:tc>
      </w:tr>
      <w:tr w:rsidR="00A84BDC" w:rsidRPr="00FD4C09" w14:paraId="0AFC5789" w14:textId="77777777" w:rsidTr="00FD4C09">
        <w:trPr>
          <w:trHeight w:val="954"/>
        </w:trPr>
        <w:tc>
          <w:tcPr>
            <w:tcW w:w="354" w:type="pct"/>
            <w:vMerge/>
            <w:tcBorders>
              <w:left w:val="single" w:sz="18" w:space="0" w:color="auto"/>
              <w:bottom w:val="single" w:sz="12" w:space="0" w:color="auto"/>
              <w:right w:val="single" w:sz="18" w:space="0" w:color="auto"/>
            </w:tcBorders>
            <w:shd w:val="clear" w:color="auto" w:fill="D9D9D9"/>
            <w:vAlign w:val="center"/>
          </w:tcPr>
          <w:p w14:paraId="072D96F4" w14:textId="77777777" w:rsidR="00A84BDC" w:rsidRPr="00FD4C09" w:rsidRDefault="00A84BDC" w:rsidP="00AB06B0">
            <w:pPr>
              <w:jc w:val="center"/>
              <w:rPr>
                <w:b/>
                <w:sz w:val="20"/>
                <w:szCs w:val="20"/>
                <w:u w:val="single"/>
              </w:rPr>
            </w:pPr>
          </w:p>
        </w:tc>
        <w:tc>
          <w:tcPr>
            <w:tcW w:w="1002" w:type="pct"/>
            <w:vMerge/>
            <w:tcBorders>
              <w:left w:val="single" w:sz="18" w:space="0" w:color="auto"/>
              <w:bottom w:val="single" w:sz="12" w:space="0" w:color="auto"/>
              <w:right w:val="single" w:sz="12" w:space="0" w:color="auto"/>
            </w:tcBorders>
            <w:shd w:val="clear" w:color="auto" w:fill="D9D9D9"/>
            <w:vAlign w:val="center"/>
          </w:tcPr>
          <w:p w14:paraId="7B04BBE5" w14:textId="77777777" w:rsidR="00A84BDC" w:rsidRPr="00FD4C09" w:rsidRDefault="00A84BDC" w:rsidP="00AB06B0">
            <w:pPr>
              <w:jc w:val="center"/>
              <w:rPr>
                <w:b/>
                <w:sz w:val="20"/>
                <w:szCs w:val="20"/>
                <w:u w:val="single"/>
              </w:rPr>
            </w:pPr>
          </w:p>
        </w:tc>
        <w:tc>
          <w:tcPr>
            <w:tcW w:w="182" w:type="pct"/>
            <w:vMerge/>
            <w:tcBorders>
              <w:left w:val="single" w:sz="12" w:space="0" w:color="auto"/>
              <w:bottom w:val="single" w:sz="12" w:space="0" w:color="auto"/>
              <w:right w:val="single" w:sz="12" w:space="0" w:color="auto"/>
            </w:tcBorders>
            <w:shd w:val="clear" w:color="auto" w:fill="D9D9D9"/>
            <w:vAlign w:val="center"/>
          </w:tcPr>
          <w:p w14:paraId="7FA9354D" w14:textId="77777777" w:rsidR="00A84BDC" w:rsidRPr="00FD4C09" w:rsidRDefault="00A84BDC" w:rsidP="00AB06B0">
            <w:pPr>
              <w:jc w:val="center"/>
              <w:rPr>
                <w:b/>
                <w:sz w:val="20"/>
                <w:szCs w:val="20"/>
                <w:u w:val="single"/>
              </w:rPr>
            </w:pPr>
          </w:p>
        </w:tc>
        <w:tc>
          <w:tcPr>
            <w:tcW w:w="182" w:type="pct"/>
            <w:vMerge/>
            <w:tcBorders>
              <w:left w:val="single" w:sz="12" w:space="0" w:color="auto"/>
              <w:bottom w:val="single" w:sz="12" w:space="0" w:color="auto"/>
              <w:right w:val="single" w:sz="12" w:space="0" w:color="auto"/>
            </w:tcBorders>
            <w:shd w:val="clear" w:color="auto" w:fill="D9D9D9"/>
            <w:vAlign w:val="center"/>
          </w:tcPr>
          <w:p w14:paraId="196EC795" w14:textId="77777777" w:rsidR="00A84BDC" w:rsidRPr="00FD4C09" w:rsidRDefault="00A84BDC" w:rsidP="00AB06B0">
            <w:pPr>
              <w:jc w:val="center"/>
              <w:rPr>
                <w:b/>
                <w:sz w:val="20"/>
                <w:szCs w:val="20"/>
                <w:u w:val="single"/>
              </w:rPr>
            </w:pPr>
          </w:p>
        </w:tc>
        <w:tc>
          <w:tcPr>
            <w:tcW w:w="182" w:type="pct"/>
            <w:vMerge/>
            <w:tcBorders>
              <w:left w:val="single" w:sz="12" w:space="0" w:color="auto"/>
              <w:bottom w:val="single" w:sz="12" w:space="0" w:color="auto"/>
              <w:right w:val="single" w:sz="12" w:space="0" w:color="auto"/>
            </w:tcBorders>
            <w:shd w:val="clear" w:color="auto" w:fill="D9D9D9"/>
            <w:vAlign w:val="center"/>
          </w:tcPr>
          <w:p w14:paraId="49EB554D" w14:textId="77777777" w:rsidR="00A84BDC" w:rsidRPr="00FD4C09" w:rsidRDefault="00A84BDC" w:rsidP="00AB06B0">
            <w:pPr>
              <w:jc w:val="center"/>
              <w:rPr>
                <w:b/>
                <w:sz w:val="20"/>
                <w:szCs w:val="20"/>
                <w:u w:val="single"/>
              </w:rPr>
            </w:pPr>
          </w:p>
        </w:tc>
        <w:tc>
          <w:tcPr>
            <w:tcW w:w="273" w:type="pct"/>
            <w:vMerge/>
            <w:tcBorders>
              <w:left w:val="single" w:sz="12" w:space="0" w:color="auto"/>
              <w:bottom w:val="single" w:sz="12" w:space="0" w:color="auto"/>
              <w:right w:val="single" w:sz="12" w:space="0" w:color="auto"/>
            </w:tcBorders>
            <w:shd w:val="clear" w:color="auto" w:fill="D9D9D9"/>
            <w:vAlign w:val="center"/>
          </w:tcPr>
          <w:p w14:paraId="64345153" w14:textId="77777777" w:rsidR="00A84BDC" w:rsidRPr="00FD4C09" w:rsidRDefault="00A84BDC" w:rsidP="00AB06B0">
            <w:pPr>
              <w:jc w:val="center"/>
              <w:rPr>
                <w:b/>
                <w:sz w:val="20"/>
                <w:szCs w:val="20"/>
                <w:u w:val="single"/>
              </w:rPr>
            </w:pPr>
          </w:p>
        </w:tc>
        <w:tc>
          <w:tcPr>
            <w:tcW w:w="238" w:type="pct"/>
            <w:vMerge/>
            <w:tcBorders>
              <w:left w:val="single" w:sz="12" w:space="0" w:color="auto"/>
              <w:bottom w:val="single" w:sz="12" w:space="0" w:color="auto"/>
              <w:right w:val="single" w:sz="4" w:space="0" w:color="auto"/>
            </w:tcBorders>
            <w:shd w:val="clear" w:color="auto" w:fill="D9D9D9"/>
            <w:vAlign w:val="center"/>
          </w:tcPr>
          <w:p w14:paraId="4620BBA3" w14:textId="77777777" w:rsidR="00A84BDC" w:rsidRPr="00FD4C09" w:rsidRDefault="00A84BDC" w:rsidP="00AB06B0">
            <w:pPr>
              <w:jc w:val="center"/>
              <w:rPr>
                <w:b/>
                <w:sz w:val="20"/>
                <w:szCs w:val="20"/>
                <w:u w:val="single"/>
              </w:rPr>
            </w:pPr>
          </w:p>
        </w:tc>
        <w:tc>
          <w:tcPr>
            <w:tcW w:w="399" w:type="pct"/>
            <w:tcBorders>
              <w:top w:val="single" w:sz="12" w:space="0" w:color="auto"/>
              <w:left w:val="single" w:sz="4" w:space="0" w:color="auto"/>
              <w:bottom w:val="single" w:sz="12" w:space="0" w:color="auto"/>
            </w:tcBorders>
            <w:shd w:val="clear" w:color="auto" w:fill="D9D9D9"/>
            <w:vAlign w:val="center"/>
          </w:tcPr>
          <w:p w14:paraId="70CB37ED" w14:textId="77777777" w:rsidR="00A84BDC" w:rsidRPr="00FD4C09" w:rsidRDefault="00A84BDC" w:rsidP="00AB06B0">
            <w:pPr>
              <w:jc w:val="center"/>
              <w:rPr>
                <w:b/>
                <w:sz w:val="20"/>
                <w:szCs w:val="20"/>
                <w:u w:val="single"/>
              </w:rPr>
            </w:pPr>
            <w:r w:rsidRPr="00FD4C09">
              <w:rPr>
                <w:b/>
                <w:sz w:val="20"/>
                <w:szCs w:val="20"/>
              </w:rPr>
              <w:t>DANOS MATERIAIS</w:t>
            </w:r>
          </w:p>
        </w:tc>
        <w:tc>
          <w:tcPr>
            <w:tcW w:w="410" w:type="pct"/>
            <w:tcBorders>
              <w:top w:val="single" w:sz="12" w:space="0" w:color="auto"/>
              <w:bottom w:val="single" w:sz="12" w:space="0" w:color="auto"/>
              <w:right w:val="single" w:sz="12" w:space="0" w:color="auto"/>
            </w:tcBorders>
            <w:shd w:val="clear" w:color="auto" w:fill="D9D9D9"/>
            <w:vAlign w:val="center"/>
          </w:tcPr>
          <w:p w14:paraId="3F2D6586" w14:textId="77777777" w:rsidR="00A84BDC" w:rsidRPr="00FD4C09" w:rsidRDefault="00A84BDC" w:rsidP="00AB06B0">
            <w:pPr>
              <w:jc w:val="center"/>
              <w:rPr>
                <w:b/>
                <w:sz w:val="20"/>
                <w:szCs w:val="20"/>
              </w:rPr>
            </w:pPr>
            <w:r w:rsidRPr="00FD4C09">
              <w:rPr>
                <w:b/>
                <w:sz w:val="20"/>
                <w:szCs w:val="20"/>
              </w:rPr>
              <w:t>DANOS CORPORAIS E</w:t>
            </w:r>
          </w:p>
          <w:p w14:paraId="4B9CAB35" w14:textId="77777777" w:rsidR="00A84BDC" w:rsidRPr="00FD4C09" w:rsidRDefault="00A84BDC" w:rsidP="00AB06B0">
            <w:pPr>
              <w:jc w:val="center"/>
              <w:rPr>
                <w:b/>
                <w:sz w:val="20"/>
                <w:szCs w:val="20"/>
                <w:u w:val="single"/>
              </w:rPr>
            </w:pPr>
            <w:r w:rsidRPr="00FD4C09">
              <w:rPr>
                <w:b/>
                <w:sz w:val="20"/>
                <w:szCs w:val="20"/>
              </w:rPr>
              <w:t>MORAIS</w:t>
            </w:r>
          </w:p>
        </w:tc>
        <w:tc>
          <w:tcPr>
            <w:tcW w:w="364" w:type="pct"/>
            <w:tcBorders>
              <w:top w:val="single" w:sz="12" w:space="0" w:color="auto"/>
              <w:left w:val="single" w:sz="12" w:space="0" w:color="auto"/>
              <w:bottom w:val="single" w:sz="12" w:space="0" w:color="auto"/>
            </w:tcBorders>
            <w:shd w:val="clear" w:color="auto" w:fill="D9D9D9"/>
            <w:vAlign w:val="center"/>
          </w:tcPr>
          <w:p w14:paraId="5460EED0" w14:textId="77777777" w:rsidR="00A84BDC" w:rsidRPr="00FD4C09" w:rsidRDefault="00A84BDC" w:rsidP="00AB06B0">
            <w:pPr>
              <w:jc w:val="center"/>
              <w:rPr>
                <w:b/>
                <w:sz w:val="20"/>
                <w:szCs w:val="20"/>
              </w:rPr>
            </w:pPr>
            <w:r w:rsidRPr="00FD4C09">
              <w:rPr>
                <w:b/>
                <w:sz w:val="20"/>
                <w:szCs w:val="20"/>
              </w:rPr>
              <w:t>MORTE</w:t>
            </w:r>
          </w:p>
          <w:p w14:paraId="25B6843F" w14:textId="77777777" w:rsidR="00A84BDC" w:rsidRPr="00FD4C09" w:rsidRDefault="00A84BDC" w:rsidP="00AB06B0">
            <w:pPr>
              <w:jc w:val="center"/>
              <w:rPr>
                <w:b/>
                <w:sz w:val="20"/>
                <w:szCs w:val="20"/>
              </w:rPr>
            </w:pPr>
            <w:r w:rsidRPr="00FD4C09">
              <w:rPr>
                <w:b/>
                <w:sz w:val="20"/>
                <w:szCs w:val="20"/>
              </w:rPr>
              <w:t>E</w:t>
            </w:r>
          </w:p>
          <w:p w14:paraId="65FC20D4" w14:textId="77777777" w:rsidR="00A84BDC" w:rsidRPr="00FD4C09" w:rsidRDefault="00A84BDC" w:rsidP="00AB06B0">
            <w:pPr>
              <w:jc w:val="center"/>
              <w:rPr>
                <w:b/>
                <w:sz w:val="20"/>
                <w:szCs w:val="20"/>
                <w:u w:val="single"/>
              </w:rPr>
            </w:pPr>
            <w:r w:rsidRPr="00FD4C09">
              <w:rPr>
                <w:b/>
                <w:sz w:val="20"/>
                <w:szCs w:val="20"/>
              </w:rPr>
              <w:t>INVALIDEZ</w:t>
            </w:r>
          </w:p>
        </w:tc>
        <w:tc>
          <w:tcPr>
            <w:tcW w:w="364" w:type="pct"/>
            <w:tcBorders>
              <w:top w:val="single" w:sz="12" w:space="0" w:color="auto"/>
              <w:bottom w:val="single" w:sz="12" w:space="0" w:color="auto"/>
              <w:right w:val="single" w:sz="12" w:space="0" w:color="auto"/>
            </w:tcBorders>
            <w:shd w:val="clear" w:color="auto" w:fill="D9D9D9"/>
            <w:vAlign w:val="center"/>
          </w:tcPr>
          <w:p w14:paraId="14844AD9" w14:textId="77777777" w:rsidR="00A84BDC" w:rsidRPr="00FD4C09" w:rsidRDefault="00A84BDC" w:rsidP="00AB06B0">
            <w:pPr>
              <w:jc w:val="center"/>
              <w:rPr>
                <w:b/>
                <w:sz w:val="20"/>
                <w:szCs w:val="20"/>
                <w:u w:val="single"/>
              </w:rPr>
            </w:pPr>
            <w:r w:rsidRPr="00FD4C09">
              <w:rPr>
                <w:b/>
                <w:sz w:val="20"/>
                <w:szCs w:val="20"/>
              </w:rPr>
              <w:t>DESPESAS MÉDICAS</w:t>
            </w:r>
          </w:p>
        </w:tc>
        <w:tc>
          <w:tcPr>
            <w:tcW w:w="319" w:type="pct"/>
            <w:vMerge/>
            <w:tcBorders>
              <w:left w:val="single" w:sz="12" w:space="0" w:color="auto"/>
              <w:bottom w:val="single" w:sz="12" w:space="0" w:color="auto"/>
              <w:right w:val="single" w:sz="12" w:space="0" w:color="auto"/>
            </w:tcBorders>
            <w:shd w:val="clear" w:color="auto" w:fill="D9D9D9"/>
            <w:vAlign w:val="center"/>
          </w:tcPr>
          <w:p w14:paraId="3238148A" w14:textId="77777777" w:rsidR="00A84BDC" w:rsidRPr="00FD4C09" w:rsidRDefault="00A84BDC" w:rsidP="00AB06B0">
            <w:pPr>
              <w:jc w:val="center"/>
              <w:rPr>
                <w:b/>
                <w:sz w:val="20"/>
                <w:szCs w:val="20"/>
                <w:u w:val="single"/>
              </w:rPr>
            </w:pPr>
          </w:p>
        </w:tc>
        <w:tc>
          <w:tcPr>
            <w:tcW w:w="364" w:type="pct"/>
            <w:tcBorders>
              <w:top w:val="single" w:sz="12" w:space="0" w:color="auto"/>
              <w:left w:val="single" w:sz="12" w:space="0" w:color="auto"/>
              <w:bottom w:val="single" w:sz="12" w:space="0" w:color="auto"/>
              <w:right w:val="single" w:sz="12" w:space="0" w:color="auto"/>
            </w:tcBorders>
            <w:shd w:val="clear" w:color="auto" w:fill="D9D9D9"/>
            <w:vAlign w:val="center"/>
          </w:tcPr>
          <w:p w14:paraId="2C78C455" w14:textId="77777777" w:rsidR="00A84BDC" w:rsidRPr="00FD4C09" w:rsidRDefault="00A84BDC" w:rsidP="00AB06B0">
            <w:pPr>
              <w:jc w:val="center"/>
              <w:rPr>
                <w:b/>
                <w:sz w:val="20"/>
                <w:szCs w:val="20"/>
                <w:u w:val="single"/>
              </w:rPr>
            </w:pPr>
            <w:r w:rsidRPr="00FD4C09">
              <w:rPr>
                <w:b/>
                <w:sz w:val="20"/>
                <w:szCs w:val="20"/>
              </w:rPr>
              <w:t>PRÊMIO UNITÁRIO (R$)</w:t>
            </w:r>
          </w:p>
        </w:tc>
        <w:tc>
          <w:tcPr>
            <w:tcW w:w="364" w:type="pct"/>
            <w:tcBorders>
              <w:top w:val="single" w:sz="12" w:space="0" w:color="auto"/>
              <w:left w:val="single" w:sz="12" w:space="0" w:color="auto"/>
              <w:bottom w:val="single" w:sz="12" w:space="0" w:color="auto"/>
              <w:right w:val="single" w:sz="18" w:space="0" w:color="auto"/>
            </w:tcBorders>
            <w:shd w:val="clear" w:color="auto" w:fill="D9D9D9"/>
            <w:vAlign w:val="center"/>
          </w:tcPr>
          <w:p w14:paraId="3010AE52" w14:textId="77777777" w:rsidR="00A84BDC" w:rsidRPr="00FD4C09" w:rsidRDefault="00A84BDC" w:rsidP="00AB06B0">
            <w:pPr>
              <w:jc w:val="center"/>
              <w:rPr>
                <w:b/>
                <w:sz w:val="20"/>
                <w:szCs w:val="20"/>
                <w:u w:val="single"/>
              </w:rPr>
            </w:pPr>
            <w:r w:rsidRPr="00FD4C09">
              <w:rPr>
                <w:b/>
                <w:sz w:val="20"/>
                <w:szCs w:val="20"/>
              </w:rPr>
              <w:t xml:space="preserve">TOTAL DE ITEM </w:t>
            </w:r>
            <w:r w:rsidRPr="00FD4C09">
              <w:rPr>
                <w:b/>
                <w:sz w:val="20"/>
                <w:szCs w:val="20"/>
              </w:rPr>
              <w:lastRenderedPageBreak/>
              <w:t>(ATÉ)</w:t>
            </w:r>
            <w:r w:rsidRPr="00FD4C09">
              <w:rPr>
                <w:sz w:val="20"/>
                <w:szCs w:val="20"/>
              </w:rPr>
              <w:t xml:space="preserve"> </w:t>
            </w:r>
            <w:r w:rsidRPr="00FD4C09">
              <w:rPr>
                <w:b/>
                <w:sz w:val="20"/>
                <w:szCs w:val="20"/>
              </w:rPr>
              <w:t>(R$)</w:t>
            </w:r>
          </w:p>
        </w:tc>
      </w:tr>
      <w:tr w:rsidR="0097608A" w:rsidRPr="00FD4C09" w14:paraId="3C6D699E" w14:textId="77777777" w:rsidTr="00FD4C09">
        <w:trPr>
          <w:trHeight w:val="977"/>
        </w:trPr>
        <w:tc>
          <w:tcPr>
            <w:tcW w:w="354" w:type="pct"/>
            <w:tcBorders>
              <w:left w:val="single" w:sz="18" w:space="0" w:color="auto"/>
              <w:right w:val="single" w:sz="18" w:space="0" w:color="auto"/>
            </w:tcBorders>
            <w:vAlign w:val="center"/>
          </w:tcPr>
          <w:p w14:paraId="0DB6CAC9" w14:textId="77777777" w:rsidR="0097608A" w:rsidRPr="00FD4C09" w:rsidRDefault="0097608A" w:rsidP="0097608A">
            <w:pPr>
              <w:jc w:val="center"/>
              <w:rPr>
                <w:rFonts w:cstheme="minorHAnsi"/>
                <w:b/>
                <w:sz w:val="20"/>
                <w:szCs w:val="20"/>
              </w:rPr>
            </w:pPr>
            <w:r w:rsidRPr="00FD4C09">
              <w:rPr>
                <w:rFonts w:cstheme="minorHAnsi"/>
                <w:b/>
                <w:sz w:val="20"/>
                <w:szCs w:val="20"/>
              </w:rPr>
              <w:lastRenderedPageBreak/>
              <w:t>003</w:t>
            </w:r>
          </w:p>
        </w:tc>
        <w:tc>
          <w:tcPr>
            <w:tcW w:w="1002" w:type="pct"/>
            <w:tcBorders>
              <w:top w:val="single" w:sz="4" w:space="0" w:color="auto"/>
              <w:left w:val="single" w:sz="18" w:space="0" w:color="auto"/>
              <w:right w:val="single" w:sz="12" w:space="0" w:color="auto"/>
            </w:tcBorders>
            <w:vAlign w:val="center"/>
          </w:tcPr>
          <w:p w14:paraId="388E3459" w14:textId="5B2B5E78" w:rsidR="0097608A" w:rsidRPr="00FD4C09" w:rsidRDefault="0097608A" w:rsidP="0097608A">
            <w:pPr>
              <w:jc w:val="both"/>
              <w:rPr>
                <w:rFonts w:cstheme="minorHAnsi"/>
                <w:sz w:val="20"/>
                <w:szCs w:val="20"/>
              </w:rPr>
            </w:pPr>
            <w:r w:rsidRPr="00FD4C09">
              <w:rPr>
                <w:sz w:val="20"/>
                <w:szCs w:val="20"/>
              </w:rPr>
              <w:t xml:space="preserve">SEGURO TOTAL </w:t>
            </w:r>
            <w:r w:rsidR="009B24F7" w:rsidRPr="00FD4C09">
              <w:rPr>
                <w:sz w:val="20"/>
                <w:szCs w:val="20"/>
              </w:rPr>
              <w:t>GM PRISMA MAXX</w:t>
            </w:r>
            <w:r w:rsidRPr="00FD4C09">
              <w:rPr>
                <w:sz w:val="20"/>
                <w:szCs w:val="20"/>
              </w:rPr>
              <w:t>, ANO DE FABRICAÇÃO 20</w:t>
            </w:r>
            <w:r w:rsidR="009B24F7" w:rsidRPr="00FD4C09">
              <w:rPr>
                <w:sz w:val="20"/>
                <w:szCs w:val="20"/>
              </w:rPr>
              <w:t>10</w:t>
            </w:r>
            <w:r w:rsidRPr="00FD4C09">
              <w:rPr>
                <w:sz w:val="20"/>
                <w:szCs w:val="20"/>
              </w:rPr>
              <w:t xml:space="preserve"> E MODELO 20</w:t>
            </w:r>
            <w:r w:rsidR="009B24F7" w:rsidRPr="00FD4C09">
              <w:rPr>
                <w:sz w:val="20"/>
                <w:szCs w:val="20"/>
              </w:rPr>
              <w:t>11</w:t>
            </w:r>
            <w:r w:rsidRPr="00FD4C09">
              <w:rPr>
                <w:sz w:val="20"/>
                <w:szCs w:val="20"/>
              </w:rPr>
              <w:t xml:space="preserve">, LICENÇA </w:t>
            </w:r>
            <w:r w:rsidR="009B24F7" w:rsidRPr="00FD4C09">
              <w:rPr>
                <w:sz w:val="20"/>
                <w:szCs w:val="20"/>
              </w:rPr>
              <w:t>MJK 6449</w:t>
            </w:r>
            <w:r w:rsidRPr="00FD4C09">
              <w:rPr>
                <w:sz w:val="20"/>
                <w:szCs w:val="20"/>
              </w:rPr>
              <w:t xml:space="preserve">, CHASSI Nº </w:t>
            </w:r>
            <w:r w:rsidR="009B24F7" w:rsidRPr="00FD4C09">
              <w:rPr>
                <w:sz w:val="20"/>
                <w:szCs w:val="20"/>
              </w:rPr>
              <w:t>9BGRM69X0BG259117</w:t>
            </w:r>
          </w:p>
        </w:tc>
        <w:tc>
          <w:tcPr>
            <w:tcW w:w="182" w:type="pct"/>
            <w:tcBorders>
              <w:top w:val="single" w:sz="4" w:space="0" w:color="auto"/>
              <w:left w:val="single" w:sz="12" w:space="0" w:color="auto"/>
              <w:right w:val="single" w:sz="12" w:space="0" w:color="auto"/>
            </w:tcBorders>
            <w:vAlign w:val="center"/>
          </w:tcPr>
          <w:p w14:paraId="427AFE11" w14:textId="77777777" w:rsidR="0097608A" w:rsidRPr="00FD4C09" w:rsidRDefault="0097608A" w:rsidP="0097608A">
            <w:pPr>
              <w:jc w:val="center"/>
              <w:rPr>
                <w:b/>
                <w:bCs/>
                <w:sz w:val="20"/>
                <w:szCs w:val="20"/>
              </w:rPr>
            </w:pPr>
            <w:r w:rsidRPr="00FD4C09">
              <w:rPr>
                <w:b/>
                <w:bCs/>
                <w:sz w:val="20"/>
                <w:szCs w:val="20"/>
              </w:rPr>
              <w:t>01</w:t>
            </w:r>
          </w:p>
        </w:tc>
        <w:tc>
          <w:tcPr>
            <w:tcW w:w="182" w:type="pct"/>
            <w:tcBorders>
              <w:top w:val="single" w:sz="4" w:space="0" w:color="auto"/>
              <w:left w:val="single" w:sz="12" w:space="0" w:color="auto"/>
              <w:right w:val="single" w:sz="12" w:space="0" w:color="auto"/>
            </w:tcBorders>
            <w:shd w:val="clear" w:color="auto" w:fill="auto"/>
            <w:vAlign w:val="center"/>
          </w:tcPr>
          <w:p w14:paraId="0371B3D0" w14:textId="70710998" w:rsidR="0097608A" w:rsidRPr="00FD4C09" w:rsidRDefault="00210C52" w:rsidP="0097608A">
            <w:pPr>
              <w:jc w:val="center"/>
              <w:rPr>
                <w:sz w:val="20"/>
                <w:szCs w:val="20"/>
              </w:rPr>
            </w:pPr>
            <w:r w:rsidRPr="00FD4C09">
              <w:rPr>
                <w:sz w:val="20"/>
                <w:szCs w:val="20"/>
              </w:rPr>
              <w:t>11</w:t>
            </w:r>
          </w:p>
        </w:tc>
        <w:tc>
          <w:tcPr>
            <w:tcW w:w="182" w:type="pct"/>
            <w:tcBorders>
              <w:top w:val="single" w:sz="4" w:space="0" w:color="auto"/>
              <w:left w:val="single" w:sz="12" w:space="0" w:color="auto"/>
              <w:right w:val="single" w:sz="12" w:space="0" w:color="auto"/>
            </w:tcBorders>
            <w:vAlign w:val="center"/>
          </w:tcPr>
          <w:p w14:paraId="3C0BD9AD" w14:textId="77777777" w:rsidR="0097608A" w:rsidRPr="00FD4C09" w:rsidRDefault="0097608A" w:rsidP="0097608A">
            <w:pPr>
              <w:jc w:val="center"/>
              <w:rPr>
                <w:sz w:val="20"/>
                <w:szCs w:val="20"/>
              </w:rPr>
            </w:pPr>
            <w:r w:rsidRPr="00FD4C09">
              <w:rPr>
                <w:sz w:val="20"/>
                <w:szCs w:val="20"/>
              </w:rPr>
              <w:t>Não</w:t>
            </w:r>
          </w:p>
        </w:tc>
        <w:tc>
          <w:tcPr>
            <w:tcW w:w="273" w:type="pct"/>
            <w:tcBorders>
              <w:top w:val="single" w:sz="4" w:space="0" w:color="auto"/>
              <w:left w:val="single" w:sz="12" w:space="0" w:color="auto"/>
              <w:right w:val="single" w:sz="12" w:space="0" w:color="auto"/>
            </w:tcBorders>
            <w:vAlign w:val="center"/>
          </w:tcPr>
          <w:p w14:paraId="2DAA94A5" w14:textId="77777777" w:rsidR="0097608A" w:rsidRPr="00FD4C09" w:rsidRDefault="0097608A" w:rsidP="0097608A">
            <w:pPr>
              <w:jc w:val="center"/>
              <w:rPr>
                <w:sz w:val="20"/>
                <w:szCs w:val="20"/>
              </w:rPr>
            </w:pPr>
            <w:r w:rsidRPr="00FD4C09">
              <w:rPr>
                <w:sz w:val="20"/>
                <w:szCs w:val="20"/>
              </w:rPr>
              <w:t>100% da Tabela FIPE</w:t>
            </w:r>
          </w:p>
        </w:tc>
        <w:tc>
          <w:tcPr>
            <w:tcW w:w="238" w:type="pct"/>
            <w:tcBorders>
              <w:top w:val="single" w:sz="4" w:space="0" w:color="auto"/>
              <w:left w:val="single" w:sz="12" w:space="0" w:color="auto"/>
              <w:right w:val="single" w:sz="12" w:space="0" w:color="auto"/>
            </w:tcBorders>
            <w:vAlign w:val="center"/>
          </w:tcPr>
          <w:p w14:paraId="04154CC5" w14:textId="17265DAD" w:rsidR="0097608A" w:rsidRPr="00FD4C09" w:rsidRDefault="00361D5F" w:rsidP="0097608A">
            <w:pPr>
              <w:jc w:val="center"/>
              <w:rPr>
                <w:sz w:val="20"/>
                <w:szCs w:val="20"/>
              </w:rPr>
            </w:pPr>
            <w:r w:rsidRPr="00FD4C09">
              <w:rPr>
                <w:sz w:val="20"/>
                <w:szCs w:val="20"/>
              </w:rPr>
              <w:t>05</w:t>
            </w:r>
          </w:p>
        </w:tc>
        <w:tc>
          <w:tcPr>
            <w:tcW w:w="399" w:type="pct"/>
            <w:tcBorders>
              <w:top w:val="single" w:sz="4" w:space="0" w:color="auto"/>
              <w:left w:val="single" w:sz="12" w:space="0" w:color="auto"/>
            </w:tcBorders>
            <w:vAlign w:val="center"/>
          </w:tcPr>
          <w:p w14:paraId="402ED857" w14:textId="7C384CC4" w:rsidR="0097608A" w:rsidRPr="00FD4C09" w:rsidRDefault="0097608A" w:rsidP="0097608A">
            <w:pPr>
              <w:jc w:val="center"/>
              <w:rPr>
                <w:sz w:val="20"/>
                <w:szCs w:val="20"/>
              </w:rPr>
            </w:pPr>
            <w:r w:rsidRPr="00FD4C09">
              <w:rPr>
                <w:sz w:val="20"/>
                <w:szCs w:val="20"/>
              </w:rPr>
              <w:t>250.000,00</w:t>
            </w:r>
            <w:r w:rsidRPr="00FD4C09">
              <w:rPr>
                <w:vanish/>
                <w:sz w:val="20"/>
                <w:szCs w:val="20"/>
              </w:rPr>
              <w:t xml:space="preserve"> </w:t>
            </w:r>
          </w:p>
        </w:tc>
        <w:tc>
          <w:tcPr>
            <w:tcW w:w="410" w:type="pct"/>
            <w:tcBorders>
              <w:top w:val="single" w:sz="4" w:space="0" w:color="auto"/>
              <w:right w:val="single" w:sz="12" w:space="0" w:color="auto"/>
            </w:tcBorders>
            <w:vAlign w:val="center"/>
          </w:tcPr>
          <w:p w14:paraId="11C4E11E" w14:textId="77777777" w:rsidR="0097608A" w:rsidRPr="00FD4C09" w:rsidRDefault="0097608A" w:rsidP="0097608A">
            <w:pPr>
              <w:jc w:val="center"/>
              <w:rPr>
                <w:sz w:val="20"/>
                <w:szCs w:val="20"/>
              </w:rPr>
            </w:pPr>
            <w:r w:rsidRPr="00FD4C09">
              <w:rPr>
                <w:sz w:val="20"/>
                <w:szCs w:val="20"/>
              </w:rPr>
              <w:t>150.000,00</w:t>
            </w:r>
          </w:p>
          <w:p w14:paraId="48FCF97D" w14:textId="77777777" w:rsidR="0097608A" w:rsidRPr="00FD4C09" w:rsidRDefault="0097608A" w:rsidP="0097608A">
            <w:pPr>
              <w:jc w:val="center"/>
              <w:rPr>
                <w:sz w:val="20"/>
                <w:szCs w:val="20"/>
              </w:rPr>
            </w:pPr>
            <w:r w:rsidRPr="00FD4C09">
              <w:rPr>
                <w:sz w:val="20"/>
                <w:szCs w:val="20"/>
              </w:rPr>
              <w:t>E</w:t>
            </w:r>
          </w:p>
          <w:p w14:paraId="5AB6C5BC" w14:textId="2BFC1617" w:rsidR="0097608A" w:rsidRPr="00FD4C09" w:rsidRDefault="0097608A" w:rsidP="0097608A">
            <w:pPr>
              <w:jc w:val="center"/>
              <w:rPr>
                <w:sz w:val="20"/>
                <w:szCs w:val="20"/>
              </w:rPr>
            </w:pPr>
            <w:r w:rsidRPr="00FD4C09">
              <w:rPr>
                <w:sz w:val="20"/>
                <w:szCs w:val="20"/>
              </w:rPr>
              <w:t>30.000,00</w:t>
            </w:r>
          </w:p>
        </w:tc>
        <w:tc>
          <w:tcPr>
            <w:tcW w:w="364" w:type="pct"/>
            <w:tcBorders>
              <w:top w:val="single" w:sz="4" w:space="0" w:color="auto"/>
              <w:left w:val="single" w:sz="12" w:space="0" w:color="auto"/>
            </w:tcBorders>
            <w:vAlign w:val="center"/>
          </w:tcPr>
          <w:p w14:paraId="677F33D9" w14:textId="77777777" w:rsidR="0097608A" w:rsidRPr="00FD4C09" w:rsidRDefault="0097608A" w:rsidP="0097608A">
            <w:pPr>
              <w:jc w:val="center"/>
              <w:rPr>
                <w:sz w:val="20"/>
                <w:szCs w:val="20"/>
              </w:rPr>
            </w:pPr>
            <w:r w:rsidRPr="00FD4C09">
              <w:rPr>
                <w:sz w:val="20"/>
                <w:szCs w:val="20"/>
              </w:rPr>
              <w:t>30.000,00</w:t>
            </w:r>
          </w:p>
          <w:p w14:paraId="3738C413" w14:textId="15F4EEE4" w:rsidR="0097608A" w:rsidRPr="00FD4C09" w:rsidRDefault="0097608A" w:rsidP="0097608A">
            <w:pPr>
              <w:jc w:val="center"/>
              <w:rPr>
                <w:sz w:val="20"/>
                <w:szCs w:val="20"/>
              </w:rPr>
            </w:pPr>
            <w:r w:rsidRPr="00FD4C09">
              <w:rPr>
                <w:sz w:val="20"/>
                <w:szCs w:val="20"/>
              </w:rPr>
              <w:t>CADA</w:t>
            </w:r>
          </w:p>
        </w:tc>
        <w:tc>
          <w:tcPr>
            <w:tcW w:w="364" w:type="pct"/>
            <w:tcBorders>
              <w:top w:val="single" w:sz="4" w:space="0" w:color="auto"/>
              <w:right w:val="single" w:sz="12" w:space="0" w:color="auto"/>
            </w:tcBorders>
            <w:vAlign w:val="center"/>
          </w:tcPr>
          <w:p w14:paraId="17C6CD1E" w14:textId="158D89B0" w:rsidR="0097608A" w:rsidRPr="00FD4C09" w:rsidRDefault="0097608A" w:rsidP="0097608A">
            <w:pPr>
              <w:jc w:val="center"/>
              <w:rPr>
                <w:sz w:val="20"/>
                <w:szCs w:val="20"/>
              </w:rPr>
            </w:pPr>
            <w:r w:rsidRPr="00FD4C09">
              <w:rPr>
                <w:sz w:val="20"/>
                <w:szCs w:val="20"/>
              </w:rPr>
              <w:t>20.000,00</w:t>
            </w:r>
          </w:p>
        </w:tc>
        <w:tc>
          <w:tcPr>
            <w:tcW w:w="319" w:type="pct"/>
            <w:tcBorders>
              <w:top w:val="single" w:sz="4" w:space="0" w:color="auto"/>
              <w:left w:val="single" w:sz="12" w:space="0" w:color="auto"/>
              <w:right w:val="single" w:sz="12" w:space="0" w:color="auto"/>
            </w:tcBorders>
            <w:vAlign w:val="center"/>
          </w:tcPr>
          <w:p w14:paraId="40B7C4ED" w14:textId="69124D66" w:rsidR="0097608A" w:rsidRPr="00FD4C09" w:rsidRDefault="0097608A" w:rsidP="0097608A">
            <w:pPr>
              <w:jc w:val="center"/>
              <w:rPr>
                <w:sz w:val="20"/>
                <w:szCs w:val="20"/>
              </w:rPr>
            </w:pPr>
            <w:r w:rsidRPr="00FD4C09">
              <w:rPr>
                <w:snapToGrid w:val="0"/>
                <w:sz w:val="20"/>
                <w:szCs w:val="20"/>
              </w:rPr>
              <w:t>Reduzida (</w:t>
            </w:r>
            <w:r w:rsidRPr="00FD4C09">
              <w:rPr>
                <w:sz w:val="20"/>
                <w:szCs w:val="20"/>
              </w:rPr>
              <w:t>valor máximo da franquia reduzida deverá ser de até 4% do valor da Tabela FIPE do veículo</w:t>
            </w:r>
            <w:r w:rsidRPr="00FD4C09">
              <w:rPr>
                <w:snapToGrid w:val="0"/>
                <w:sz w:val="20"/>
                <w:szCs w:val="20"/>
              </w:rPr>
              <w:t xml:space="preserve">) </w:t>
            </w:r>
          </w:p>
        </w:tc>
        <w:tc>
          <w:tcPr>
            <w:tcW w:w="364" w:type="pct"/>
            <w:tcBorders>
              <w:top w:val="single" w:sz="4" w:space="0" w:color="auto"/>
              <w:left w:val="single" w:sz="12" w:space="0" w:color="auto"/>
              <w:right w:val="single" w:sz="12" w:space="0" w:color="auto"/>
            </w:tcBorders>
            <w:vAlign w:val="center"/>
          </w:tcPr>
          <w:p w14:paraId="650A8772" w14:textId="383A0484" w:rsidR="0097608A" w:rsidRPr="00FD4C09" w:rsidRDefault="003D3C2E" w:rsidP="0097608A">
            <w:pPr>
              <w:jc w:val="center"/>
              <w:rPr>
                <w:sz w:val="20"/>
                <w:szCs w:val="20"/>
              </w:rPr>
            </w:pPr>
            <w:r w:rsidRPr="00FD4C09">
              <w:rPr>
                <w:sz w:val="20"/>
                <w:szCs w:val="20"/>
              </w:rPr>
              <w:t>R$</w:t>
            </w:r>
          </w:p>
        </w:tc>
        <w:tc>
          <w:tcPr>
            <w:tcW w:w="364" w:type="pct"/>
            <w:tcBorders>
              <w:top w:val="single" w:sz="4" w:space="0" w:color="auto"/>
              <w:left w:val="single" w:sz="12" w:space="0" w:color="auto"/>
              <w:right w:val="single" w:sz="18" w:space="0" w:color="auto"/>
            </w:tcBorders>
            <w:vAlign w:val="center"/>
          </w:tcPr>
          <w:p w14:paraId="5FFB07F7" w14:textId="179192F0" w:rsidR="0097608A" w:rsidRPr="00FD4C09" w:rsidRDefault="0097608A" w:rsidP="0097608A">
            <w:pPr>
              <w:jc w:val="center"/>
              <w:rPr>
                <w:sz w:val="20"/>
                <w:szCs w:val="20"/>
              </w:rPr>
            </w:pPr>
          </w:p>
        </w:tc>
      </w:tr>
      <w:tr w:rsidR="00A84BDC" w:rsidRPr="00FD4C09" w14:paraId="424A649A" w14:textId="77777777" w:rsidTr="00FD4C09">
        <w:trPr>
          <w:trHeight w:val="349"/>
        </w:trPr>
        <w:tc>
          <w:tcPr>
            <w:tcW w:w="2176" w:type="pct"/>
            <w:gridSpan w:val="6"/>
            <w:tcBorders>
              <w:left w:val="single" w:sz="18" w:space="0" w:color="auto"/>
              <w:right w:val="single" w:sz="12" w:space="0" w:color="auto"/>
            </w:tcBorders>
            <w:shd w:val="clear" w:color="auto" w:fill="D9D9D9" w:themeFill="background1" w:themeFillShade="D9"/>
            <w:vAlign w:val="center"/>
          </w:tcPr>
          <w:p w14:paraId="4C79B8E6" w14:textId="77777777" w:rsidR="00A84BDC" w:rsidRPr="00FD4C09" w:rsidRDefault="00A84BDC" w:rsidP="00AB06B0">
            <w:pPr>
              <w:jc w:val="both"/>
              <w:rPr>
                <w:b/>
                <w:sz w:val="20"/>
                <w:szCs w:val="20"/>
              </w:rPr>
            </w:pPr>
            <w:r w:rsidRPr="00FD4C09">
              <w:rPr>
                <w:b/>
                <w:sz w:val="20"/>
                <w:szCs w:val="20"/>
              </w:rPr>
              <w:t>QUANTIDADE TOTAL DE VEÍCULOS A SEREM SEGURADOS</w:t>
            </w:r>
          </w:p>
        </w:tc>
        <w:tc>
          <w:tcPr>
            <w:tcW w:w="238" w:type="pct"/>
            <w:tcBorders>
              <w:top w:val="single" w:sz="4" w:space="0" w:color="auto"/>
              <w:left w:val="single" w:sz="12" w:space="0" w:color="auto"/>
              <w:right w:val="single" w:sz="12" w:space="0" w:color="auto"/>
            </w:tcBorders>
            <w:shd w:val="clear" w:color="auto" w:fill="D9D9D9" w:themeFill="background1" w:themeFillShade="D9"/>
            <w:vAlign w:val="center"/>
          </w:tcPr>
          <w:p w14:paraId="74B73BF9" w14:textId="77777777" w:rsidR="00A84BDC" w:rsidRPr="00FD4C09" w:rsidRDefault="00A84BDC" w:rsidP="00AB06B0">
            <w:pPr>
              <w:jc w:val="center"/>
              <w:rPr>
                <w:b/>
                <w:sz w:val="20"/>
                <w:szCs w:val="20"/>
              </w:rPr>
            </w:pPr>
          </w:p>
        </w:tc>
        <w:tc>
          <w:tcPr>
            <w:tcW w:w="2221" w:type="pct"/>
            <w:gridSpan w:val="6"/>
            <w:tcBorders>
              <w:top w:val="single" w:sz="4" w:space="0" w:color="auto"/>
              <w:left w:val="single" w:sz="12" w:space="0" w:color="auto"/>
              <w:right w:val="single" w:sz="12" w:space="0" w:color="auto"/>
            </w:tcBorders>
            <w:shd w:val="clear" w:color="auto" w:fill="D9D9D9" w:themeFill="background1" w:themeFillShade="D9"/>
            <w:vAlign w:val="center"/>
          </w:tcPr>
          <w:p w14:paraId="3484B94B" w14:textId="77777777" w:rsidR="00A84BDC" w:rsidRPr="00FD4C09" w:rsidRDefault="00A84BDC" w:rsidP="00AB06B0">
            <w:pPr>
              <w:jc w:val="right"/>
              <w:rPr>
                <w:b/>
                <w:sz w:val="20"/>
                <w:szCs w:val="20"/>
              </w:rPr>
            </w:pPr>
            <w:r w:rsidRPr="00FD4C09">
              <w:rPr>
                <w:b/>
                <w:sz w:val="20"/>
                <w:szCs w:val="20"/>
              </w:rPr>
              <w:t>VALOR TOTAL DO ORÇAMENTO ESTIMADO (R$)</w:t>
            </w:r>
          </w:p>
        </w:tc>
        <w:tc>
          <w:tcPr>
            <w:tcW w:w="364" w:type="pct"/>
            <w:tcBorders>
              <w:top w:val="single" w:sz="4" w:space="0" w:color="auto"/>
              <w:left w:val="single" w:sz="12" w:space="0" w:color="auto"/>
              <w:right w:val="single" w:sz="18" w:space="0" w:color="auto"/>
            </w:tcBorders>
            <w:shd w:val="clear" w:color="auto" w:fill="D9D9D9" w:themeFill="background1" w:themeFillShade="D9"/>
            <w:vAlign w:val="center"/>
          </w:tcPr>
          <w:p w14:paraId="62C53335" w14:textId="7885C7AF" w:rsidR="00A84BDC" w:rsidRPr="00FD4C09" w:rsidRDefault="003D3C2E" w:rsidP="00AB06B0">
            <w:pPr>
              <w:jc w:val="center"/>
              <w:rPr>
                <w:b/>
                <w:bCs/>
                <w:color w:val="000000"/>
                <w:sz w:val="20"/>
                <w:szCs w:val="20"/>
              </w:rPr>
            </w:pPr>
            <w:r w:rsidRPr="00FD4C09">
              <w:rPr>
                <w:b/>
                <w:bCs/>
                <w:sz w:val="20"/>
                <w:szCs w:val="20"/>
              </w:rPr>
              <w:t xml:space="preserve">R$ </w:t>
            </w:r>
          </w:p>
        </w:tc>
      </w:tr>
    </w:tbl>
    <w:p w14:paraId="3B023473" w14:textId="77777777" w:rsidR="00A84BDC" w:rsidRDefault="00A84BDC" w:rsidP="00A12A80">
      <w:pPr>
        <w:pStyle w:val="Ttulo"/>
        <w:tabs>
          <w:tab w:val="left" w:pos="-1985"/>
        </w:tabs>
        <w:jc w:val="both"/>
        <w:rPr>
          <w:rFonts w:ascii="Calibri" w:hAnsi="Calibri"/>
          <w:sz w:val="24"/>
          <w:szCs w:val="24"/>
        </w:rPr>
      </w:pPr>
    </w:p>
    <w:tbl>
      <w:tblPr>
        <w:tblpPr w:leftFromText="141" w:rightFromText="141" w:vertAnchor="text" w:horzAnchor="margin" w:tblpXSpec="center" w:tblpY="575"/>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9"/>
        <w:gridCol w:w="2166"/>
        <w:gridCol w:w="675"/>
        <w:gridCol w:w="675"/>
        <w:gridCol w:w="675"/>
        <w:gridCol w:w="829"/>
        <w:gridCol w:w="675"/>
        <w:gridCol w:w="1228"/>
        <w:gridCol w:w="1211"/>
        <w:gridCol w:w="1100"/>
        <w:gridCol w:w="1125"/>
        <w:gridCol w:w="986"/>
        <w:gridCol w:w="1128"/>
        <w:gridCol w:w="804"/>
      </w:tblGrid>
      <w:tr w:rsidR="00A84BDC" w:rsidRPr="00FD4C09" w14:paraId="6341A2E2" w14:textId="77777777" w:rsidTr="00A12A80">
        <w:tc>
          <w:tcPr>
            <w:tcW w:w="243" w:type="pct"/>
            <w:vMerge w:val="restart"/>
            <w:tcBorders>
              <w:top w:val="single" w:sz="18" w:space="0" w:color="auto"/>
              <w:left w:val="single" w:sz="18" w:space="0" w:color="auto"/>
              <w:right w:val="single" w:sz="18" w:space="0" w:color="auto"/>
            </w:tcBorders>
            <w:shd w:val="clear" w:color="auto" w:fill="D9D9D9"/>
            <w:vAlign w:val="center"/>
          </w:tcPr>
          <w:p w14:paraId="1A38C870" w14:textId="77777777" w:rsidR="00A84BDC" w:rsidRPr="00FD4C09" w:rsidRDefault="00A84BDC" w:rsidP="00AB06B0">
            <w:pPr>
              <w:jc w:val="center"/>
              <w:rPr>
                <w:b/>
                <w:sz w:val="20"/>
                <w:szCs w:val="20"/>
              </w:rPr>
            </w:pPr>
          </w:p>
          <w:p w14:paraId="0F6E231E" w14:textId="77777777" w:rsidR="00A84BDC" w:rsidRPr="00FD4C09" w:rsidRDefault="00A84BDC" w:rsidP="00AB06B0">
            <w:pPr>
              <w:jc w:val="center"/>
              <w:rPr>
                <w:b/>
                <w:sz w:val="20"/>
                <w:szCs w:val="20"/>
                <w:u w:val="single"/>
              </w:rPr>
            </w:pPr>
            <w:r w:rsidRPr="00FD4C09">
              <w:rPr>
                <w:b/>
                <w:sz w:val="20"/>
                <w:szCs w:val="20"/>
                <w:u w:val="single"/>
              </w:rPr>
              <w:lastRenderedPageBreak/>
              <w:t>ITEM</w:t>
            </w:r>
          </w:p>
        </w:tc>
        <w:tc>
          <w:tcPr>
            <w:tcW w:w="776" w:type="pct"/>
            <w:vMerge w:val="restart"/>
            <w:tcBorders>
              <w:top w:val="single" w:sz="18" w:space="0" w:color="auto"/>
              <w:left w:val="single" w:sz="18" w:space="0" w:color="auto"/>
              <w:right w:val="single" w:sz="12" w:space="0" w:color="auto"/>
            </w:tcBorders>
            <w:shd w:val="clear" w:color="auto" w:fill="D9D9D9"/>
            <w:vAlign w:val="center"/>
          </w:tcPr>
          <w:p w14:paraId="0F45F2BE" w14:textId="77777777" w:rsidR="00A84BDC" w:rsidRPr="00FD4C09" w:rsidRDefault="00A84BDC" w:rsidP="00AB06B0">
            <w:pPr>
              <w:jc w:val="center"/>
              <w:rPr>
                <w:b/>
                <w:sz w:val="20"/>
                <w:szCs w:val="20"/>
                <w:u w:val="single"/>
              </w:rPr>
            </w:pPr>
            <w:r w:rsidRPr="00FD4C09">
              <w:rPr>
                <w:b/>
                <w:sz w:val="20"/>
                <w:szCs w:val="20"/>
              </w:rPr>
              <w:lastRenderedPageBreak/>
              <w:t>ESPECIFICAÇÃO (RESUMIDA)</w:t>
            </w:r>
          </w:p>
          <w:p w14:paraId="097E2962" w14:textId="77777777" w:rsidR="00A84BDC" w:rsidRPr="00FD4C09" w:rsidRDefault="00A84BDC" w:rsidP="00AB06B0">
            <w:pPr>
              <w:jc w:val="center"/>
              <w:rPr>
                <w:b/>
                <w:sz w:val="20"/>
                <w:szCs w:val="20"/>
                <w:u w:val="single"/>
              </w:rPr>
            </w:pPr>
            <w:r w:rsidRPr="00FD4C09">
              <w:rPr>
                <w:b/>
                <w:sz w:val="20"/>
                <w:szCs w:val="20"/>
              </w:rPr>
              <w:t>VEÍCULO / MARCA</w:t>
            </w:r>
          </w:p>
        </w:tc>
        <w:tc>
          <w:tcPr>
            <w:tcW w:w="242" w:type="pct"/>
            <w:vMerge w:val="restart"/>
            <w:tcBorders>
              <w:top w:val="single" w:sz="18" w:space="0" w:color="auto"/>
              <w:left w:val="single" w:sz="12" w:space="0" w:color="auto"/>
              <w:right w:val="single" w:sz="12" w:space="0" w:color="auto"/>
            </w:tcBorders>
            <w:shd w:val="clear" w:color="auto" w:fill="D9D9D9"/>
            <w:textDirection w:val="tbRl"/>
            <w:vAlign w:val="center"/>
          </w:tcPr>
          <w:p w14:paraId="48065D95" w14:textId="77777777" w:rsidR="00A84BDC" w:rsidRPr="00FD4C09" w:rsidRDefault="00A84BDC" w:rsidP="00AB06B0">
            <w:pPr>
              <w:rPr>
                <w:b/>
                <w:sz w:val="20"/>
                <w:szCs w:val="20"/>
              </w:rPr>
            </w:pPr>
            <w:r w:rsidRPr="00FD4C09">
              <w:rPr>
                <w:b/>
                <w:sz w:val="20"/>
                <w:szCs w:val="20"/>
              </w:rPr>
              <w:t>QUANTIDADE</w:t>
            </w:r>
          </w:p>
        </w:tc>
        <w:tc>
          <w:tcPr>
            <w:tcW w:w="242" w:type="pct"/>
            <w:vMerge w:val="restart"/>
            <w:tcBorders>
              <w:top w:val="single" w:sz="18" w:space="0" w:color="auto"/>
              <w:left w:val="single" w:sz="12" w:space="0" w:color="auto"/>
              <w:right w:val="single" w:sz="12" w:space="0" w:color="auto"/>
            </w:tcBorders>
            <w:shd w:val="clear" w:color="auto" w:fill="D9D9D9"/>
            <w:textDirection w:val="tbRl"/>
            <w:vAlign w:val="center"/>
          </w:tcPr>
          <w:p w14:paraId="3740F3D2" w14:textId="77777777" w:rsidR="00A84BDC" w:rsidRPr="00FD4C09" w:rsidRDefault="00A84BDC" w:rsidP="00AB06B0">
            <w:pPr>
              <w:rPr>
                <w:b/>
                <w:sz w:val="20"/>
                <w:szCs w:val="20"/>
                <w:u w:val="single"/>
              </w:rPr>
            </w:pPr>
            <w:r w:rsidRPr="00FD4C09">
              <w:rPr>
                <w:b/>
                <w:sz w:val="20"/>
                <w:szCs w:val="20"/>
              </w:rPr>
              <w:t xml:space="preserve"> BÔNUS</w:t>
            </w:r>
          </w:p>
        </w:tc>
        <w:tc>
          <w:tcPr>
            <w:tcW w:w="242" w:type="pct"/>
            <w:vMerge w:val="restart"/>
            <w:tcBorders>
              <w:top w:val="single" w:sz="18" w:space="0" w:color="auto"/>
              <w:left w:val="single" w:sz="12" w:space="0" w:color="auto"/>
              <w:right w:val="single" w:sz="12" w:space="0" w:color="auto"/>
            </w:tcBorders>
            <w:shd w:val="clear" w:color="auto" w:fill="D9D9D9"/>
            <w:textDirection w:val="tbRl"/>
            <w:vAlign w:val="center"/>
          </w:tcPr>
          <w:p w14:paraId="51D69F32" w14:textId="77777777" w:rsidR="00A84BDC" w:rsidRPr="00FD4C09" w:rsidRDefault="00A84BDC" w:rsidP="00AB06B0">
            <w:pPr>
              <w:rPr>
                <w:b/>
                <w:sz w:val="20"/>
                <w:szCs w:val="20"/>
                <w:u w:val="single"/>
              </w:rPr>
            </w:pPr>
            <w:r w:rsidRPr="00FD4C09">
              <w:rPr>
                <w:b/>
                <w:sz w:val="20"/>
                <w:szCs w:val="20"/>
              </w:rPr>
              <w:t xml:space="preserve"> SINISTRO</w:t>
            </w:r>
          </w:p>
        </w:tc>
        <w:tc>
          <w:tcPr>
            <w:tcW w:w="297" w:type="pct"/>
            <w:vMerge w:val="restart"/>
            <w:tcBorders>
              <w:top w:val="single" w:sz="18" w:space="0" w:color="auto"/>
              <w:left w:val="single" w:sz="12" w:space="0" w:color="auto"/>
              <w:right w:val="single" w:sz="12" w:space="0" w:color="auto"/>
            </w:tcBorders>
            <w:shd w:val="clear" w:color="auto" w:fill="D9D9D9"/>
            <w:vAlign w:val="center"/>
          </w:tcPr>
          <w:p w14:paraId="31A62E30" w14:textId="77777777" w:rsidR="00A84BDC" w:rsidRPr="00FD4C09" w:rsidRDefault="00A84BDC" w:rsidP="00AB06B0">
            <w:pPr>
              <w:jc w:val="center"/>
              <w:rPr>
                <w:b/>
                <w:sz w:val="20"/>
                <w:szCs w:val="20"/>
                <w:u w:val="single"/>
              </w:rPr>
            </w:pPr>
            <w:r w:rsidRPr="00FD4C09">
              <w:rPr>
                <w:b/>
                <w:sz w:val="20"/>
                <w:szCs w:val="20"/>
              </w:rPr>
              <w:t>CASCO</w:t>
            </w:r>
          </w:p>
        </w:tc>
        <w:tc>
          <w:tcPr>
            <w:tcW w:w="242" w:type="pct"/>
            <w:vMerge w:val="restart"/>
            <w:tcBorders>
              <w:top w:val="single" w:sz="18" w:space="0" w:color="auto"/>
              <w:left w:val="single" w:sz="12" w:space="0" w:color="auto"/>
              <w:right w:val="single" w:sz="4" w:space="0" w:color="auto"/>
            </w:tcBorders>
            <w:shd w:val="clear" w:color="auto" w:fill="D9D9D9"/>
            <w:textDirection w:val="tbRl"/>
            <w:vAlign w:val="center"/>
          </w:tcPr>
          <w:p w14:paraId="4F46A5ED" w14:textId="77777777" w:rsidR="00A84BDC" w:rsidRPr="00FD4C09" w:rsidRDefault="00A84BDC" w:rsidP="00AB06B0">
            <w:pPr>
              <w:jc w:val="center"/>
              <w:rPr>
                <w:b/>
                <w:sz w:val="20"/>
                <w:szCs w:val="20"/>
                <w:u w:val="single"/>
              </w:rPr>
            </w:pPr>
            <w:r w:rsidRPr="00FD4C09">
              <w:rPr>
                <w:b/>
                <w:sz w:val="20"/>
                <w:szCs w:val="20"/>
              </w:rPr>
              <w:t>Nº PASSAGEIROS</w:t>
            </w:r>
          </w:p>
        </w:tc>
        <w:tc>
          <w:tcPr>
            <w:tcW w:w="874" w:type="pct"/>
            <w:gridSpan w:val="2"/>
            <w:tcBorders>
              <w:top w:val="single" w:sz="18" w:space="0" w:color="auto"/>
              <w:left w:val="single" w:sz="4" w:space="0" w:color="auto"/>
              <w:bottom w:val="single" w:sz="12" w:space="0" w:color="auto"/>
              <w:right w:val="single" w:sz="12" w:space="0" w:color="auto"/>
            </w:tcBorders>
            <w:shd w:val="clear" w:color="auto" w:fill="D9D9D9"/>
            <w:vAlign w:val="center"/>
          </w:tcPr>
          <w:p w14:paraId="645861AB" w14:textId="77777777" w:rsidR="00A84BDC" w:rsidRPr="00FD4C09" w:rsidRDefault="00A84BDC" w:rsidP="00AB06B0">
            <w:pPr>
              <w:jc w:val="center"/>
              <w:rPr>
                <w:b/>
                <w:sz w:val="20"/>
                <w:szCs w:val="20"/>
                <w:u w:val="single"/>
              </w:rPr>
            </w:pPr>
            <w:r w:rsidRPr="00FD4C09">
              <w:rPr>
                <w:b/>
                <w:sz w:val="20"/>
                <w:szCs w:val="20"/>
              </w:rPr>
              <w:t>RCF</w:t>
            </w:r>
          </w:p>
        </w:tc>
        <w:tc>
          <w:tcPr>
            <w:tcW w:w="797" w:type="pct"/>
            <w:gridSpan w:val="2"/>
            <w:tcBorders>
              <w:top w:val="single" w:sz="18" w:space="0" w:color="auto"/>
              <w:left w:val="single" w:sz="12" w:space="0" w:color="auto"/>
              <w:bottom w:val="single" w:sz="12" w:space="0" w:color="auto"/>
              <w:right w:val="single" w:sz="12" w:space="0" w:color="auto"/>
            </w:tcBorders>
            <w:shd w:val="clear" w:color="auto" w:fill="D9D9D9"/>
            <w:vAlign w:val="center"/>
          </w:tcPr>
          <w:p w14:paraId="2DA7BE88" w14:textId="77777777" w:rsidR="00A84BDC" w:rsidRPr="00FD4C09" w:rsidRDefault="00A84BDC" w:rsidP="00AB06B0">
            <w:pPr>
              <w:jc w:val="center"/>
              <w:rPr>
                <w:b/>
                <w:sz w:val="20"/>
                <w:szCs w:val="20"/>
                <w:u w:val="single"/>
              </w:rPr>
            </w:pPr>
            <w:r w:rsidRPr="00FD4C09">
              <w:rPr>
                <w:b/>
                <w:sz w:val="20"/>
                <w:szCs w:val="20"/>
              </w:rPr>
              <w:t>APP</w:t>
            </w:r>
          </w:p>
        </w:tc>
        <w:tc>
          <w:tcPr>
            <w:tcW w:w="353" w:type="pct"/>
            <w:vMerge w:val="restart"/>
            <w:tcBorders>
              <w:top w:val="single" w:sz="18" w:space="0" w:color="auto"/>
              <w:left w:val="single" w:sz="12" w:space="0" w:color="auto"/>
              <w:right w:val="single" w:sz="12" w:space="0" w:color="auto"/>
            </w:tcBorders>
            <w:shd w:val="clear" w:color="auto" w:fill="D9D9D9"/>
            <w:vAlign w:val="center"/>
          </w:tcPr>
          <w:p w14:paraId="17451FFB" w14:textId="77777777" w:rsidR="00A84BDC" w:rsidRPr="00FD4C09" w:rsidRDefault="00A84BDC" w:rsidP="00AB06B0">
            <w:pPr>
              <w:jc w:val="center"/>
              <w:rPr>
                <w:b/>
                <w:sz w:val="20"/>
                <w:szCs w:val="20"/>
                <w:u w:val="single"/>
              </w:rPr>
            </w:pPr>
            <w:r w:rsidRPr="00FD4C09">
              <w:rPr>
                <w:b/>
                <w:sz w:val="20"/>
                <w:szCs w:val="20"/>
              </w:rPr>
              <w:t>FRAN-QUIA LIMITE MÁXIMO</w:t>
            </w:r>
          </w:p>
        </w:tc>
        <w:tc>
          <w:tcPr>
            <w:tcW w:w="692" w:type="pct"/>
            <w:gridSpan w:val="2"/>
            <w:tcBorders>
              <w:top w:val="single" w:sz="18" w:space="0" w:color="auto"/>
              <w:left w:val="single" w:sz="12" w:space="0" w:color="auto"/>
              <w:bottom w:val="single" w:sz="12" w:space="0" w:color="auto"/>
              <w:right w:val="single" w:sz="18" w:space="0" w:color="auto"/>
            </w:tcBorders>
            <w:shd w:val="clear" w:color="auto" w:fill="D9D9D9"/>
            <w:vAlign w:val="center"/>
          </w:tcPr>
          <w:p w14:paraId="51E898FA" w14:textId="77777777" w:rsidR="00A84BDC" w:rsidRPr="00FD4C09" w:rsidRDefault="00A84BDC" w:rsidP="00AB06B0">
            <w:pPr>
              <w:jc w:val="center"/>
              <w:rPr>
                <w:b/>
                <w:sz w:val="20"/>
                <w:szCs w:val="20"/>
                <w:u w:val="single"/>
              </w:rPr>
            </w:pPr>
            <w:r w:rsidRPr="00FD4C09">
              <w:rPr>
                <w:b/>
                <w:sz w:val="20"/>
                <w:szCs w:val="20"/>
              </w:rPr>
              <w:t>PREÇO ESTIMADO</w:t>
            </w:r>
          </w:p>
        </w:tc>
      </w:tr>
      <w:tr w:rsidR="00A84BDC" w:rsidRPr="00FD4C09" w14:paraId="4368E2F6" w14:textId="77777777" w:rsidTr="00FD4C09">
        <w:trPr>
          <w:trHeight w:val="954"/>
        </w:trPr>
        <w:tc>
          <w:tcPr>
            <w:tcW w:w="243" w:type="pct"/>
            <w:vMerge/>
            <w:tcBorders>
              <w:left w:val="single" w:sz="18" w:space="0" w:color="auto"/>
              <w:bottom w:val="single" w:sz="12" w:space="0" w:color="auto"/>
              <w:right w:val="single" w:sz="18" w:space="0" w:color="auto"/>
            </w:tcBorders>
            <w:shd w:val="clear" w:color="auto" w:fill="D9D9D9"/>
            <w:vAlign w:val="center"/>
          </w:tcPr>
          <w:p w14:paraId="68129FCD" w14:textId="77777777" w:rsidR="00A84BDC" w:rsidRPr="00FD4C09" w:rsidRDefault="00A84BDC" w:rsidP="00AB06B0">
            <w:pPr>
              <w:jc w:val="center"/>
              <w:rPr>
                <w:b/>
                <w:sz w:val="20"/>
                <w:szCs w:val="20"/>
                <w:u w:val="single"/>
              </w:rPr>
            </w:pPr>
          </w:p>
        </w:tc>
        <w:tc>
          <w:tcPr>
            <w:tcW w:w="776" w:type="pct"/>
            <w:vMerge/>
            <w:tcBorders>
              <w:left w:val="single" w:sz="18" w:space="0" w:color="auto"/>
              <w:bottom w:val="single" w:sz="12" w:space="0" w:color="auto"/>
              <w:right w:val="single" w:sz="12" w:space="0" w:color="auto"/>
            </w:tcBorders>
            <w:shd w:val="clear" w:color="auto" w:fill="D9D9D9"/>
            <w:vAlign w:val="center"/>
          </w:tcPr>
          <w:p w14:paraId="2D89644C" w14:textId="77777777" w:rsidR="00A84BDC" w:rsidRPr="00FD4C09" w:rsidRDefault="00A84BDC" w:rsidP="00AB06B0">
            <w:pPr>
              <w:jc w:val="center"/>
              <w:rPr>
                <w:b/>
                <w:sz w:val="20"/>
                <w:szCs w:val="20"/>
                <w:u w:val="single"/>
              </w:rPr>
            </w:pPr>
          </w:p>
        </w:tc>
        <w:tc>
          <w:tcPr>
            <w:tcW w:w="242" w:type="pct"/>
            <w:vMerge/>
            <w:tcBorders>
              <w:left w:val="single" w:sz="12" w:space="0" w:color="auto"/>
              <w:bottom w:val="single" w:sz="12" w:space="0" w:color="auto"/>
              <w:right w:val="single" w:sz="12" w:space="0" w:color="auto"/>
            </w:tcBorders>
            <w:shd w:val="clear" w:color="auto" w:fill="D9D9D9"/>
            <w:vAlign w:val="center"/>
          </w:tcPr>
          <w:p w14:paraId="0AD995DF" w14:textId="77777777" w:rsidR="00A84BDC" w:rsidRPr="00FD4C09" w:rsidRDefault="00A84BDC" w:rsidP="00AB06B0">
            <w:pPr>
              <w:jc w:val="center"/>
              <w:rPr>
                <w:b/>
                <w:sz w:val="20"/>
                <w:szCs w:val="20"/>
                <w:u w:val="single"/>
              </w:rPr>
            </w:pPr>
          </w:p>
        </w:tc>
        <w:tc>
          <w:tcPr>
            <w:tcW w:w="242" w:type="pct"/>
            <w:vMerge/>
            <w:tcBorders>
              <w:left w:val="single" w:sz="12" w:space="0" w:color="auto"/>
              <w:bottom w:val="single" w:sz="12" w:space="0" w:color="auto"/>
              <w:right w:val="single" w:sz="12" w:space="0" w:color="auto"/>
            </w:tcBorders>
            <w:shd w:val="clear" w:color="auto" w:fill="D9D9D9"/>
            <w:vAlign w:val="center"/>
          </w:tcPr>
          <w:p w14:paraId="585752D1" w14:textId="77777777" w:rsidR="00A84BDC" w:rsidRPr="00FD4C09" w:rsidRDefault="00A84BDC" w:rsidP="00AB06B0">
            <w:pPr>
              <w:jc w:val="center"/>
              <w:rPr>
                <w:b/>
                <w:sz w:val="20"/>
                <w:szCs w:val="20"/>
                <w:u w:val="single"/>
              </w:rPr>
            </w:pPr>
          </w:p>
        </w:tc>
        <w:tc>
          <w:tcPr>
            <w:tcW w:w="242" w:type="pct"/>
            <w:vMerge/>
            <w:tcBorders>
              <w:left w:val="single" w:sz="12" w:space="0" w:color="auto"/>
              <w:bottom w:val="single" w:sz="12" w:space="0" w:color="auto"/>
              <w:right w:val="single" w:sz="12" w:space="0" w:color="auto"/>
            </w:tcBorders>
            <w:shd w:val="clear" w:color="auto" w:fill="D9D9D9"/>
            <w:vAlign w:val="center"/>
          </w:tcPr>
          <w:p w14:paraId="29110EB8" w14:textId="77777777" w:rsidR="00A84BDC" w:rsidRPr="00FD4C09" w:rsidRDefault="00A84BDC" w:rsidP="00AB06B0">
            <w:pPr>
              <w:jc w:val="center"/>
              <w:rPr>
                <w:b/>
                <w:sz w:val="20"/>
                <w:szCs w:val="20"/>
                <w:u w:val="single"/>
              </w:rPr>
            </w:pPr>
          </w:p>
        </w:tc>
        <w:tc>
          <w:tcPr>
            <w:tcW w:w="297" w:type="pct"/>
            <w:vMerge/>
            <w:tcBorders>
              <w:left w:val="single" w:sz="12" w:space="0" w:color="auto"/>
              <w:bottom w:val="single" w:sz="12" w:space="0" w:color="auto"/>
              <w:right w:val="single" w:sz="12" w:space="0" w:color="auto"/>
            </w:tcBorders>
            <w:shd w:val="clear" w:color="auto" w:fill="D9D9D9"/>
            <w:vAlign w:val="center"/>
          </w:tcPr>
          <w:p w14:paraId="0E6E66D0" w14:textId="77777777" w:rsidR="00A84BDC" w:rsidRPr="00FD4C09" w:rsidRDefault="00A84BDC" w:rsidP="00AB06B0">
            <w:pPr>
              <w:jc w:val="center"/>
              <w:rPr>
                <w:b/>
                <w:sz w:val="20"/>
                <w:szCs w:val="20"/>
                <w:u w:val="single"/>
              </w:rPr>
            </w:pPr>
          </w:p>
        </w:tc>
        <w:tc>
          <w:tcPr>
            <w:tcW w:w="242" w:type="pct"/>
            <w:vMerge/>
            <w:tcBorders>
              <w:left w:val="single" w:sz="12" w:space="0" w:color="auto"/>
              <w:bottom w:val="single" w:sz="12" w:space="0" w:color="auto"/>
              <w:right w:val="single" w:sz="4" w:space="0" w:color="auto"/>
            </w:tcBorders>
            <w:shd w:val="clear" w:color="auto" w:fill="D9D9D9"/>
            <w:vAlign w:val="center"/>
          </w:tcPr>
          <w:p w14:paraId="3C6AF55B" w14:textId="77777777" w:rsidR="00A84BDC" w:rsidRPr="00FD4C09" w:rsidRDefault="00A84BDC" w:rsidP="00AB06B0">
            <w:pPr>
              <w:jc w:val="center"/>
              <w:rPr>
                <w:b/>
                <w:sz w:val="20"/>
                <w:szCs w:val="20"/>
                <w:u w:val="single"/>
              </w:rPr>
            </w:pPr>
          </w:p>
        </w:tc>
        <w:tc>
          <w:tcPr>
            <w:tcW w:w="440" w:type="pct"/>
            <w:tcBorders>
              <w:top w:val="single" w:sz="12" w:space="0" w:color="auto"/>
              <w:left w:val="single" w:sz="4" w:space="0" w:color="auto"/>
              <w:bottom w:val="single" w:sz="12" w:space="0" w:color="auto"/>
            </w:tcBorders>
            <w:shd w:val="clear" w:color="auto" w:fill="D9D9D9"/>
            <w:vAlign w:val="center"/>
          </w:tcPr>
          <w:p w14:paraId="6E537BF2" w14:textId="77777777" w:rsidR="00A84BDC" w:rsidRPr="00FD4C09" w:rsidRDefault="00A84BDC" w:rsidP="00AB06B0">
            <w:pPr>
              <w:jc w:val="center"/>
              <w:rPr>
                <w:b/>
                <w:sz w:val="20"/>
                <w:szCs w:val="20"/>
                <w:u w:val="single"/>
              </w:rPr>
            </w:pPr>
            <w:r w:rsidRPr="00FD4C09">
              <w:rPr>
                <w:b/>
                <w:sz w:val="20"/>
                <w:szCs w:val="20"/>
              </w:rPr>
              <w:t>DANOS MATERIAIS</w:t>
            </w:r>
          </w:p>
        </w:tc>
        <w:tc>
          <w:tcPr>
            <w:tcW w:w="434" w:type="pct"/>
            <w:tcBorders>
              <w:top w:val="single" w:sz="12" w:space="0" w:color="auto"/>
              <w:bottom w:val="single" w:sz="12" w:space="0" w:color="auto"/>
              <w:right w:val="single" w:sz="12" w:space="0" w:color="auto"/>
            </w:tcBorders>
            <w:shd w:val="clear" w:color="auto" w:fill="D9D9D9"/>
            <w:vAlign w:val="center"/>
          </w:tcPr>
          <w:p w14:paraId="13C6F598" w14:textId="77777777" w:rsidR="00A84BDC" w:rsidRPr="00FD4C09" w:rsidRDefault="00A84BDC" w:rsidP="00AB06B0">
            <w:pPr>
              <w:jc w:val="center"/>
              <w:rPr>
                <w:b/>
                <w:sz w:val="20"/>
                <w:szCs w:val="20"/>
              </w:rPr>
            </w:pPr>
            <w:r w:rsidRPr="00FD4C09">
              <w:rPr>
                <w:b/>
                <w:sz w:val="20"/>
                <w:szCs w:val="20"/>
              </w:rPr>
              <w:t>DANOS CORPORAIS E</w:t>
            </w:r>
          </w:p>
          <w:p w14:paraId="52C8734D" w14:textId="77777777" w:rsidR="00A84BDC" w:rsidRPr="00FD4C09" w:rsidRDefault="00A84BDC" w:rsidP="00AB06B0">
            <w:pPr>
              <w:jc w:val="center"/>
              <w:rPr>
                <w:b/>
                <w:sz w:val="20"/>
                <w:szCs w:val="20"/>
                <w:u w:val="single"/>
              </w:rPr>
            </w:pPr>
            <w:r w:rsidRPr="00FD4C09">
              <w:rPr>
                <w:b/>
                <w:sz w:val="20"/>
                <w:szCs w:val="20"/>
              </w:rPr>
              <w:t>MORAIS</w:t>
            </w:r>
          </w:p>
        </w:tc>
        <w:tc>
          <w:tcPr>
            <w:tcW w:w="394" w:type="pct"/>
            <w:tcBorders>
              <w:top w:val="single" w:sz="12" w:space="0" w:color="auto"/>
              <w:left w:val="single" w:sz="12" w:space="0" w:color="auto"/>
              <w:bottom w:val="single" w:sz="12" w:space="0" w:color="auto"/>
            </w:tcBorders>
            <w:shd w:val="clear" w:color="auto" w:fill="D9D9D9"/>
            <w:vAlign w:val="center"/>
          </w:tcPr>
          <w:p w14:paraId="6EFC3BD1" w14:textId="77777777" w:rsidR="00A84BDC" w:rsidRPr="00FD4C09" w:rsidRDefault="00A84BDC" w:rsidP="00AB06B0">
            <w:pPr>
              <w:jc w:val="center"/>
              <w:rPr>
                <w:b/>
                <w:sz w:val="20"/>
                <w:szCs w:val="20"/>
              </w:rPr>
            </w:pPr>
            <w:r w:rsidRPr="00FD4C09">
              <w:rPr>
                <w:b/>
                <w:sz w:val="20"/>
                <w:szCs w:val="20"/>
              </w:rPr>
              <w:t>MORTE</w:t>
            </w:r>
          </w:p>
          <w:p w14:paraId="5D8FC1E0" w14:textId="77777777" w:rsidR="00A84BDC" w:rsidRPr="00FD4C09" w:rsidRDefault="00A84BDC" w:rsidP="00AB06B0">
            <w:pPr>
              <w:jc w:val="center"/>
              <w:rPr>
                <w:b/>
                <w:sz w:val="20"/>
                <w:szCs w:val="20"/>
              </w:rPr>
            </w:pPr>
            <w:r w:rsidRPr="00FD4C09">
              <w:rPr>
                <w:b/>
                <w:sz w:val="20"/>
                <w:szCs w:val="20"/>
              </w:rPr>
              <w:t>E</w:t>
            </w:r>
          </w:p>
          <w:p w14:paraId="6F0D9F70" w14:textId="77777777" w:rsidR="00A84BDC" w:rsidRPr="00FD4C09" w:rsidRDefault="00A84BDC" w:rsidP="00AB06B0">
            <w:pPr>
              <w:jc w:val="center"/>
              <w:rPr>
                <w:b/>
                <w:sz w:val="20"/>
                <w:szCs w:val="20"/>
                <w:u w:val="single"/>
              </w:rPr>
            </w:pPr>
            <w:r w:rsidRPr="00FD4C09">
              <w:rPr>
                <w:b/>
                <w:sz w:val="20"/>
                <w:szCs w:val="20"/>
              </w:rPr>
              <w:t>INVALIDEZ</w:t>
            </w:r>
          </w:p>
        </w:tc>
        <w:tc>
          <w:tcPr>
            <w:tcW w:w="403" w:type="pct"/>
            <w:tcBorders>
              <w:top w:val="single" w:sz="12" w:space="0" w:color="auto"/>
              <w:bottom w:val="single" w:sz="12" w:space="0" w:color="auto"/>
              <w:right w:val="single" w:sz="12" w:space="0" w:color="auto"/>
            </w:tcBorders>
            <w:shd w:val="clear" w:color="auto" w:fill="D9D9D9"/>
            <w:vAlign w:val="center"/>
          </w:tcPr>
          <w:p w14:paraId="78AA8F8F" w14:textId="77777777" w:rsidR="00A84BDC" w:rsidRPr="00FD4C09" w:rsidRDefault="00A84BDC" w:rsidP="00AB06B0">
            <w:pPr>
              <w:jc w:val="center"/>
              <w:rPr>
                <w:b/>
                <w:sz w:val="20"/>
                <w:szCs w:val="20"/>
                <w:u w:val="single"/>
              </w:rPr>
            </w:pPr>
            <w:r w:rsidRPr="00FD4C09">
              <w:rPr>
                <w:b/>
                <w:sz w:val="20"/>
                <w:szCs w:val="20"/>
              </w:rPr>
              <w:t>DESPESAS MÉDICAS</w:t>
            </w:r>
          </w:p>
        </w:tc>
        <w:tc>
          <w:tcPr>
            <w:tcW w:w="353" w:type="pct"/>
            <w:vMerge/>
            <w:tcBorders>
              <w:left w:val="single" w:sz="12" w:space="0" w:color="auto"/>
              <w:bottom w:val="single" w:sz="12" w:space="0" w:color="auto"/>
              <w:right w:val="single" w:sz="12" w:space="0" w:color="auto"/>
            </w:tcBorders>
            <w:shd w:val="clear" w:color="auto" w:fill="D9D9D9"/>
            <w:vAlign w:val="center"/>
          </w:tcPr>
          <w:p w14:paraId="4252552A" w14:textId="77777777" w:rsidR="00A84BDC" w:rsidRPr="00FD4C09" w:rsidRDefault="00A84BDC" w:rsidP="00AB06B0">
            <w:pPr>
              <w:jc w:val="center"/>
              <w:rPr>
                <w:b/>
                <w:sz w:val="20"/>
                <w:szCs w:val="20"/>
                <w:u w:val="single"/>
              </w:rPr>
            </w:pPr>
          </w:p>
        </w:tc>
        <w:tc>
          <w:tcPr>
            <w:tcW w:w="404" w:type="pct"/>
            <w:tcBorders>
              <w:top w:val="single" w:sz="12" w:space="0" w:color="auto"/>
              <w:left w:val="single" w:sz="12" w:space="0" w:color="auto"/>
              <w:bottom w:val="single" w:sz="12" w:space="0" w:color="auto"/>
              <w:right w:val="single" w:sz="12" w:space="0" w:color="auto"/>
            </w:tcBorders>
            <w:shd w:val="clear" w:color="auto" w:fill="D9D9D9"/>
            <w:vAlign w:val="center"/>
          </w:tcPr>
          <w:p w14:paraId="6B99FB9B" w14:textId="77777777" w:rsidR="00A84BDC" w:rsidRPr="00FD4C09" w:rsidRDefault="00A84BDC" w:rsidP="00AB06B0">
            <w:pPr>
              <w:jc w:val="center"/>
              <w:rPr>
                <w:b/>
                <w:sz w:val="20"/>
                <w:szCs w:val="20"/>
                <w:u w:val="single"/>
              </w:rPr>
            </w:pPr>
            <w:r w:rsidRPr="00FD4C09">
              <w:rPr>
                <w:b/>
                <w:sz w:val="20"/>
                <w:szCs w:val="20"/>
              </w:rPr>
              <w:t>PRÊMIO UNITÁRIO (R$)</w:t>
            </w:r>
          </w:p>
        </w:tc>
        <w:tc>
          <w:tcPr>
            <w:tcW w:w="288" w:type="pct"/>
            <w:tcBorders>
              <w:top w:val="single" w:sz="12" w:space="0" w:color="auto"/>
              <w:left w:val="single" w:sz="12" w:space="0" w:color="auto"/>
              <w:bottom w:val="single" w:sz="12" w:space="0" w:color="auto"/>
              <w:right w:val="single" w:sz="18" w:space="0" w:color="auto"/>
            </w:tcBorders>
            <w:shd w:val="clear" w:color="auto" w:fill="D9D9D9"/>
            <w:vAlign w:val="center"/>
          </w:tcPr>
          <w:p w14:paraId="0D5650DD" w14:textId="77777777" w:rsidR="00A84BDC" w:rsidRPr="00FD4C09" w:rsidRDefault="00A84BDC" w:rsidP="00AB06B0">
            <w:pPr>
              <w:jc w:val="center"/>
              <w:rPr>
                <w:b/>
                <w:sz w:val="20"/>
                <w:szCs w:val="20"/>
                <w:u w:val="single"/>
              </w:rPr>
            </w:pPr>
            <w:r w:rsidRPr="00FD4C09">
              <w:rPr>
                <w:b/>
                <w:sz w:val="20"/>
                <w:szCs w:val="20"/>
              </w:rPr>
              <w:t>TOTAL DE ITEM (ATÉ)</w:t>
            </w:r>
            <w:r w:rsidRPr="00FD4C09">
              <w:rPr>
                <w:sz w:val="20"/>
                <w:szCs w:val="20"/>
              </w:rPr>
              <w:t xml:space="preserve"> </w:t>
            </w:r>
            <w:r w:rsidRPr="00FD4C09">
              <w:rPr>
                <w:b/>
                <w:sz w:val="20"/>
                <w:szCs w:val="20"/>
              </w:rPr>
              <w:t>(R$)</w:t>
            </w:r>
          </w:p>
        </w:tc>
      </w:tr>
      <w:tr w:rsidR="0097608A" w:rsidRPr="00FD4C09" w14:paraId="09C70FF3" w14:textId="77777777" w:rsidTr="00FD4C09">
        <w:trPr>
          <w:trHeight w:val="977"/>
        </w:trPr>
        <w:tc>
          <w:tcPr>
            <w:tcW w:w="243" w:type="pct"/>
            <w:tcBorders>
              <w:left w:val="single" w:sz="18" w:space="0" w:color="auto"/>
              <w:right w:val="single" w:sz="18" w:space="0" w:color="auto"/>
            </w:tcBorders>
            <w:vAlign w:val="center"/>
          </w:tcPr>
          <w:p w14:paraId="29D7C572" w14:textId="77777777" w:rsidR="0097608A" w:rsidRPr="00FD4C09" w:rsidRDefault="0097608A" w:rsidP="0097608A">
            <w:pPr>
              <w:jc w:val="center"/>
              <w:rPr>
                <w:rFonts w:cstheme="minorHAnsi"/>
                <w:b/>
                <w:sz w:val="20"/>
                <w:szCs w:val="20"/>
              </w:rPr>
            </w:pPr>
            <w:r w:rsidRPr="00FD4C09">
              <w:rPr>
                <w:rFonts w:cstheme="minorHAnsi"/>
                <w:b/>
                <w:sz w:val="20"/>
                <w:szCs w:val="20"/>
              </w:rPr>
              <w:t>004</w:t>
            </w:r>
          </w:p>
        </w:tc>
        <w:tc>
          <w:tcPr>
            <w:tcW w:w="776" w:type="pct"/>
            <w:tcBorders>
              <w:top w:val="single" w:sz="4" w:space="0" w:color="auto"/>
              <w:left w:val="single" w:sz="18" w:space="0" w:color="auto"/>
              <w:right w:val="single" w:sz="12" w:space="0" w:color="auto"/>
            </w:tcBorders>
            <w:vAlign w:val="center"/>
          </w:tcPr>
          <w:p w14:paraId="55BE643B" w14:textId="5FCF6CFC" w:rsidR="0097608A" w:rsidRPr="00FD4C09" w:rsidRDefault="0097608A" w:rsidP="0097608A">
            <w:pPr>
              <w:jc w:val="both"/>
              <w:rPr>
                <w:rFonts w:cstheme="minorHAnsi"/>
                <w:sz w:val="20"/>
                <w:szCs w:val="20"/>
              </w:rPr>
            </w:pPr>
            <w:r w:rsidRPr="00FD4C09">
              <w:rPr>
                <w:sz w:val="20"/>
                <w:szCs w:val="20"/>
              </w:rPr>
              <w:t xml:space="preserve">SEGURO TOTAL </w:t>
            </w:r>
            <w:r w:rsidR="00210C52" w:rsidRPr="00FD4C09">
              <w:rPr>
                <w:sz w:val="20"/>
                <w:szCs w:val="20"/>
              </w:rPr>
              <w:t>FIAT UNO MILLE ECONOMY</w:t>
            </w:r>
            <w:r w:rsidRPr="00FD4C09">
              <w:rPr>
                <w:sz w:val="20"/>
                <w:szCs w:val="20"/>
              </w:rPr>
              <w:t>, ANO DE FABRICAÇÃO 20</w:t>
            </w:r>
            <w:r w:rsidR="00210C52" w:rsidRPr="00FD4C09">
              <w:rPr>
                <w:sz w:val="20"/>
                <w:szCs w:val="20"/>
              </w:rPr>
              <w:t>09</w:t>
            </w:r>
            <w:r w:rsidRPr="00FD4C09">
              <w:rPr>
                <w:sz w:val="20"/>
                <w:szCs w:val="20"/>
              </w:rPr>
              <w:t xml:space="preserve"> E MODELO 20</w:t>
            </w:r>
            <w:r w:rsidR="00210C52" w:rsidRPr="00FD4C09">
              <w:rPr>
                <w:sz w:val="20"/>
                <w:szCs w:val="20"/>
              </w:rPr>
              <w:t>10</w:t>
            </w:r>
            <w:r w:rsidRPr="00FD4C09">
              <w:rPr>
                <w:sz w:val="20"/>
                <w:szCs w:val="20"/>
              </w:rPr>
              <w:t xml:space="preserve">, LICENÇA </w:t>
            </w:r>
            <w:r w:rsidR="00210C52" w:rsidRPr="00FD4C09">
              <w:rPr>
                <w:sz w:val="20"/>
                <w:szCs w:val="20"/>
              </w:rPr>
              <w:t>MGY</w:t>
            </w:r>
            <w:r w:rsidRPr="00FD4C09">
              <w:rPr>
                <w:sz w:val="20"/>
                <w:szCs w:val="20"/>
              </w:rPr>
              <w:t xml:space="preserve"> </w:t>
            </w:r>
            <w:r w:rsidR="00210C52" w:rsidRPr="00FD4C09">
              <w:rPr>
                <w:sz w:val="20"/>
                <w:szCs w:val="20"/>
              </w:rPr>
              <w:t>0305</w:t>
            </w:r>
            <w:r w:rsidRPr="00FD4C09">
              <w:rPr>
                <w:sz w:val="20"/>
                <w:szCs w:val="20"/>
              </w:rPr>
              <w:t xml:space="preserve">, CHASSI Nº </w:t>
            </w:r>
            <w:r w:rsidR="00210C52" w:rsidRPr="00FD4C09">
              <w:rPr>
                <w:sz w:val="20"/>
                <w:szCs w:val="20"/>
              </w:rPr>
              <w:t>9BD15B22AA6335393</w:t>
            </w:r>
          </w:p>
        </w:tc>
        <w:tc>
          <w:tcPr>
            <w:tcW w:w="242" w:type="pct"/>
            <w:tcBorders>
              <w:top w:val="single" w:sz="4" w:space="0" w:color="auto"/>
              <w:left w:val="single" w:sz="12" w:space="0" w:color="auto"/>
              <w:right w:val="single" w:sz="12" w:space="0" w:color="auto"/>
            </w:tcBorders>
            <w:vAlign w:val="center"/>
          </w:tcPr>
          <w:p w14:paraId="0417FFA8" w14:textId="77777777" w:rsidR="0097608A" w:rsidRPr="00FD4C09" w:rsidRDefault="0097608A" w:rsidP="0097608A">
            <w:pPr>
              <w:jc w:val="center"/>
              <w:rPr>
                <w:b/>
                <w:bCs/>
                <w:sz w:val="20"/>
                <w:szCs w:val="20"/>
              </w:rPr>
            </w:pPr>
            <w:r w:rsidRPr="00FD4C09">
              <w:rPr>
                <w:b/>
                <w:bCs/>
                <w:sz w:val="20"/>
                <w:szCs w:val="20"/>
              </w:rPr>
              <w:t>01</w:t>
            </w:r>
          </w:p>
        </w:tc>
        <w:tc>
          <w:tcPr>
            <w:tcW w:w="242" w:type="pct"/>
            <w:tcBorders>
              <w:top w:val="single" w:sz="4" w:space="0" w:color="auto"/>
              <w:left w:val="single" w:sz="12" w:space="0" w:color="auto"/>
              <w:right w:val="single" w:sz="12" w:space="0" w:color="auto"/>
            </w:tcBorders>
            <w:shd w:val="clear" w:color="auto" w:fill="auto"/>
            <w:vAlign w:val="center"/>
          </w:tcPr>
          <w:p w14:paraId="27B789CE" w14:textId="73CB7573" w:rsidR="0097608A" w:rsidRPr="00FD4C09" w:rsidRDefault="00210C52" w:rsidP="0097608A">
            <w:pPr>
              <w:jc w:val="center"/>
              <w:rPr>
                <w:sz w:val="20"/>
                <w:szCs w:val="20"/>
              </w:rPr>
            </w:pPr>
            <w:r w:rsidRPr="00FD4C09">
              <w:rPr>
                <w:sz w:val="20"/>
                <w:szCs w:val="20"/>
              </w:rPr>
              <w:t>5</w:t>
            </w:r>
          </w:p>
        </w:tc>
        <w:tc>
          <w:tcPr>
            <w:tcW w:w="242" w:type="pct"/>
            <w:tcBorders>
              <w:top w:val="single" w:sz="4" w:space="0" w:color="auto"/>
              <w:left w:val="single" w:sz="12" w:space="0" w:color="auto"/>
              <w:right w:val="single" w:sz="12" w:space="0" w:color="auto"/>
            </w:tcBorders>
            <w:vAlign w:val="center"/>
          </w:tcPr>
          <w:p w14:paraId="472E5909" w14:textId="4A56F6EB" w:rsidR="0097608A" w:rsidRPr="00FD4C09" w:rsidRDefault="00210C52" w:rsidP="0097608A">
            <w:pPr>
              <w:jc w:val="center"/>
              <w:rPr>
                <w:sz w:val="20"/>
                <w:szCs w:val="20"/>
              </w:rPr>
            </w:pPr>
            <w:r w:rsidRPr="00FD4C09">
              <w:rPr>
                <w:sz w:val="20"/>
                <w:szCs w:val="20"/>
              </w:rPr>
              <w:t>Sim</w:t>
            </w:r>
          </w:p>
        </w:tc>
        <w:tc>
          <w:tcPr>
            <w:tcW w:w="297" w:type="pct"/>
            <w:tcBorders>
              <w:top w:val="single" w:sz="4" w:space="0" w:color="auto"/>
              <w:left w:val="single" w:sz="12" w:space="0" w:color="auto"/>
              <w:right w:val="single" w:sz="12" w:space="0" w:color="auto"/>
            </w:tcBorders>
            <w:vAlign w:val="center"/>
          </w:tcPr>
          <w:p w14:paraId="581A86C2" w14:textId="77777777" w:rsidR="0097608A" w:rsidRPr="00FD4C09" w:rsidRDefault="0097608A" w:rsidP="0097608A">
            <w:pPr>
              <w:jc w:val="center"/>
              <w:rPr>
                <w:sz w:val="20"/>
                <w:szCs w:val="20"/>
              </w:rPr>
            </w:pPr>
            <w:r w:rsidRPr="00FD4C09">
              <w:rPr>
                <w:sz w:val="20"/>
                <w:szCs w:val="20"/>
              </w:rPr>
              <w:t>100% da Tabela FIPE</w:t>
            </w:r>
          </w:p>
        </w:tc>
        <w:tc>
          <w:tcPr>
            <w:tcW w:w="242" w:type="pct"/>
            <w:tcBorders>
              <w:top w:val="single" w:sz="4" w:space="0" w:color="auto"/>
              <w:left w:val="single" w:sz="12" w:space="0" w:color="auto"/>
              <w:right w:val="single" w:sz="12" w:space="0" w:color="auto"/>
            </w:tcBorders>
            <w:vAlign w:val="center"/>
          </w:tcPr>
          <w:p w14:paraId="0CB0AE2D" w14:textId="1A60DC05" w:rsidR="0097608A" w:rsidRPr="00FD4C09" w:rsidRDefault="00361D5F" w:rsidP="0097608A">
            <w:pPr>
              <w:jc w:val="center"/>
              <w:rPr>
                <w:sz w:val="20"/>
                <w:szCs w:val="20"/>
              </w:rPr>
            </w:pPr>
            <w:r w:rsidRPr="00FD4C09">
              <w:rPr>
                <w:sz w:val="20"/>
                <w:szCs w:val="20"/>
              </w:rPr>
              <w:t>05</w:t>
            </w:r>
          </w:p>
        </w:tc>
        <w:tc>
          <w:tcPr>
            <w:tcW w:w="440" w:type="pct"/>
            <w:tcBorders>
              <w:top w:val="single" w:sz="4" w:space="0" w:color="auto"/>
              <w:left w:val="single" w:sz="12" w:space="0" w:color="auto"/>
            </w:tcBorders>
            <w:vAlign w:val="center"/>
          </w:tcPr>
          <w:p w14:paraId="7116A4D3" w14:textId="3BE90835" w:rsidR="0097608A" w:rsidRPr="00FD4C09" w:rsidRDefault="0097608A" w:rsidP="0097608A">
            <w:pPr>
              <w:jc w:val="center"/>
              <w:rPr>
                <w:sz w:val="20"/>
                <w:szCs w:val="20"/>
              </w:rPr>
            </w:pPr>
            <w:r w:rsidRPr="00FD4C09">
              <w:rPr>
                <w:sz w:val="20"/>
                <w:szCs w:val="20"/>
              </w:rPr>
              <w:t>250.000,00</w:t>
            </w:r>
            <w:r w:rsidRPr="00FD4C09">
              <w:rPr>
                <w:vanish/>
                <w:sz w:val="20"/>
                <w:szCs w:val="20"/>
              </w:rPr>
              <w:t xml:space="preserve"> </w:t>
            </w:r>
          </w:p>
        </w:tc>
        <w:tc>
          <w:tcPr>
            <w:tcW w:w="434" w:type="pct"/>
            <w:tcBorders>
              <w:top w:val="single" w:sz="4" w:space="0" w:color="auto"/>
              <w:right w:val="single" w:sz="12" w:space="0" w:color="auto"/>
            </w:tcBorders>
            <w:vAlign w:val="center"/>
          </w:tcPr>
          <w:p w14:paraId="12048F66" w14:textId="77777777" w:rsidR="0097608A" w:rsidRPr="00FD4C09" w:rsidRDefault="0097608A" w:rsidP="0097608A">
            <w:pPr>
              <w:jc w:val="center"/>
              <w:rPr>
                <w:sz w:val="20"/>
                <w:szCs w:val="20"/>
              </w:rPr>
            </w:pPr>
            <w:r w:rsidRPr="00FD4C09">
              <w:rPr>
                <w:sz w:val="20"/>
                <w:szCs w:val="20"/>
              </w:rPr>
              <w:t>150.000,00</w:t>
            </w:r>
          </w:p>
          <w:p w14:paraId="53FDEC3C" w14:textId="77777777" w:rsidR="0097608A" w:rsidRPr="00FD4C09" w:rsidRDefault="0097608A" w:rsidP="0097608A">
            <w:pPr>
              <w:jc w:val="center"/>
              <w:rPr>
                <w:sz w:val="20"/>
                <w:szCs w:val="20"/>
              </w:rPr>
            </w:pPr>
            <w:r w:rsidRPr="00FD4C09">
              <w:rPr>
                <w:sz w:val="20"/>
                <w:szCs w:val="20"/>
              </w:rPr>
              <w:t>E</w:t>
            </w:r>
          </w:p>
          <w:p w14:paraId="71BD9259" w14:textId="4F5C8BC5" w:rsidR="0097608A" w:rsidRPr="00FD4C09" w:rsidRDefault="0097608A" w:rsidP="0097608A">
            <w:pPr>
              <w:jc w:val="center"/>
              <w:rPr>
                <w:sz w:val="20"/>
                <w:szCs w:val="20"/>
              </w:rPr>
            </w:pPr>
            <w:r w:rsidRPr="00FD4C09">
              <w:rPr>
                <w:sz w:val="20"/>
                <w:szCs w:val="20"/>
              </w:rPr>
              <w:t>30.000,00</w:t>
            </w:r>
          </w:p>
        </w:tc>
        <w:tc>
          <w:tcPr>
            <w:tcW w:w="394" w:type="pct"/>
            <w:tcBorders>
              <w:top w:val="single" w:sz="4" w:space="0" w:color="auto"/>
              <w:left w:val="single" w:sz="12" w:space="0" w:color="auto"/>
            </w:tcBorders>
            <w:vAlign w:val="center"/>
          </w:tcPr>
          <w:p w14:paraId="193F6056" w14:textId="77777777" w:rsidR="0097608A" w:rsidRPr="00FD4C09" w:rsidRDefault="0097608A" w:rsidP="0097608A">
            <w:pPr>
              <w:jc w:val="center"/>
              <w:rPr>
                <w:sz w:val="20"/>
                <w:szCs w:val="20"/>
              </w:rPr>
            </w:pPr>
            <w:r w:rsidRPr="00FD4C09">
              <w:rPr>
                <w:sz w:val="20"/>
                <w:szCs w:val="20"/>
              </w:rPr>
              <w:t>30.000,00</w:t>
            </w:r>
          </w:p>
          <w:p w14:paraId="0DA23350" w14:textId="2F5F907F" w:rsidR="0097608A" w:rsidRPr="00FD4C09" w:rsidRDefault="0097608A" w:rsidP="0097608A">
            <w:pPr>
              <w:jc w:val="center"/>
              <w:rPr>
                <w:sz w:val="20"/>
                <w:szCs w:val="20"/>
              </w:rPr>
            </w:pPr>
            <w:r w:rsidRPr="00FD4C09">
              <w:rPr>
                <w:sz w:val="20"/>
                <w:szCs w:val="20"/>
              </w:rPr>
              <w:t>CADA</w:t>
            </w:r>
          </w:p>
        </w:tc>
        <w:tc>
          <w:tcPr>
            <w:tcW w:w="403" w:type="pct"/>
            <w:tcBorders>
              <w:top w:val="single" w:sz="4" w:space="0" w:color="auto"/>
              <w:right w:val="single" w:sz="12" w:space="0" w:color="auto"/>
            </w:tcBorders>
            <w:vAlign w:val="center"/>
          </w:tcPr>
          <w:p w14:paraId="22973811" w14:textId="5C54E5BB" w:rsidR="0097608A" w:rsidRPr="00FD4C09" w:rsidRDefault="0097608A" w:rsidP="0097608A">
            <w:pPr>
              <w:jc w:val="center"/>
              <w:rPr>
                <w:sz w:val="20"/>
                <w:szCs w:val="20"/>
              </w:rPr>
            </w:pPr>
            <w:r w:rsidRPr="00FD4C09">
              <w:rPr>
                <w:sz w:val="20"/>
                <w:szCs w:val="20"/>
              </w:rPr>
              <w:t>20.000,00</w:t>
            </w:r>
          </w:p>
        </w:tc>
        <w:tc>
          <w:tcPr>
            <w:tcW w:w="353" w:type="pct"/>
            <w:tcBorders>
              <w:top w:val="single" w:sz="4" w:space="0" w:color="auto"/>
              <w:left w:val="single" w:sz="12" w:space="0" w:color="auto"/>
              <w:right w:val="single" w:sz="12" w:space="0" w:color="auto"/>
            </w:tcBorders>
            <w:vAlign w:val="center"/>
          </w:tcPr>
          <w:p w14:paraId="1E4E99E7" w14:textId="1129B83E" w:rsidR="0097608A" w:rsidRPr="00FD4C09" w:rsidRDefault="0097608A" w:rsidP="0097608A">
            <w:pPr>
              <w:jc w:val="center"/>
              <w:rPr>
                <w:sz w:val="20"/>
                <w:szCs w:val="20"/>
              </w:rPr>
            </w:pPr>
            <w:r w:rsidRPr="00FD4C09">
              <w:rPr>
                <w:snapToGrid w:val="0"/>
                <w:sz w:val="20"/>
                <w:szCs w:val="20"/>
              </w:rPr>
              <w:t>Reduzida (</w:t>
            </w:r>
            <w:r w:rsidRPr="00FD4C09">
              <w:rPr>
                <w:sz w:val="20"/>
                <w:szCs w:val="20"/>
              </w:rPr>
              <w:t>valor máximo da franquia reduzida deverá ser de até 4% do valor da Tabela FIPE do veículo</w:t>
            </w:r>
            <w:r w:rsidRPr="00FD4C09">
              <w:rPr>
                <w:snapToGrid w:val="0"/>
                <w:sz w:val="20"/>
                <w:szCs w:val="20"/>
              </w:rPr>
              <w:t xml:space="preserve">) </w:t>
            </w:r>
          </w:p>
        </w:tc>
        <w:tc>
          <w:tcPr>
            <w:tcW w:w="404" w:type="pct"/>
            <w:tcBorders>
              <w:top w:val="single" w:sz="4" w:space="0" w:color="auto"/>
              <w:left w:val="single" w:sz="12" w:space="0" w:color="auto"/>
              <w:right w:val="single" w:sz="12" w:space="0" w:color="auto"/>
            </w:tcBorders>
            <w:vAlign w:val="center"/>
          </w:tcPr>
          <w:p w14:paraId="4872EF76" w14:textId="7A7D8ED3" w:rsidR="0097608A" w:rsidRPr="00FD4C09" w:rsidRDefault="003D3C2E" w:rsidP="0097608A">
            <w:pPr>
              <w:jc w:val="center"/>
              <w:rPr>
                <w:sz w:val="20"/>
                <w:szCs w:val="20"/>
              </w:rPr>
            </w:pPr>
            <w:r w:rsidRPr="00FD4C09">
              <w:rPr>
                <w:sz w:val="20"/>
                <w:szCs w:val="20"/>
              </w:rPr>
              <w:t xml:space="preserve">R$ </w:t>
            </w:r>
          </w:p>
        </w:tc>
        <w:tc>
          <w:tcPr>
            <w:tcW w:w="288" w:type="pct"/>
            <w:tcBorders>
              <w:top w:val="single" w:sz="4" w:space="0" w:color="auto"/>
              <w:left w:val="single" w:sz="12" w:space="0" w:color="auto"/>
              <w:right w:val="single" w:sz="18" w:space="0" w:color="auto"/>
            </w:tcBorders>
            <w:vAlign w:val="center"/>
          </w:tcPr>
          <w:p w14:paraId="7C5952B6" w14:textId="2DBBA86D" w:rsidR="0097608A" w:rsidRPr="00FD4C09" w:rsidRDefault="003D3C2E" w:rsidP="0097608A">
            <w:pPr>
              <w:jc w:val="center"/>
              <w:rPr>
                <w:sz w:val="20"/>
                <w:szCs w:val="20"/>
              </w:rPr>
            </w:pPr>
            <w:r w:rsidRPr="00FD4C09">
              <w:rPr>
                <w:sz w:val="20"/>
                <w:szCs w:val="20"/>
              </w:rPr>
              <w:t xml:space="preserve">R$ </w:t>
            </w:r>
          </w:p>
        </w:tc>
      </w:tr>
      <w:tr w:rsidR="00A84BDC" w:rsidRPr="00FD4C09" w14:paraId="27A0A920" w14:textId="77777777" w:rsidTr="00A12A80">
        <w:trPr>
          <w:trHeight w:val="349"/>
        </w:trPr>
        <w:tc>
          <w:tcPr>
            <w:tcW w:w="2042" w:type="pct"/>
            <w:gridSpan w:val="6"/>
            <w:tcBorders>
              <w:left w:val="single" w:sz="18" w:space="0" w:color="auto"/>
              <w:right w:val="single" w:sz="12" w:space="0" w:color="auto"/>
            </w:tcBorders>
            <w:shd w:val="clear" w:color="auto" w:fill="D9D9D9" w:themeFill="background1" w:themeFillShade="D9"/>
            <w:vAlign w:val="center"/>
          </w:tcPr>
          <w:p w14:paraId="34BB8C42" w14:textId="77777777" w:rsidR="00A84BDC" w:rsidRPr="00FD4C09" w:rsidRDefault="00A84BDC" w:rsidP="00AB06B0">
            <w:pPr>
              <w:jc w:val="both"/>
              <w:rPr>
                <w:b/>
                <w:sz w:val="20"/>
                <w:szCs w:val="20"/>
              </w:rPr>
            </w:pPr>
            <w:r w:rsidRPr="00FD4C09">
              <w:rPr>
                <w:b/>
                <w:sz w:val="20"/>
                <w:szCs w:val="20"/>
              </w:rPr>
              <w:t>QUANTIDADE TOTAL DE VEÍCULOS A SEREM SEGURADOS</w:t>
            </w:r>
          </w:p>
        </w:tc>
        <w:tc>
          <w:tcPr>
            <w:tcW w:w="242" w:type="pct"/>
            <w:tcBorders>
              <w:top w:val="single" w:sz="4" w:space="0" w:color="auto"/>
              <w:left w:val="single" w:sz="12" w:space="0" w:color="auto"/>
              <w:right w:val="single" w:sz="12" w:space="0" w:color="auto"/>
            </w:tcBorders>
            <w:shd w:val="clear" w:color="auto" w:fill="D9D9D9" w:themeFill="background1" w:themeFillShade="D9"/>
            <w:vAlign w:val="center"/>
          </w:tcPr>
          <w:p w14:paraId="1A00958C" w14:textId="77777777" w:rsidR="00A84BDC" w:rsidRPr="00FD4C09" w:rsidRDefault="00A84BDC" w:rsidP="00AB06B0">
            <w:pPr>
              <w:jc w:val="center"/>
              <w:rPr>
                <w:b/>
                <w:sz w:val="20"/>
                <w:szCs w:val="20"/>
              </w:rPr>
            </w:pPr>
          </w:p>
        </w:tc>
        <w:tc>
          <w:tcPr>
            <w:tcW w:w="2428" w:type="pct"/>
            <w:gridSpan w:val="6"/>
            <w:tcBorders>
              <w:top w:val="single" w:sz="4" w:space="0" w:color="auto"/>
              <w:left w:val="single" w:sz="12" w:space="0" w:color="auto"/>
              <w:right w:val="single" w:sz="12" w:space="0" w:color="auto"/>
            </w:tcBorders>
            <w:shd w:val="clear" w:color="auto" w:fill="D9D9D9" w:themeFill="background1" w:themeFillShade="D9"/>
            <w:vAlign w:val="center"/>
          </w:tcPr>
          <w:p w14:paraId="2375DFF9" w14:textId="77777777" w:rsidR="00A84BDC" w:rsidRPr="00FD4C09" w:rsidRDefault="00A84BDC" w:rsidP="00AB06B0">
            <w:pPr>
              <w:jc w:val="right"/>
              <w:rPr>
                <w:b/>
                <w:sz w:val="20"/>
                <w:szCs w:val="20"/>
              </w:rPr>
            </w:pPr>
            <w:r w:rsidRPr="00FD4C09">
              <w:rPr>
                <w:b/>
                <w:sz w:val="20"/>
                <w:szCs w:val="20"/>
              </w:rPr>
              <w:t>VALOR TOTAL DO ORÇAMENTO ESTIMADO (R$)</w:t>
            </w:r>
          </w:p>
        </w:tc>
        <w:tc>
          <w:tcPr>
            <w:tcW w:w="288" w:type="pct"/>
            <w:tcBorders>
              <w:top w:val="single" w:sz="4" w:space="0" w:color="auto"/>
              <w:left w:val="single" w:sz="12" w:space="0" w:color="auto"/>
              <w:right w:val="single" w:sz="18" w:space="0" w:color="auto"/>
            </w:tcBorders>
            <w:shd w:val="clear" w:color="auto" w:fill="D9D9D9" w:themeFill="background1" w:themeFillShade="D9"/>
            <w:vAlign w:val="center"/>
          </w:tcPr>
          <w:p w14:paraId="7C1E0B33" w14:textId="0334C025" w:rsidR="00A84BDC" w:rsidRPr="00FD4C09" w:rsidRDefault="003D3C2E" w:rsidP="00AB06B0">
            <w:pPr>
              <w:jc w:val="center"/>
              <w:rPr>
                <w:b/>
                <w:bCs/>
                <w:color w:val="000000"/>
                <w:sz w:val="20"/>
                <w:szCs w:val="20"/>
              </w:rPr>
            </w:pPr>
            <w:r w:rsidRPr="00FD4C09">
              <w:rPr>
                <w:b/>
                <w:bCs/>
                <w:sz w:val="20"/>
                <w:szCs w:val="20"/>
              </w:rPr>
              <w:t xml:space="preserve">R$ </w:t>
            </w:r>
          </w:p>
        </w:tc>
      </w:tr>
    </w:tbl>
    <w:p w14:paraId="5985055E" w14:textId="599D0CA9" w:rsidR="00A84BDC" w:rsidRDefault="00A84BDC" w:rsidP="00FD4C09">
      <w:pPr>
        <w:pStyle w:val="Ttulo"/>
        <w:tabs>
          <w:tab w:val="left" w:pos="-1985"/>
        </w:tabs>
        <w:spacing w:line="360" w:lineRule="auto"/>
        <w:jc w:val="both"/>
        <w:rPr>
          <w:rFonts w:ascii="Calibri" w:hAnsi="Calibri"/>
          <w:szCs w:val="22"/>
        </w:rPr>
      </w:pPr>
    </w:p>
    <w:p w14:paraId="78FB906C" w14:textId="65E0880D" w:rsidR="006E6CAA" w:rsidRDefault="006E6CAA" w:rsidP="00FD4C09">
      <w:pPr>
        <w:pStyle w:val="Ttulo"/>
        <w:tabs>
          <w:tab w:val="left" w:pos="-1985"/>
        </w:tabs>
        <w:spacing w:line="360" w:lineRule="auto"/>
        <w:jc w:val="both"/>
        <w:rPr>
          <w:rFonts w:ascii="Calibri" w:hAnsi="Calibri"/>
          <w:szCs w:val="22"/>
        </w:rPr>
      </w:pPr>
    </w:p>
    <w:p w14:paraId="71D04EA2" w14:textId="5F659CFA" w:rsidR="006E6CAA" w:rsidRDefault="006E6CAA" w:rsidP="00FD4C09">
      <w:pPr>
        <w:pStyle w:val="Ttulo"/>
        <w:tabs>
          <w:tab w:val="left" w:pos="-1985"/>
        </w:tabs>
        <w:spacing w:line="360" w:lineRule="auto"/>
        <w:jc w:val="both"/>
        <w:rPr>
          <w:rFonts w:ascii="Calibri" w:hAnsi="Calibri"/>
          <w:szCs w:val="22"/>
        </w:rPr>
      </w:pPr>
    </w:p>
    <w:p w14:paraId="58441409" w14:textId="77777777" w:rsidR="006E6CAA" w:rsidRPr="00FD4C09" w:rsidRDefault="006E6CAA" w:rsidP="00FD4C09">
      <w:pPr>
        <w:pStyle w:val="Ttulo"/>
        <w:tabs>
          <w:tab w:val="left" w:pos="-1985"/>
        </w:tabs>
        <w:spacing w:line="360" w:lineRule="auto"/>
        <w:jc w:val="both"/>
        <w:rPr>
          <w:rFonts w:ascii="Calibri" w:hAnsi="Calibri"/>
          <w:szCs w:val="22"/>
        </w:rPr>
      </w:pPr>
    </w:p>
    <w:tbl>
      <w:tblPr>
        <w:tblpPr w:leftFromText="141" w:rightFromText="141" w:vertAnchor="text" w:horzAnchor="margin" w:tblpXSpec="center" w:tblpY="575"/>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8"/>
        <w:gridCol w:w="2537"/>
        <w:gridCol w:w="653"/>
        <w:gridCol w:w="653"/>
        <w:gridCol w:w="653"/>
        <w:gridCol w:w="779"/>
        <w:gridCol w:w="653"/>
        <w:gridCol w:w="1144"/>
        <w:gridCol w:w="1195"/>
        <w:gridCol w:w="1098"/>
        <w:gridCol w:w="1049"/>
        <w:gridCol w:w="986"/>
        <w:gridCol w:w="1055"/>
        <w:gridCol w:w="773"/>
      </w:tblGrid>
      <w:tr w:rsidR="003C2C59" w:rsidRPr="00FD4C09" w14:paraId="433FB821" w14:textId="77777777" w:rsidTr="00FD4C09">
        <w:tc>
          <w:tcPr>
            <w:tcW w:w="261" w:type="pct"/>
            <w:vMerge w:val="restart"/>
            <w:tcBorders>
              <w:top w:val="single" w:sz="18" w:space="0" w:color="auto"/>
              <w:left w:val="single" w:sz="18" w:space="0" w:color="auto"/>
              <w:right w:val="single" w:sz="18" w:space="0" w:color="auto"/>
            </w:tcBorders>
            <w:shd w:val="clear" w:color="auto" w:fill="D9D9D9"/>
            <w:vAlign w:val="center"/>
          </w:tcPr>
          <w:p w14:paraId="7C0290FB" w14:textId="77777777" w:rsidR="003C2C59" w:rsidRPr="00FD4C09" w:rsidRDefault="003C2C59" w:rsidP="00AB06B0">
            <w:pPr>
              <w:jc w:val="center"/>
              <w:rPr>
                <w:b/>
                <w:sz w:val="20"/>
                <w:szCs w:val="20"/>
              </w:rPr>
            </w:pPr>
          </w:p>
          <w:p w14:paraId="0980F7E1" w14:textId="77777777" w:rsidR="003C2C59" w:rsidRPr="00FD4C09" w:rsidRDefault="003C2C59" w:rsidP="00AB06B0">
            <w:pPr>
              <w:jc w:val="center"/>
              <w:rPr>
                <w:b/>
                <w:sz w:val="20"/>
                <w:szCs w:val="20"/>
                <w:u w:val="single"/>
              </w:rPr>
            </w:pPr>
            <w:r w:rsidRPr="00FD4C09">
              <w:rPr>
                <w:b/>
                <w:sz w:val="20"/>
                <w:szCs w:val="20"/>
                <w:u w:val="single"/>
              </w:rPr>
              <w:t>ITEM</w:t>
            </w:r>
          </w:p>
        </w:tc>
        <w:tc>
          <w:tcPr>
            <w:tcW w:w="909" w:type="pct"/>
            <w:vMerge w:val="restart"/>
            <w:tcBorders>
              <w:top w:val="single" w:sz="18" w:space="0" w:color="auto"/>
              <w:left w:val="single" w:sz="18" w:space="0" w:color="auto"/>
              <w:right w:val="single" w:sz="12" w:space="0" w:color="auto"/>
            </w:tcBorders>
            <w:shd w:val="clear" w:color="auto" w:fill="D9D9D9"/>
            <w:vAlign w:val="center"/>
          </w:tcPr>
          <w:p w14:paraId="33B22E9B" w14:textId="77777777" w:rsidR="003C2C59" w:rsidRPr="00FD4C09" w:rsidRDefault="003C2C59" w:rsidP="00AB06B0">
            <w:pPr>
              <w:jc w:val="center"/>
              <w:rPr>
                <w:b/>
                <w:sz w:val="20"/>
                <w:szCs w:val="20"/>
                <w:u w:val="single"/>
              </w:rPr>
            </w:pPr>
            <w:r w:rsidRPr="00FD4C09">
              <w:rPr>
                <w:b/>
                <w:sz w:val="20"/>
                <w:szCs w:val="20"/>
              </w:rPr>
              <w:t>ESPECIFICAÇÃO (RESUMIDA)</w:t>
            </w:r>
          </w:p>
          <w:p w14:paraId="55B2CF2B" w14:textId="77777777" w:rsidR="003C2C59" w:rsidRPr="00FD4C09" w:rsidRDefault="003C2C59" w:rsidP="00AB06B0">
            <w:pPr>
              <w:jc w:val="center"/>
              <w:rPr>
                <w:b/>
                <w:sz w:val="20"/>
                <w:szCs w:val="20"/>
                <w:u w:val="single"/>
              </w:rPr>
            </w:pPr>
            <w:r w:rsidRPr="00FD4C09">
              <w:rPr>
                <w:b/>
                <w:sz w:val="20"/>
                <w:szCs w:val="20"/>
              </w:rPr>
              <w:t>VEÍCULO / MARCA</w:t>
            </w:r>
          </w:p>
        </w:tc>
        <w:tc>
          <w:tcPr>
            <w:tcW w:w="234" w:type="pct"/>
            <w:vMerge w:val="restart"/>
            <w:tcBorders>
              <w:top w:val="single" w:sz="18" w:space="0" w:color="auto"/>
              <w:left w:val="single" w:sz="12" w:space="0" w:color="auto"/>
              <w:right w:val="single" w:sz="12" w:space="0" w:color="auto"/>
            </w:tcBorders>
            <w:shd w:val="clear" w:color="auto" w:fill="D9D9D9"/>
            <w:textDirection w:val="tbRl"/>
            <w:vAlign w:val="center"/>
          </w:tcPr>
          <w:p w14:paraId="47C27CD0" w14:textId="77777777" w:rsidR="003C2C59" w:rsidRPr="00FD4C09" w:rsidRDefault="003C2C59" w:rsidP="00AB06B0">
            <w:pPr>
              <w:rPr>
                <w:b/>
                <w:sz w:val="20"/>
                <w:szCs w:val="20"/>
              </w:rPr>
            </w:pPr>
            <w:r w:rsidRPr="00FD4C09">
              <w:rPr>
                <w:b/>
                <w:sz w:val="20"/>
                <w:szCs w:val="20"/>
              </w:rPr>
              <w:t>QUANTIDADE</w:t>
            </w:r>
          </w:p>
        </w:tc>
        <w:tc>
          <w:tcPr>
            <w:tcW w:w="234" w:type="pct"/>
            <w:vMerge w:val="restart"/>
            <w:tcBorders>
              <w:top w:val="single" w:sz="18" w:space="0" w:color="auto"/>
              <w:left w:val="single" w:sz="12" w:space="0" w:color="auto"/>
              <w:right w:val="single" w:sz="12" w:space="0" w:color="auto"/>
            </w:tcBorders>
            <w:shd w:val="clear" w:color="auto" w:fill="D9D9D9"/>
            <w:textDirection w:val="tbRl"/>
            <w:vAlign w:val="center"/>
          </w:tcPr>
          <w:p w14:paraId="0B3B0963" w14:textId="77777777" w:rsidR="003C2C59" w:rsidRPr="00FD4C09" w:rsidRDefault="003C2C59" w:rsidP="00AB06B0">
            <w:pPr>
              <w:rPr>
                <w:b/>
                <w:sz w:val="20"/>
                <w:szCs w:val="20"/>
                <w:u w:val="single"/>
              </w:rPr>
            </w:pPr>
            <w:r w:rsidRPr="00FD4C09">
              <w:rPr>
                <w:b/>
                <w:sz w:val="20"/>
                <w:szCs w:val="20"/>
              </w:rPr>
              <w:t xml:space="preserve"> BÔNUS</w:t>
            </w:r>
          </w:p>
        </w:tc>
        <w:tc>
          <w:tcPr>
            <w:tcW w:w="234" w:type="pct"/>
            <w:vMerge w:val="restart"/>
            <w:tcBorders>
              <w:top w:val="single" w:sz="18" w:space="0" w:color="auto"/>
              <w:left w:val="single" w:sz="12" w:space="0" w:color="auto"/>
              <w:right w:val="single" w:sz="12" w:space="0" w:color="auto"/>
            </w:tcBorders>
            <w:shd w:val="clear" w:color="auto" w:fill="D9D9D9"/>
            <w:textDirection w:val="tbRl"/>
            <w:vAlign w:val="center"/>
          </w:tcPr>
          <w:p w14:paraId="72E3DBED" w14:textId="77777777" w:rsidR="003C2C59" w:rsidRPr="00FD4C09" w:rsidRDefault="003C2C59" w:rsidP="00AB06B0">
            <w:pPr>
              <w:rPr>
                <w:b/>
                <w:sz w:val="20"/>
                <w:szCs w:val="20"/>
                <w:u w:val="single"/>
              </w:rPr>
            </w:pPr>
            <w:r w:rsidRPr="00FD4C09">
              <w:rPr>
                <w:b/>
                <w:sz w:val="20"/>
                <w:szCs w:val="20"/>
              </w:rPr>
              <w:t xml:space="preserve"> SINISTRO</w:t>
            </w:r>
          </w:p>
        </w:tc>
        <w:tc>
          <w:tcPr>
            <w:tcW w:w="279" w:type="pct"/>
            <w:vMerge w:val="restart"/>
            <w:tcBorders>
              <w:top w:val="single" w:sz="18" w:space="0" w:color="auto"/>
              <w:left w:val="single" w:sz="12" w:space="0" w:color="auto"/>
              <w:right w:val="single" w:sz="12" w:space="0" w:color="auto"/>
            </w:tcBorders>
            <w:shd w:val="clear" w:color="auto" w:fill="D9D9D9"/>
            <w:vAlign w:val="center"/>
          </w:tcPr>
          <w:p w14:paraId="2A78FF72" w14:textId="77777777" w:rsidR="003C2C59" w:rsidRPr="00FD4C09" w:rsidRDefault="003C2C59" w:rsidP="00AB06B0">
            <w:pPr>
              <w:jc w:val="center"/>
              <w:rPr>
                <w:b/>
                <w:sz w:val="20"/>
                <w:szCs w:val="20"/>
                <w:u w:val="single"/>
              </w:rPr>
            </w:pPr>
            <w:r w:rsidRPr="00FD4C09">
              <w:rPr>
                <w:b/>
                <w:sz w:val="20"/>
                <w:szCs w:val="20"/>
              </w:rPr>
              <w:t>CASCO</w:t>
            </w:r>
          </w:p>
        </w:tc>
        <w:tc>
          <w:tcPr>
            <w:tcW w:w="234" w:type="pct"/>
            <w:vMerge w:val="restart"/>
            <w:tcBorders>
              <w:top w:val="single" w:sz="18" w:space="0" w:color="auto"/>
              <w:left w:val="single" w:sz="12" w:space="0" w:color="auto"/>
              <w:right w:val="single" w:sz="4" w:space="0" w:color="auto"/>
            </w:tcBorders>
            <w:shd w:val="clear" w:color="auto" w:fill="D9D9D9"/>
            <w:textDirection w:val="tbRl"/>
            <w:vAlign w:val="center"/>
          </w:tcPr>
          <w:p w14:paraId="7EEC8510" w14:textId="77777777" w:rsidR="003C2C59" w:rsidRPr="00FD4C09" w:rsidRDefault="003C2C59" w:rsidP="00AB06B0">
            <w:pPr>
              <w:jc w:val="center"/>
              <w:rPr>
                <w:b/>
                <w:sz w:val="20"/>
                <w:szCs w:val="20"/>
                <w:u w:val="single"/>
              </w:rPr>
            </w:pPr>
            <w:r w:rsidRPr="00FD4C09">
              <w:rPr>
                <w:b/>
                <w:sz w:val="20"/>
                <w:szCs w:val="20"/>
              </w:rPr>
              <w:t>Nº PASSAGEIROS</w:t>
            </w:r>
          </w:p>
        </w:tc>
        <w:tc>
          <w:tcPr>
            <w:tcW w:w="838" w:type="pct"/>
            <w:gridSpan w:val="2"/>
            <w:tcBorders>
              <w:top w:val="single" w:sz="18" w:space="0" w:color="auto"/>
              <w:left w:val="single" w:sz="4" w:space="0" w:color="auto"/>
              <w:bottom w:val="single" w:sz="12" w:space="0" w:color="auto"/>
              <w:right w:val="single" w:sz="12" w:space="0" w:color="auto"/>
            </w:tcBorders>
            <w:shd w:val="clear" w:color="auto" w:fill="D9D9D9"/>
            <w:vAlign w:val="center"/>
          </w:tcPr>
          <w:p w14:paraId="52B9B00C" w14:textId="77777777" w:rsidR="003C2C59" w:rsidRPr="00FD4C09" w:rsidRDefault="003C2C59" w:rsidP="00AB06B0">
            <w:pPr>
              <w:jc w:val="center"/>
              <w:rPr>
                <w:b/>
                <w:sz w:val="20"/>
                <w:szCs w:val="20"/>
                <w:u w:val="single"/>
              </w:rPr>
            </w:pPr>
            <w:r w:rsidRPr="00FD4C09">
              <w:rPr>
                <w:b/>
                <w:sz w:val="20"/>
                <w:szCs w:val="20"/>
              </w:rPr>
              <w:t>RCF</w:t>
            </w:r>
          </w:p>
        </w:tc>
        <w:tc>
          <w:tcPr>
            <w:tcW w:w="769" w:type="pct"/>
            <w:gridSpan w:val="2"/>
            <w:tcBorders>
              <w:top w:val="single" w:sz="18" w:space="0" w:color="auto"/>
              <w:left w:val="single" w:sz="12" w:space="0" w:color="auto"/>
              <w:bottom w:val="single" w:sz="12" w:space="0" w:color="auto"/>
              <w:right w:val="single" w:sz="12" w:space="0" w:color="auto"/>
            </w:tcBorders>
            <w:shd w:val="clear" w:color="auto" w:fill="D9D9D9"/>
            <w:vAlign w:val="center"/>
          </w:tcPr>
          <w:p w14:paraId="38A3924E" w14:textId="77777777" w:rsidR="003C2C59" w:rsidRPr="00FD4C09" w:rsidRDefault="003C2C59" w:rsidP="00AB06B0">
            <w:pPr>
              <w:jc w:val="center"/>
              <w:rPr>
                <w:b/>
                <w:sz w:val="20"/>
                <w:szCs w:val="20"/>
                <w:u w:val="single"/>
              </w:rPr>
            </w:pPr>
            <w:r w:rsidRPr="00FD4C09">
              <w:rPr>
                <w:b/>
                <w:sz w:val="20"/>
                <w:szCs w:val="20"/>
              </w:rPr>
              <w:t>APP</w:t>
            </w:r>
          </w:p>
        </w:tc>
        <w:tc>
          <w:tcPr>
            <w:tcW w:w="353" w:type="pct"/>
            <w:vMerge w:val="restart"/>
            <w:tcBorders>
              <w:top w:val="single" w:sz="18" w:space="0" w:color="auto"/>
              <w:left w:val="single" w:sz="12" w:space="0" w:color="auto"/>
              <w:right w:val="single" w:sz="12" w:space="0" w:color="auto"/>
            </w:tcBorders>
            <w:shd w:val="clear" w:color="auto" w:fill="D9D9D9"/>
            <w:vAlign w:val="center"/>
          </w:tcPr>
          <w:p w14:paraId="76307AEC" w14:textId="77777777" w:rsidR="003C2C59" w:rsidRPr="00FD4C09" w:rsidRDefault="003C2C59" w:rsidP="00AB06B0">
            <w:pPr>
              <w:jc w:val="center"/>
              <w:rPr>
                <w:b/>
                <w:sz w:val="20"/>
                <w:szCs w:val="20"/>
                <w:u w:val="single"/>
              </w:rPr>
            </w:pPr>
            <w:r w:rsidRPr="00FD4C09">
              <w:rPr>
                <w:b/>
                <w:sz w:val="20"/>
                <w:szCs w:val="20"/>
              </w:rPr>
              <w:t>FRAN-QUIA LIMITE MÁXIMO</w:t>
            </w:r>
          </w:p>
        </w:tc>
        <w:tc>
          <w:tcPr>
            <w:tcW w:w="655" w:type="pct"/>
            <w:gridSpan w:val="2"/>
            <w:tcBorders>
              <w:top w:val="single" w:sz="18" w:space="0" w:color="auto"/>
              <w:left w:val="single" w:sz="12" w:space="0" w:color="auto"/>
              <w:bottom w:val="single" w:sz="12" w:space="0" w:color="auto"/>
              <w:right w:val="single" w:sz="18" w:space="0" w:color="auto"/>
            </w:tcBorders>
            <w:shd w:val="clear" w:color="auto" w:fill="D9D9D9"/>
            <w:vAlign w:val="center"/>
          </w:tcPr>
          <w:p w14:paraId="3CE89F9A" w14:textId="77777777" w:rsidR="003C2C59" w:rsidRPr="00FD4C09" w:rsidRDefault="003C2C59" w:rsidP="00AB06B0">
            <w:pPr>
              <w:jc w:val="center"/>
              <w:rPr>
                <w:b/>
                <w:sz w:val="20"/>
                <w:szCs w:val="20"/>
                <w:u w:val="single"/>
              </w:rPr>
            </w:pPr>
            <w:r w:rsidRPr="00FD4C09">
              <w:rPr>
                <w:b/>
                <w:sz w:val="20"/>
                <w:szCs w:val="20"/>
              </w:rPr>
              <w:t>PREÇO ESTIMADO</w:t>
            </w:r>
          </w:p>
        </w:tc>
      </w:tr>
      <w:tr w:rsidR="003C2C59" w:rsidRPr="00FD4C09" w14:paraId="56AEB770" w14:textId="77777777" w:rsidTr="00FD4C09">
        <w:trPr>
          <w:trHeight w:val="954"/>
        </w:trPr>
        <w:tc>
          <w:tcPr>
            <w:tcW w:w="261" w:type="pct"/>
            <w:vMerge/>
            <w:tcBorders>
              <w:left w:val="single" w:sz="18" w:space="0" w:color="auto"/>
              <w:bottom w:val="single" w:sz="12" w:space="0" w:color="auto"/>
              <w:right w:val="single" w:sz="18" w:space="0" w:color="auto"/>
            </w:tcBorders>
            <w:shd w:val="clear" w:color="auto" w:fill="D9D9D9"/>
            <w:vAlign w:val="center"/>
          </w:tcPr>
          <w:p w14:paraId="7E879404" w14:textId="77777777" w:rsidR="003C2C59" w:rsidRPr="00FD4C09" w:rsidRDefault="003C2C59" w:rsidP="00AB06B0">
            <w:pPr>
              <w:jc w:val="center"/>
              <w:rPr>
                <w:b/>
                <w:sz w:val="20"/>
                <w:szCs w:val="20"/>
                <w:u w:val="single"/>
              </w:rPr>
            </w:pPr>
          </w:p>
        </w:tc>
        <w:tc>
          <w:tcPr>
            <w:tcW w:w="909" w:type="pct"/>
            <w:vMerge/>
            <w:tcBorders>
              <w:left w:val="single" w:sz="18" w:space="0" w:color="auto"/>
              <w:bottom w:val="single" w:sz="12" w:space="0" w:color="auto"/>
              <w:right w:val="single" w:sz="12" w:space="0" w:color="auto"/>
            </w:tcBorders>
            <w:shd w:val="clear" w:color="auto" w:fill="D9D9D9"/>
            <w:vAlign w:val="center"/>
          </w:tcPr>
          <w:p w14:paraId="324648FA" w14:textId="77777777" w:rsidR="003C2C59" w:rsidRPr="00FD4C09" w:rsidRDefault="003C2C59" w:rsidP="00AB06B0">
            <w:pPr>
              <w:jc w:val="center"/>
              <w:rPr>
                <w:b/>
                <w:sz w:val="20"/>
                <w:szCs w:val="20"/>
                <w:u w:val="single"/>
              </w:rPr>
            </w:pPr>
          </w:p>
        </w:tc>
        <w:tc>
          <w:tcPr>
            <w:tcW w:w="234" w:type="pct"/>
            <w:vMerge/>
            <w:tcBorders>
              <w:left w:val="single" w:sz="12" w:space="0" w:color="auto"/>
              <w:bottom w:val="single" w:sz="12" w:space="0" w:color="auto"/>
              <w:right w:val="single" w:sz="12" w:space="0" w:color="auto"/>
            </w:tcBorders>
            <w:shd w:val="clear" w:color="auto" w:fill="D9D9D9"/>
            <w:vAlign w:val="center"/>
          </w:tcPr>
          <w:p w14:paraId="4D6A6B79" w14:textId="77777777" w:rsidR="003C2C59" w:rsidRPr="00FD4C09" w:rsidRDefault="003C2C59" w:rsidP="00AB06B0">
            <w:pPr>
              <w:jc w:val="center"/>
              <w:rPr>
                <w:b/>
                <w:sz w:val="20"/>
                <w:szCs w:val="20"/>
                <w:u w:val="single"/>
              </w:rPr>
            </w:pPr>
          </w:p>
        </w:tc>
        <w:tc>
          <w:tcPr>
            <w:tcW w:w="234" w:type="pct"/>
            <w:vMerge/>
            <w:tcBorders>
              <w:left w:val="single" w:sz="12" w:space="0" w:color="auto"/>
              <w:bottom w:val="single" w:sz="12" w:space="0" w:color="auto"/>
              <w:right w:val="single" w:sz="12" w:space="0" w:color="auto"/>
            </w:tcBorders>
            <w:shd w:val="clear" w:color="auto" w:fill="D9D9D9"/>
            <w:vAlign w:val="center"/>
          </w:tcPr>
          <w:p w14:paraId="06A9D3D5" w14:textId="77777777" w:rsidR="003C2C59" w:rsidRPr="00FD4C09" w:rsidRDefault="003C2C59" w:rsidP="00AB06B0">
            <w:pPr>
              <w:jc w:val="center"/>
              <w:rPr>
                <w:b/>
                <w:sz w:val="20"/>
                <w:szCs w:val="20"/>
                <w:u w:val="single"/>
              </w:rPr>
            </w:pPr>
          </w:p>
        </w:tc>
        <w:tc>
          <w:tcPr>
            <w:tcW w:w="234" w:type="pct"/>
            <w:vMerge/>
            <w:tcBorders>
              <w:left w:val="single" w:sz="12" w:space="0" w:color="auto"/>
              <w:bottom w:val="single" w:sz="12" w:space="0" w:color="auto"/>
              <w:right w:val="single" w:sz="12" w:space="0" w:color="auto"/>
            </w:tcBorders>
            <w:shd w:val="clear" w:color="auto" w:fill="D9D9D9"/>
            <w:vAlign w:val="center"/>
          </w:tcPr>
          <w:p w14:paraId="3C3041CF" w14:textId="77777777" w:rsidR="003C2C59" w:rsidRPr="00FD4C09" w:rsidRDefault="003C2C59" w:rsidP="00AB06B0">
            <w:pPr>
              <w:jc w:val="center"/>
              <w:rPr>
                <w:b/>
                <w:sz w:val="20"/>
                <w:szCs w:val="20"/>
                <w:u w:val="single"/>
              </w:rPr>
            </w:pPr>
          </w:p>
        </w:tc>
        <w:tc>
          <w:tcPr>
            <w:tcW w:w="279" w:type="pct"/>
            <w:vMerge/>
            <w:tcBorders>
              <w:left w:val="single" w:sz="12" w:space="0" w:color="auto"/>
              <w:bottom w:val="single" w:sz="12" w:space="0" w:color="auto"/>
              <w:right w:val="single" w:sz="12" w:space="0" w:color="auto"/>
            </w:tcBorders>
            <w:shd w:val="clear" w:color="auto" w:fill="D9D9D9"/>
            <w:vAlign w:val="center"/>
          </w:tcPr>
          <w:p w14:paraId="22597B37" w14:textId="77777777" w:rsidR="003C2C59" w:rsidRPr="00FD4C09" w:rsidRDefault="003C2C59" w:rsidP="00AB06B0">
            <w:pPr>
              <w:jc w:val="center"/>
              <w:rPr>
                <w:b/>
                <w:sz w:val="20"/>
                <w:szCs w:val="20"/>
                <w:u w:val="single"/>
              </w:rPr>
            </w:pPr>
          </w:p>
        </w:tc>
        <w:tc>
          <w:tcPr>
            <w:tcW w:w="234" w:type="pct"/>
            <w:vMerge/>
            <w:tcBorders>
              <w:left w:val="single" w:sz="12" w:space="0" w:color="auto"/>
              <w:bottom w:val="single" w:sz="12" w:space="0" w:color="auto"/>
              <w:right w:val="single" w:sz="4" w:space="0" w:color="auto"/>
            </w:tcBorders>
            <w:shd w:val="clear" w:color="auto" w:fill="D9D9D9"/>
            <w:vAlign w:val="center"/>
          </w:tcPr>
          <w:p w14:paraId="5DD8BEBA" w14:textId="77777777" w:rsidR="003C2C59" w:rsidRPr="00FD4C09" w:rsidRDefault="003C2C59" w:rsidP="00AB06B0">
            <w:pPr>
              <w:jc w:val="center"/>
              <w:rPr>
                <w:b/>
                <w:sz w:val="20"/>
                <w:szCs w:val="20"/>
                <w:u w:val="single"/>
              </w:rPr>
            </w:pPr>
          </w:p>
        </w:tc>
        <w:tc>
          <w:tcPr>
            <w:tcW w:w="410" w:type="pct"/>
            <w:tcBorders>
              <w:top w:val="single" w:sz="12" w:space="0" w:color="auto"/>
              <w:left w:val="single" w:sz="4" w:space="0" w:color="auto"/>
              <w:bottom w:val="single" w:sz="12" w:space="0" w:color="auto"/>
            </w:tcBorders>
            <w:shd w:val="clear" w:color="auto" w:fill="D9D9D9"/>
            <w:vAlign w:val="center"/>
          </w:tcPr>
          <w:p w14:paraId="5F19C5ED" w14:textId="77777777" w:rsidR="003C2C59" w:rsidRPr="00FD4C09" w:rsidRDefault="003C2C59" w:rsidP="00AB06B0">
            <w:pPr>
              <w:jc w:val="center"/>
              <w:rPr>
                <w:b/>
                <w:sz w:val="20"/>
                <w:szCs w:val="20"/>
                <w:u w:val="single"/>
              </w:rPr>
            </w:pPr>
            <w:r w:rsidRPr="00FD4C09">
              <w:rPr>
                <w:b/>
                <w:sz w:val="20"/>
                <w:szCs w:val="20"/>
              </w:rPr>
              <w:t>DANOS MATERIAIS</w:t>
            </w:r>
          </w:p>
        </w:tc>
        <w:tc>
          <w:tcPr>
            <w:tcW w:w="428" w:type="pct"/>
            <w:tcBorders>
              <w:top w:val="single" w:sz="12" w:space="0" w:color="auto"/>
              <w:bottom w:val="single" w:sz="12" w:space="0" w:color="auto"/>
              <w:right w:val="single" w:sz="12" w:space="0" w:color="auto"/>
            </w:tcBorders>
            <w:shd w:val="clear" w:color="auto" w:fill="D9D9D9"/>
            <w:vAlign w:val="center"/>
          </w:tcPr>
          <w:p w14:paraId="7ACB0590" w14:textId="77777777" w:rsidR="003C2C59" w:rsidRPr="00FD4C09" w:rsidRDefault="003C2C59" w:rsidP="00AB06B0">
            <w:pPr>
              <w:jc w:val="center"/>
              <w:rPr>
                <w:b/>
                <w:sz w:val="20"/>
                <w:szCs w:val="20"/>
              </w:rPr>
            </w:pPr>
            <w:r w:rsidRPr="00FD4C09">
              <w:rPr>
                <w:b/>
                <w:sz w:val="20"/>
                <w:szCs w:val="20"/>
              </w:rPr>
              <w:t>DANOS CORPORAIS E</w:t>
            </w:r>
          </w:p>
          <w:p w14:paraId="59A157CD" w14:textId="77777777" w:rsidR="003C2C59" w:rsidRPr="00FD4C09" w:rsidRDefault="003C2C59" w:rsidP="00AB06B0">
            <w:pPr>
              <w:jc w:val="center"/>
              <w:rPr>
                <w:b/>
                <w:sz w:val="20"/>
                <w:szCs w:val="20"/>
                <w:u w:val="single"/>
              </w:rPr>
            </w:pPr>
            <w:r w:rsidRPr="00FD4C09">
              <w:rPr>
                <w:b/>
                <w:sz w:val="20"/>
                <w:szCs w:val="20"/>
              </w:rPr>
              <w:t>MORAIS</w:t>
            </w:r>
          </w:p>
        </w:tc>
        <w:tc>
          <w:tcPr>
            <w:tcW w:w="393" w:type="pct"/>
            <w:tcBorders>
              <w:top w:val="single" w:sz="12" w:space="0" w:color="auto"/>
              <w:left w:val="single" w:sz="12" w:space="0" w:color="auto"/>
              <w:bottom w:val="single" w:sz="12" w:space="0" w:color="auto"/>
            </w:tcBorders>
            <w:shd w:val="clear" w:color="auto" w:fill="D9D9D9"/>
            <w:vAlign w:val="center"/>
          </w:tcPr>
          <w:p w14:paraId="1DB2424B" w14:textId="77777777" w:rsidR="003C2C59" w:rsidRPr="00FD4C09" w:rsidRDefault="003C2C59" w:rsidP="00AB06B0">
            <w:pPr>
              <w:jc w:val="center"/>
              <w:rPr>
                <w:b/>
                <w:sz w:val="20"/>
                <w:szCs w:val="20"/>
              </w:rPr>
            </w:pPr>
            <w:r w:rsidRPr="00FD4C09">
              <w:rPr>
                <w:b/>
                <w:sz w:val="20"/>
                <w:szCs w:val="20"/>
              </w:rPr>
              <w:t>MORTE</w:t>
            </w:r>
          </w:p>
          <w:p w14:paraId="5AA60386" w14:textId="77777777" w:rsidR="003C2C59" w:rsidRPr="00FD4C09" w:rsidRDefault="003C2C59" w:rsidP="00AB06B0">
            <w:pPr>
              <w:jc w:val="center"/>
              <w:rPr>
                <w:b/>
                <w:sz w:val="20"/>
                <w:szCs w:val="20"/>
              </w:rPr>
            </w:pPr>
            <w:r w:rsidRPr="00FD4C09">
              <w:rPr>
                <w:b/>
                <w:sz w:val="20"/>
                <w:szCs w:val="20"/>
              </w:rPr>
              <w:t>E</w:t>
            </w:r>
          </w:p>
          <w:p w14:paraId="2DE20213" w14:textId="77777777" w:rsidR="003C2C59" w:rsidRPr="00FD4C09" w:rsidRDefault="003C2C59" w:rsidP="00AB06B0">
            <w:pPr>
              <w:jc w:val="center"/>
              <w:rPr>
                <w:b/>
                <w:sz w:val="20"/>
                <w:szCs w:val="20"/>
                <w:u w:val="single"/>
              </w:rPr>
            </w:pPr>
            <w:r w:rsidRPr="00FD4C09">
              <w:rPr>
                <w:b/>
                <w:sz w:val="20"/>
                <w:szCs w:val="20"/>
              </w:rPr>
              <w:t>INVALIDEZ</w:t>
            </w:r>
          </w:p>
        </w:tc>
        <w:tc>
          <w:tcPr>
            <w:tcW w:w="376" w:type="pct"/>
            <w:tcBorders>
              <w:top w:val="single" w:sz="12" w:space="0" w:color="auto"/>
              <w:bottom w:val="single" w:sz="12" w:space="0" w:color="auto"/>
              <w:right w:val="single" w:sz="12" w:space="0" w:color="auto"/>
            </w:tcBorders>
            <w:shd w:val="clear" w:color="auto" w:fill="D9D9D9"/>
            <w:vAlign w:val="center"/>
          </w:tcPr>
          <w:p w14:paraId="527656F0" w14:textId="77777777" w:rsidR="003C2C59" w:rsidRPr="00FD4C09" w:rsidRDefault="003C2C59" w:rsidP="00AB06B0">
            <w:pPr>
              <w:jc w:val="center"/>
              <w:rPr>
                <w:b/>
                <w:sz w:val="20"/>
                <w:szCs w:val="20"/>
                <w:u w:val="single"/>
              </w:rPr>
            </w:pPr>
            <w:r w:rsidRPr="00FD4C09">
              <w:rPr>
                <w:b/>
                <w:sz w:val="20"/>
                <w:szCs w:val="20"/>
              </w:rPr>
              <w:t>DESPESAS MÉDICAS</w:t>
            </w:r>
          </w:p>
        </w:tc>
        <w:tc>
          <w:tcPr>
            <w:tcW w:w="353" w:type="pct"/>
            <w:vMerge/>
            <w:tcBorders>
              <w:left w:val="single" w:sz="12" w:space="0" w:color="auto"/>
              <w:bottom w:val="single" w:sz="12" w:space="0" w:color="auto"/>
              <w:right w:val="single" w:sz="12" w:space="0" w:color="auto"/>
            </w:tcBorders>
            <w:shd w:val="clear" w:color="auto" w:fill="D9D9D9"/>
            <w:vAlign w:val="center"/>
          </w:tcPr>
          <w:p w14:paraId="20F20C55" w14:textId="77777777" w:rsidR="003C2C59" w:rsidRPr="00FD4C09" w:rsidRDefault="003C2C59" w:rsidP="00AB06B0">
            <w:pPr>
              <w:jc w:val="center"/>
              <w:rPr>
                <w:b/>
                <w:sz w:val="20"/>
                <w:szCs w:val="20"/>
                <w:u w:val="single"/>
              </w:rPr>
            </w:pPr>
          </w:p>
        </w:tc>
        <w:tc>
          <w:tcPr>
            <w:tcW w:w="378" w:type="pct"/>
            <w:tcBorders>
              <w:top w:val="single" w:sz="12" w:space="0" w:color="auto"/>
              <w:left w:val="single" w:sz="12" w:space="0" w:color="auto"/>
              <w:bottom w:val="single" w:sz="12" w:space="0" w:color="auto"/>
              <w:right w:val="single" w:sz="12" w:space="0" w:color="auto"/>
            </w:tcBorders>
            <w:shd w:val="clear" w:color="auto" w:fill="D9D9D9"/>
            <w:vAlign w:val="center"/>
          </w:tcPr>
          <w:p w14:paraId="00CFD5E0" w14:textId="77777777" w:rsidR="003C2C59" w:rsidRPr="00FD4C09" w:rsidRDefault="003C2C59" w:rsidP="00AB06B0">
            <w:pPr>
              <w:jc w:val="center"/>
              <w:rPr>
                <w:b/>
                <w:sz w:val="20"/>
                <w:szCs w:val="20"/>
                <w:u w:val="single"/>
              </w:rPr>
            </w:pPr>
            <w:r w:rsidRPr="00FD4C09">
              <w:rPr>
                <w:b/>
                <w:sz w:val="20"/>
                <w:szCs w:val="20"/>
              </w:rPr>
              <w:t>PRÊMIO UNITÁRIO (R$)</w:t>
            </w:r>
          </w:p>
        </w:tc>
        <w:tc>
          <w:tcPr>
            <w:tcW w:w="278" w:type="pct"/>
            <w:tcBorders>
              <w:top w:val="single" w:sz="12" w:space="0" w:color="auto"/>
              <w:left w:val="single" w:sz="12" w:space="0" w:color="auto"/>
              <w:bottom w:val="single" w:sz="12" w:space="0" w:color="auto"/>
              <w:right w:val="single" w:sz="18" w:space="0" w:color="auto"/>
            </w:tcBorders>
            <w:shd w:val="clear" w:color="auto" w:fill="D9D9D9"/>
            <w:vAlign w:val="center"/>
          </w:tcPr>
          <w:p w14:paraId="404CA04E" w14:textId="77777777" w:rsidR="003C2C59" w:rsidRPr="00FD4C09" w:rsidRDefault="003C2C59" w:rsidP="00AB06B0">
            <w:pPr>
              <w:jc w:val="center"/>
              <w:rPr>
                <w:b/>
                <w:sz w:val="20"/>
                <w:szCs w:val="20"/>
                <w:u w:val="single"/>
              </w:rPr>
            </w:pPr>
            <w:r w:rsidRPr="00FD4C09">
              <w:rPr>
                <w:b/>
                <w:sz w:val="20"/>
                <w:szCs w:val="20"/>
              </w:rPr>
              <w:t>TOTAL DE ITEM (ATÉ)</w:t>
            </w:r>
            <w:r w:rsidRPr="00FD4C09">
              <w:rPr>
                <w:sz w:val="20"/>
                <w:szCs w:val="20"/>
              </w:rPr>
              <w:t xml:space="preserve"> </w:t>
            </w:r>
            <w:r w:rsidRPr="00FD4C09">
              <w:rPr>
                <w:b/>
                <w:sz w:val="20"/>
                <w:szCs w:val="20"/>
              </w:rPr>
              <w:t>(R$)</w:t>
            </w:r>
          </w:p>
        </w:tc>
      </w:tr>
      <w:tr w:rsidR="003C2C59" w:rsidRPr="00FD4C09" w14:paraId="6C67994D" w14:textId="77777777" w:rsidTr="00FD4C09">
        <w:trPr>
          <w:trHeight w:val="977"/>
        </w:trPr>
        <w:tc>
          <w:tcPr>
            <w:tcW w:w="261" w:type="pct"/>
            <w:tcBorders>
              <w:left w:val="single" w:sz="18" w:space="0" w:color="auto"/>
              <w:right w:val="single" w:sz="18" w:space="0" w:color="auto"/>
            </w:tcBorders>
            <w:vAlign w:val="center"/>
          </w:tcPr>
          <w:p w14:paraId="07C02699" w14:textId="2B422253" w:rsidR="003C2C59" w:rsidRPr="00FD4C09" w:rsidRDefault="003C2C59" w:rsidP="00AB06B0">
            <w:pPr>
              <w:jc w:val="center"/>
              <w:rPr>
                <w:rFonts w:cstheme="minorHAnsi"/>
                <w:b/>
                <w:sz w:val="20"/>
                <w:szCs w:val="20"/>
              </w:rPr>
            </w:pPr>
            <w:r w:rsidRPr="00FD4C09">
              <w:rPr>
                <w:rFonts w:cstheme="minorHAnsi"/>
                <w:b/>
                <w:sz w:val="20"/>
                <w:szCs w:val="20"/>
              </w:rPr>
              <w:t>005</w:t>
            </w:r>
          </w:p>
        </w:tc>
        <w:tc>
          <w:tcPr>
            <w:tcW w:w="909" w:type="pct"/>
            <w:tcBorders>
              <w:top w:val="single" w:sz="4" w:space="0" w:color="auto"/>
              <w:left w:val="single" w:sz="18" w:space="0" w:color="auto"/>
              <w:right w:val="single" w:sz="12" w:space="0" w:color="auto"/>
            </w:tcBorders>
            <w:vAlign w:val="center"/>
          </w:tcPr>
          <w:p w14:paraId="71956610" w14:textId="0CB95245" w:rsidR="003C2C59" w:rsidRPr="00FD4C09" w:rsidRDefault="003C2C59" w:rsidP="00AB06B0">
            <w:pPr>
              <w:jc w:val="both"/>
              <w:rPr>
                <w:rFonts w:cstheme="minorHAnsi"/>
                <w:sz w:val="20"/>
                <w:szCs w:val="20"/>
              </w:rPr>
            </w:pPr>
            <w:r w:rsidRPr="00FD4C09">
              <w:rPr>
                <w:sz w:val="20"/>
                <w:szCs w:val="20"/>
              </w:rPr>
              <w:t xml:space="preserve">SEGURO TOTAL DE VEÍCULO </w:t>
            </w:r>
            <w:r w:rsidR="00210C52" w:rsidRPr="00FD4C09">
              <w:rPr>
                <w:sz w:val="20"/>
                <w:szCs w:val="20"/>
              </w:rPr>
              <w:t xml:space="preserve">I RENAULT KANGOO AUT1616 </w:t>
            </w:r>
            <w:r w:rsidRPr="00FD4C09">
              <w:rPr>
                <w:sz w:val="20"/>
                <w:szCs w:val="20"/>
              </w:rPr>
              <w:t>- ANO FABRICAÇÃO E MODELO 20</w:t>
            </w:r>
            <w:r w:rsidR="00210C52" w:rsidRPr="00FD4C09">
              <w:rPr>
                <w:sz w:val="20"/>
                <w:szCs w:val="20"/>
              </w:rPr>
              <w:t>10</w:t>
            </w:r>
            <w:r w:rsidRPr="00FD4C09">
              <w:rPr>
                <w:sz w:val="20"/>
                <w:szCs w:val="20"/>
              </w:rPr>
              <w:t>/20</w:t>
            </w:r>
            <w:r w:rsidR="00210C52" w:rsidRPr="00FD4C09">
              <w:rPr>
                <w:sz w:val="20"/>
                <w:szCs w:val="20"/>
              </w:rPr>
              <w:t>10</w:t>
            </w:r>
            <w:r w:rsidRPr="00FD4C09">
              <w:rPr>
                <w:sz w:val="20"/>
                <w:szCs w:val="20"/>
              </w:rPr>
              <w:t xml:space="preserve"> </w:t>
            </w:r>
            <w:r w:rsidR="00210C52" w:rsidRPr="00FD4C09">
              <w:rPr>
                <w:sz w:val="20"/>
                <w:szCs w:val="20"/>
              </w:rPr>
              <w:t>–</w:t>
            </w:r>
            <w:r w:rsidRPr="00FD4C09">
              <w:rPr>
                <w:sz w:val="20"/>
                <w:szCs w:val="20"/>
              </w:rPr>
              <w:t xml:space="preserve"> PLACA </w:t>
            </w:r>
            <w:r w:rsidR="00210C52" w:rsidRPr="00FD4C09">
              <w:rPr>
                <w:sz w:val="20"/>
                <w:szCs w:val="20"/>
              </w:rPr>
              <w:t>MIF 3174</w:t>
            </w:r>
            <w:r w:rsidRPr="00FD4C09">
              <w:rPr>
                <w:sz w:val="20"/>
                <w:szCs w:val="20"/>
              </w:rPr>
              <w:t xml:space="preserve">, CHASSI Nº </w:t>
            </w:r>
            <w:r w:rsidR="00210C52" w:rsidRPr="00FD4C09">
              <w:rPr>
                <w:sz w:val="20"/>
                <w:szCs w:val="20"/>
              </w:rPr>
              <w:t>8ª1KC1Y05AL431755</w:t>
            </w:r>
          </w:p>
        </w:tc>
        <w:tc>
          <w:tcPr>
            <w:tcW w:w="234" w:type="pct"/>
            <w:tcBorders>
              <w:top w:val="single" w:sz="4" w:space="0" w:color="auto"/>
              <w:left w:val="single" w:sz="12" w:space="0" w:color="auto"/>
              <w:right w:val="single" w:sz="12" w:space="0" w:color="auto"/>
            </w:tcBorders>
            <w:vAlign w:val="center"/>
          </w:tcPr>
          <w:p w14:paraId="0B7973A5" w14:textId="77777777" w:rsidR="003C2C59" w:rsidRPr="00FD4C09" w:rsidRDefault="003C2C59" w:rsidP="00AB06B0">
            <w:pPr>
              <w:jc w:val="center"/>
              <w:rPr>
                <w:b/>
                <w:bCs/>
                <w:sz w:val="20"/>
                <w:szCs w:val="20"/>
              </w:rPr>
            </w:pPr>
            <w:r w:rsidRPr="00FD4C09">
              <w:rPr>
                <w:b/>
                <w:bCs/>
                <w:sz w:val="20"/>
                <w:szCs w:val="20"/>
              </w:rPr>
              <w:t>01</w:t>
            </w:r>
          </w:p>
        </w:tc>
        <w:tc>
          <w:tcPr>
            <w:tcW w:w="234" w:type="pct"/>
            <w:tcBorders>
              <w:top w:val="single" w:sz="4" w:space="0" w:color="auto"/>
              <w:left w:val="single" w:sz="12" w:space="0" w:color="auto"/>
              <w:right w:val="single" w:sz="12" w:space="0" w:color="auto"/>
            </w:tcBorders>
            <w:shd w:val="clear" w:color="auto" w:fill="auto"/>
            <w:vAlign w:val="center"/>
          </w:tcPr>
          <w:p w14:paraId="4D562FEC" w14:textId="7F13AEB7" w:rsidR="003C2C59" w:rsidRPr="00FD4C09" w:rsidRDefault="00210C52" w:rsidP="00AB06B0">
            <w:pPr>
              <w:jc w:val="center"/>
              <w:rPr>
                <w:sz w:val="20"/>
                <w:szCs w:val="20"/>
              </w:rPr>
            </w:pPr>
            <w:r w:rsidRPr="00FD4C09">
              <w:rPr>
                <w:sz w:val="20"/>
                <w:szCs w:val="20"/>
              </w:rPr>
              <w:t>11</w:t>
            </w:r>
          </w:p>
        </w:tc>
        <w:tc>
          <w:tcPr>
            <w:tcW w:w="234" w:type="pct"/>
            <w:tcBorders>
              <w:top w:val="single" w:sz="4" w:space="0" w:color="auto"/>
              <w:left w:val="single" w:sz="12" w:space="0" w:color="auto"/>
              <w:right w:val="single" w:sz="12" w:space="0" w:color="auto"/>
            </w:tcBorders>
            <w:vAlign w:val="center"/>
          </w:tcPr>
          <w:p w14:paraId="7E79464D" w14:textId="77777777" w:rsidR="003C2C59" w:rsidRPr="00FD4C09" w:rsidRDefault="003C2C59" w:rsidP="00AB06B0">
            <w:pPr>
              <w:jc w:val="center"/>
              <w:rPr>
                <w:sz w:val="20"/>
                <w:szCs w:val="20"/>
              </w:rPr>
            </w:pPr>
            <w:r w:rsidRPr="00FD4C09">
              <w:rPr>
                <w:sz w:val="20"/>
                <w:szCs w:val="20"/>
              </w:rPr>
              <w:t>Não</w:t>
            </w:r>
          </w:p>
        </w:tc>
        <w:tc>
          <w:tcPr>
            <w:tcW w:w="279" w:type="pct"/>
            <w:tcBorders>
              <w:top w:val="single" w:sz="4" w:space="0" w:color="auto"/>
              <w:left w:val="single" w:sz="12" w:space="0" w:color="auto"/>
              <w:right w:val="single" w:sz="12" w:space="0" w:color="auto"/>
            </w:tcBorders>
            <w:vAlign w:val="center"/>
          </w:tcPr>
          <w:p w14:paraId="0D8AE273" w14:textId="77777777" w:rsidR="003C2C59" w:rsidRPr="00FD4C09" w:rsidRDefault="003C2C59" w:rsidP="00AB06B0">
            <w:pPr>
              <w:jc w:val="center"/>
              <w:rPr>
                <w:sz w:val="20"/>
                <w:szCs w:val="20"/>
              </w:rPr>
            </w:pPr>
            <w:r w:rsidRPr="00FD4C09">
              <w:rPr>
                <w:sz w:val="20"/>
                <w:szCs w:val="20"/>
              </w:rPr>
              <w:t>100% da Tabela FIPE</w:t>
            </w:r>
          </w:p>
        </w:tc>
        <w:tc>
          <w:tcPr>
            <w:tcW w:w="234" w:type="pct"/>
            <w:tcBorders>
              <w:top w:val="single" w:sz="4" w:space="0" w:color="auto"/>
              <w:left w:val="single" w:sz="12" w:space="0" w:color="auto"/>
              <w:right w:val="single" w:sz="12" w:space="0" w:color="auto"/>
            </w:tcBorders>
            <w:vAlign w:val="center"/>
          </w:tcPr>
          <w:p w14:paraId="241E0D9A" w14:textId="77777777" w:rsidR="003C2C59" w:rsidRPr="00FD4C09" w:rsidRDefault="003C2C59" w:rsidP="00AB06B0">
            <w:pPr>
              <w:jc w:val="center"/>
              <w:rPr>
                <w:sz w:val="20"/>
                <w:szCs w:val="20"/>
              </w:rPr>
            </w:pPr>
          </w:p>
        </w:tc>
        <w:tc>
          <w:tcPr>
            <w:tcW w:w="410" w:type="pct"/>
            <w:tcBorders>
              <w:top w:val="single" w:sz="4" w:space="0" w:color="auto"/>
              <w:left w:val="single" w:sz="12" w:space="0" w:color="auto"/>
            </w:tcBorders>
            <w:vAlign w:val="center"/>
          </w:tcPr>
          <w:p w14:paraId="2FFC8CC9" w14:textId="77777777" w:rsidR="003C2C59" w:rsidRPr="00FD4C09" w:rsidRDefault="003C2C59" w:rsidP="00AB06B0">
            <w:pPr>
              <w:jc w:val="center"/>
              <w:rPr>
                <w:sz w:val="20"/>
                <w:szCs w:val="20"/>
              </w:rPr>
            </w:pPr>
            <w:r w:rsidRPr="00FD4C09">
              <w:rPr>
                <w:sz w:val="20"/>
                <w:szCs w:val="20"/>
              </w:rPr>
              <w:t>250.000,00</w:t>
            </w:r>
            <w:r w:rsidRPr="00FD4C09">
              <w:rPr>
                <w:vanish/>
                <w:sz w:val="20"/>
                <w:szCs w:val="20"/>
              </w:rPr>
              <w:t xml:space="preserve"> </w:t>
            </w:r>
          </w:p>
        </w:tc>
        <w:tc>
          <w:tcPr>
            <w:tcW w:w="428" w:type="pct"/>
            <w:tcBorders>
              <w:top w:val="single" w:sz="4" w:space="0" w:color="auto"/>
              <w:right w:val="single" w:sz="12" w:space="0" w:color="auto"/>
            </w:tcBorders>
            <w:vAlign w:val="center"/>
          </w:tcPr>
          <w:p w14:paraId="06B1CB92" w14:textId="77777777" w:rsidR="003C2C59" w:rsidRPr="00FD4C09" w:rsidRDefault="003C2C59" w:rsidP="00AB06B0">
            <w:pPr>
              <w:jc w:val="center"/>
              <w:rPr>
                <w:sz w:val="20"/>
                <w:szCs w:val="20"/>
              </w:rPr>
            </w:pPr>
            <w:r w:rsidRPr="00FD4C09">
              <w:rPr>
                <w:sz w:val="20"/>
                <w:szCs w:val="20"/>
              </w:rPr>
              <w:t>150.000,00</w:t>
            </w:r>
          </w:p>
          <w:p w14:paraId="6DDB5DA1" w14:textId="77777777" w:rsidR="003C2C59" w:rsidRPr="00FD4C09" w:rsidRDefault="003C2C59" w:rsidP="00AB06B0">
            <w:pPr>
              <w:jc w:val="center"/>
              <w:rPr>
                <w:sz w:val="20"/>
                <w:szCs w:val="20"/>
              </w:rPr>
            </w:pPr>
            <w:r w:rsidRPr="00FD4C09">
              <w:rPr>
                <w:sz w:val="20"/>
                <w:szCs w:val="20"/>
              </w:rPr>
              <w:t>E</w:t>
            </w:r>
          </w:p>
          <w:p w14:paraId="13A3CF2B" w14:textId="77777777" w:rsidR="003C2C59" w:rsidRPr="00FD4C09" w:rsidRDefault="003C2C59" w:rsidP="00AB06B0">
            <w:pPr>
              <w:jc w:val="center"/>
              <w:rPr>
                <w:sz w:val="20"/>
                <w:szCs w:val="20"/>
              </w:rPr>
            </w:pPr>
            <w:r w:rsidRPr="00FD4C09">
              <w:rPr>
                <w:sz w:val="20"/>
                <w:szCs w:val="20"/>
              </w:rPr>
              <w:t>30.000,00</w:t>
            </w:r>
          </w:p>
        </w:tc>
        <w:tc>
          <w:tcPr>
            <w:tcW w:w="393" w:type="pct"/>
            <w:tcBorders>
              <w:top w:val="single" w:sz="4" w:space="0" w:color="auto"/>
              <w:left w:val="single" w:sz="12" w:space="0" w:color="auto"/>
            </w:tcBorders>
            <w:vAlign w:val="center"/>
          </w:tcPr>
          <w:p w14:paraId="0E4F6AD5" w14:textId="77777777" w:rsidR="003C2C59" w:rsidRPr="00FD4C09" w:rsidRDefault="003C2C59" w:rsidP="00AB06B0">
            <w:pPr>
              <w:jc w:val="center"/>
              <w:rPr>
                <w:sz w:val="20"/>
                <w:szCs w:val="20"/>
              </w:rPr>
            </w:pPr>
            <w:r w:rsidRPr="00FD4C09">
              <w:rPr>
                <w:sz w:val="20"/>
                <w:szCs w:val="20"/>
              </w:rPr>
              <w:t>30.000,00</w:t>
            </w:r>
          </w:p>
          <w:p w14:paraId="17C2286D" w14:textId="77777777" w:rsidR="003C2C59" w:rsidRPr="00FD4C09" w:rsidRDefault="003C2C59" w:rsidP="00AB06B0">
            <w:pPr>
              <w:jc w:val="center"/>
              <w:rPr>
                <w:sz w:val="20"/>
                <w:szCs w:val="20"/>
              </w:rPr>
            </w:pPr>
            <w:r w:rsidRPr="00FD4C09">
              <w:rPr>
                <w:sz w:val="20"/>
                <w:szCs w:val="20"/>
              </w:rPr>
              <w:t>CADA</w:t>
            </w:r>
          </w:p>
        </w:tc>
        <w:tc>
          <w:tcPr>
            <w:tcW w:w="376" w:type="pct"/>
            <w:tcBorders>
              <w:top w:val="single" w:sz="4" w:space="0" w:color="auto"/>
              <w:right w:val="single" w:sz="12" w:space="0" w:color="auto"/>
            </w:tcBorders>
            <w:vAlign w:val="center"/>
          </w:tcPr>
          <w:p w14:paraId="0E95962C" w14:textId="77777777" w:rsidR="003C2C59" w:rsidRPr="00FD4C09" w:rsidRDefault="003C2C59" w:rsidP="00AB06B0">
            <w:pPr>
              <w:jc w:val="center"/>
              <w:rPr>
                <w:sz w:val="20"/>
                <w:szCs w:val="20"/>
              </w:rPr>
            </w:pPr>
            <w:r w:rsidRPr="00FD4C09">
              <w:rPr>
                <w:sz w:val="20"/>
                <w:szCs w:val="20"/>
              </w:rPr>
              <w:t>20.000,00</w:t>
            </w:r>
          </w:p>
        </w:tc>
        <w:tc>
          <w:tcPr>
            <w:tcW w:w="353" w:type="pct"/>
            <w:tcBorders>
              <w:top w:val="single" w:sz="4" w:space="0" w:color="auto"/>
              <w:left w:val="single" w:sz="12" w:space="0" w:color="auto"/>
              <w:right w:val="single" w:sz="12" w:space="0" w:color="auto"/>
            </w:tcBorders>
            <w:vAlign w:val="center"/>
          </w:tcPr>
          <w:p w14:paraId="1BAECEC8" w14:textId="77777777" w:rsidR="003C2C59" w:rsidRPr="00FD4C09" w:rsidRDefault="003C2C59" w:rsidP="00AB06B0">
            <w:pPr>
              <w:jc w:val="center"/>
              <w:rPr>
                <w:sz w:val="20"/>
                <w:szCs w:val="20"/>
              </w:rPr>
            </w:pPr>
            <w:r w:rsidRPr="00FD4C09">
              <w:rPr>
                <w:snapToGrid w:val="0"/>
                <w:sz w:val="20"/>
                <w:szCs w:val="20"/>
              </w:rPr>
              <w:t>Reduzida (</w:t>
            </w:r>
            <w:r w:rsidRPr="00FD4C09">
              <w:rPr>
                <w:sz w:val="20"/>
                <w:szCs w:val="20"/>
              </w:rPr>
              <w:t>valor máximo da franquia reduzida deverá ser de até 4% do valor da Tabela FIPE do veículo</w:t>
            </w:r>
            <w:r w:rsidRPr="00FD4C09">
              <w:rPr>
                <w:snapToGrid w:val="0"/>
                <w:sz w:val="20"/>
                <w:szCs w:val="20"/>
              </w:rPr>
              <w:t xml:space="preserve">) </w:t>
            </w:r>
          </w:p>
        </w:tc>
        <w:tc>
          <w:tcPr>
            <w:tcW w:w="378" w:type="pct"/>
            <w:tcBorders>
              <w:top w:val="single" w:sz="4" w:space="0" w:color="auto"/>
              <w:left w:val="single" w:sz="12" w:space="0" w:color="auto"/>
              <w:right w:val="single" w:sz="12" w:space="0" w:color="auto"/>
            </w:tcBorders>
            <w:vAlign w:val="center"/>
          </w:tcPr>
          <w:p w14:paraId="1C3F9C5C" w14:textId="46C188B7" w:rsidR="003C2C59" w:rsidRPr="00FD4C09" w:rsidRDefault="003D3C2E" w:rsidP="00AB06B0">
            <w:pPr>
              <w:jc w:val="center"/>
              <w:rPr>
                <w:sz w:val="20"/>
                <w:szCs w:val="20"/>
              </w:rPr>
            </w:pPr>
            <w:r w:rsidRPr="00FD4C09">
              <w:rPr>
                <w:sz w:val="20"/>
                <w:szCs w:val="20"/>
              </w:rPr>
              <w:t xml:space="preserve">R$ </w:t>
            </w:r>
          </w:p>
        </w:tc>
        <w:tc>
          <w:tcPr>
            <w:tcW w:w="278" w:type="pct"/>
            <w:tcBorders>
              <w:top w:val="single" w:sz="4" w:space="0" w:color="auto"/>
              <w:left w:val="single" w:sz="12" w:space="0" w:color="auto"/>
              <w:right w:val="single" w:sz="18" w:space="0" w:color="auto"/>
            </w:tcBorders>
            <w:vAlign w:val="center"/>
          </w:tcPr>
          <w:p w14:paraId="4F5E36C2" w14:textId="09A6C075" w:rsidR="003C2C59" w:rsidRPr="00FD4C09" w:rsidRDefault="003D3C2E" w:rsidP="00AB06B0">
            <w:pPr>
              <w:jc w:val="center"/>
              <w:rPr>
                <w:sz w:val="20"/>
                <w:szCs w:val="20"/>
              </w:rPr>
            </w:pPr>
            <w:r w:rsidRPr="00FD4C09">
              <w:rPr>
                <w:sz w:val="20"/>
                <w:szCs w:val="20"/>
              </w:rPr>
              <w:t xml:space="preserve">R$ </w:t>
            </w:r>
          </w:p>
        </w:tc>
      </w:tr>
      <w:tr w:rsidR="003C2C59" w:rsidRPr="00FD4C09" w14:paraId="6D5563AF" w14:textId="77777777" w:rsidTr="00FD4C09">
        <w:trPr>
          <w:trHeight w:val="349"/>
        </w:trPr>
        <w:tc>
          <w:tcPr>
            <w:tcW w:w="2151" w:type="pct"/>
            <w:gridSpan w:val="6"/>
            <w:tcBorders>
              <w:left w:val="single" w:sz="18" w:space="0" w:color="auto"/>
              <w:right w:val="single" w:sz="12" w:space="0" w:color="auto"/>
            </w:tcBorders>
            <w:shd w:val="clear" w:color="auto" w:fill="D9D9D9" w:themeFill="background1" w:themeFillShade="D9"/>
            <w:vAlign w:val="center"/>
          </w:tcPr>
          <w:p w14:paraId="5D70FD3B" w14:textId="77777777" w:rsidR="003C2C59" w:rsidRPr="00FD4C09" w:rsidRDefault="003C2C59" w:rsidP="00AB06B0">
            <w:pPr>
              <w:jc w:val="both"/>
              <w:rPr>
                <w:b/>
                <w:sz w:val="20"/>
                <w:szCs w:val="20"/>
              </w:rPr>
            </w:pPr>
            <w:r w:rsidRPr="00FD4C09">
              <w:rPr>
                <w:b/>
                <w:sz w:val="20"/>
                <w:szCs w:val="20"/>
              </w:rPr>
              <w:lastRenderedPageBreak/>
              <w:t>QUANTIDADE TOTAL DE VEÍCULOS A SEREM SEGURADOS</w:t>
            </w:r>
          </w:p>
        </w:tc>
        <w:tc>
          <w:tcPr>
            <w:tcW w:w="234" w:type="pct"/>
            <w:tcBorders>
              <w:top w:val="single" w:sz="4" w:space="0" w:color="auto"/>
              <w:left w:val="single" w:sz="12" w:space="0" w:color="auto"/>
              <w:right w:val="single" w:sz="12" w:space="0" w:color="auto"/>
            </w:tcBorders>
            <w:shd w:val="clear" w:color="auto" w:fill="D9D9D9" w:themeFill="background1" w:themeFillShade="D9"/>
            <w:vAlign w:val="center"/>
          </w:tcPr>
          <w:p w14:paraId="52AFADC1" w14:textId="77777777" w:rsidR="003C2C59" w:rsidRPr="00FD4C09" w:rsidRDefault="003C2C59" w:rsidP="00AB06B0">
            <w:pPr>
              <w:jc w:val="center"/>
              <w:rPr>
                <w:b/>
                <w:sz w:val="20"/>
                <w:szCs w:val="20"/>
              </w:rPr>
            </w:pPr>
          </w:p>
        </w:tc>
        <w:tc>
          <w:tcPr>
            <w:tcW w:w="2338" w:type="pct"/>
            <w:gridSpan w:val="6"/>
            <w:tcBorders>
              <w:top w:val="single" w:sz="4" w:space="0" w:color="auto"/>
              <w:left w:val="single" w:sz="12" w:space="0" w:color="auto"/>
              <w:right w:val="single" w:sz="12" w:space="0" w:color="auto"/>
            </w:tcBorders>
            <w:shd w:val="clear" w:color="auto" w:fill="D9D9D9" w:themeFill="background1" w:themeFillShade="D9"/>
            <w:vAlign w:val="center"/>
          </w:tcPr>
          <w:p w14:paraId="38A99F7A" w14:textId="77777777" w:rsidR="003C2C59" w:rsidRPr="00FD4C09" w:rsidRDefault="003C2C59" w:rsidP="00AB06B0">
            <w:pPr>
              <w:jc w:val="right"/>
              <w:rPr>
                <w:b/>
                <w:sz w:val="20"/>
                <w:szCs w:val="20"/>
              </w:rPr>
            </w:pPr>
            <w:r w:rsidRPr="00FD4C09">
              <w:rPr>
                <w:b/>
                <w:sz w:val="20"/>
                <w:szCs w:val="20"/>
              </w:rPr>
              <w:t>VALOR TOTAL DO ORÇAMENTO ESTIMADO (R$)</w:t>
            </w:r>
          </w:p>
        </w:tc>
        <w:tc>
          <w:tcPr>
            <w:tcW w:w="278" w:type="pct"/>
            <w:tcBorders>
              <w:top w:val="single" w:sz="4" w:space="0" w:color="auto"/>
              <w:left w:val="single" w:sz="12" w:space="0" w:color="auto"/>
              <w:right w:val="single" w:sz="18" w:space="0" w:color="auto"/>
            </w:tcBorders>
            <w:shd w:val="clear" w:color="auto" w:fill="D9D9D9" w:themeFill="background1" w:themeFillShade="D9"/>
            <w:vAlign w:val="center"/>
          </w:tcPr>
          <w:p w14:paraId="5E57E768" w14:textId="5D31F22A" w:rsidR="003C2C59" w:rsidRPr="00FD4C09" w:rsidRDefault="003D3C2E" w:rsidP="00AB06B0">
            <w:pPr>
              <w:jc w:val="center"/>
              <w:rPr>
                <w:b/>
                <w:bCs/>
                <w:color w:val="000000"/>
                <w:sz w:val="20"/>
                <w:szCs w:val="20"/>
              </w:rPr>
            </w:pPr>
            <w:r w:rsidRPr="00FD4C09">
              <w:rPr>
                <w:b/>
                <w:bCs/>
                <w:sz w:val="20"/>
                <w:szCs w:val="20"/>
              </w:rPr>
              <w:t xml:space="preserve">R$ </w:t>
            </w:r>
          </w:p>
        </w:tc>
      </w:tr>
    </w:tbl>
    <w:p w14:paraId="2CCE85C3" w14:textId="7A9C93CA" w:rsidR="00FE7E86" w:rsidRPr="00FD4C09" w:rsidRDefault="00FE7E86" w:rsidP="00990EC0">
      <w:pPr>
        <w:spacing w:after="0" w:line="360" w:lineRule="auto"/>
        <w:jc w:val="both"/>
        <w:rPr>
          <w:rFonts w:ascii="Times New Roman" w:hAnsi="Times New Roman" w:cs="Times New Roman"/>
        </w:rPr>
      </w:pPr>
    </w:p>
    <w:tbl>
      <w:tblPr>
        <w:tblpPr w:leftFromText="141" w:rightFromText="141" w:vertAnchor="text" w:horzAnchor="margin" w:tblpXSpec="center" w:tblpY="575"/>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2547"/>
        <w:gridCol w:w="653"/>
        <w:gridCol w:w="653"/>
        <w:gridCol w:w="653"/>
        <w:gridCol w:w="779"/>
        <w:gridCol w:w="653"/>
        <w:gridCol w:w="1144"/>
        <w:gridCol w:w="1194"/>
        <w:gridCol w:w="1098"/>
        <w:gridCol w:w="1049"/>
        <w:gridCol w:w="986"/>
        <w:gridCol w:w="1054"/>
        <w:gridCol w:w="756"/>
      </w:tblGrid>
      <w:tr w:rsidR="003C2C59" w:rsidRPr="00FD4C09" w14:paraId="262C3A4A" w14:textId="77777777" w:rsidTr="00FD4C09">
        <w:tc>
          <w:tcPr>
            <w:tcW w:w="354" w:type="pct"/>
            <w:vMerge w:val="restart"/>
            <w:tcBorders>
              <w:top w:val="single" w:sz="18" w:space="0" w:color="auto"/>
              <w:left w:val="single" w:sz="18" w:space="0" w:color="auto"/>
              <w:right w:val="single" w:sz="18" w:space="0" w:color="auto"/>
            </w:tcBorders>
            <w:shd w:val="clear" w:color="auto" w:fill="D9D9D9"/>
            <w:vAlign w:val="center"/>
          </w:tcPr>
          <w:p w14:paraId="6E8A5F84" w14:textId="77777777" w:rsidR="003C2C59" w:rsidRPr="00FD4C09" w:rsidRDefault="003C2C59" w:rsidP="00AB06B0">
            <w:pPr>
              <w:jc w:val="center"/>
              <w:rPr>
                <w:b/>
                <w:sz w:val="20"/>
                <w:szCs w:val="20"/>
              </w:rPr>
            </w:pPr>
          </w:p>
          <w:p w14:paraId="4D7F3833" w14:textId="77777777" w:rsidR="003C2C59" w:rsidRPr="00FD4C09" w:rsidRDefault="003C2C59" w:rsidP="00AB06B0">
            <w:pPr>
              <w:jc w:val="center"/>
              <w:rPr>
                <w:b/>
                <w:sz w:val="20"/>
                <w:szCs w:val="20"/>
                <w:u w:val="single"/>
              </w:rPr>
            </w:pPr>
            <w:r w:rsidRPr="00FD4C09">
              <w:rPr>
                <w:b/>
                <w:sz w:val="20"/>
                <w:szCs w:val="20"/>
                <w:u w:val="single"/>
              </w:rPr>
              <w:t>ITEM</w:t>
            </w:r>
          </w:p>
        </w:tc>
        <w:tc>
          <w:tcPr>
            <w:tcW w:w="1002" w:type="pct"/>
            <w:vMerge w:val="restart"/>
            <w:tcBorders>
              <w:top w:val="single" w:sz="18" w:space="0" w:color="auto"/>
              <w:left w:val="single" w:sz="18" w:space="0" w:color="auto"/>
              <w:right w:val="single" w:sz="12" w:space="0" w:color="auto"/>
            </w:tcBorders>
            <w:shd w:val="clear" w:color="auto" w:fill="D9D9D9"/>
            <w:vAlign w:val="center"/>
          </w:tcPr>
          <w:p w14:paraId="249BD013" w14:textId="77777777" w:rsidR="003C2C59" w:rsidRPr="00FD4C09" w:rsidRDefault="003C2C59" w:rsidP="00AB06B0">
            <w:pPr>
              <w:jc w:val="center"/>
              <w:rPr>
                <w:b/>
                <w:sz w:val="20"/>
                <w:szCs w:val="20"/>
                <w:u w:val="single"/>
              </w:rPr>
            </w:pPr>
            <w:r w:rsidRPr="00FD4C09">
              <w:rPr>
                <w:b/>
                <w:sz w:val="20"/>
                <w:szCs w:val="20"/>
              </w:rPr>
              <w:t>ESPECIFICAÇÃO (RESUMIDA)</w:t>
            </w:r>
          </w:p>
          <w:p w14:paraId="088A30B0" w14:textId="77777777" w:rsidR="003C2C59" w:rsidRPr="00FD4C09" w:rsidRDefault="003C2C59" w:rsidP="00AB06B0">
            <w:pPr>
              <w:jc w:val="center"/>
              <w:rPr>
                <w:b/>
                <w:sz w:val="20"/>
                <w:szCs w:val="20"/>
                <w:u w:val="single"/>
              </w:rPr>
            </w:pPr>
            <w:r w:rsidRPr="00FD4C09">
              <w:rPr>
                <w:b/>
                <w:sz w:val="20"/>
                <w:szCs w:val="20"/>
              </w:rPr>
              <w:t>VEÍCULO / MARCA</w:t>
            </w:r>
          </w:p>
        </w:tc>
        <w:tc>
          <w:tcPr>
            <w:tcW w:w="182" w:type="pct"/>
            <w:vMerge w:val="restart"/>
            <w:tcBorders>
              <w:top w:val="single" w:sz="18" w:space="0" w:color="auto"/>
              <w:left w:val="single" w:sz="12" w:space="0" w:color="auto"/>
              <w:right w:val="single" w:sz="12" w:space="0" w:color="auto"/>
            </w:tcBorders>
            <w:shd w:val="clear" w:color="auto" w:fill="D9D9D9"/>
            <w:textDirection w:val="tbRl"/>
            <w:vAlign w:val="center"/>
          </w:tcPr>
          <w:p w14:paraId="387A83DD" w14:textId="77777777" w:rsidR="003C2C59" w:rsidRPr="00FD4C09" w:rsidRDefault="003C2C59" w:rsidP="00AB06B0">
            <w:pPr>
              <w:rPr>
                <w:b/>
                <w:sz w:val="20"/>
                <w:szCs w:val="20"/>
              </w:rPr>
            </w:pPr>
            <w:r w:rsidRPr="00FD4C09">
              <w:rPr>
                <w:b/>
                <w:sz w:val="20"/>
                <w:szCs w:val="20"/>
              </w:rPr>
              <w:t>QUANTIDADE</w:t>
            </w:r>
          </w:p>
        </w:tc>
        <w:tc>
          <w:tcPr>
            <w:tcW w:w="182" w:type="pct"/>
            <w:vMerge w:val="restart"/>
            <w:tcBorders>
              <w:top w:val="single" w:sz="18" w:space="0" w:color="auto"/>
              <w:left w:val="single" w:sz="12" w:space="0" w:color="auto"/>
              <w:right w:val="single" w:sz="12" w:space="0" w:color="auto"/>
            </w:tcBorders>
            <w:shd w:val="clear" w:color="auto" w:fill="D9D9D9"/>
            <w:textDirection w:val="tbRl"/>
            <w:vAlign w:val="center"/>
          </w:tcPr>
          <w:p w14:paraId="4F218A67" w14:textId="77777777" w:rsidR="003C2C59" w:rsidRPr="00FD4C09" w:rsidRDefault="003C2C59" w:rsidP="00AB06B0">
            <w:pPr>
              <w:rPr>
                <w:b/>
                <w:sz w:val="20"/>
                <w:szCs w:val="20"/>
                <w:u w:val="single"/>
              </w:rPr>
            </w:pPr>
            <w:r w:rsidRPr="00FD4C09">
              <w:rPr>
                <w:b/>
                <w:sz w:val="20"/>
                <w:szCs w:val="20"/>
              </w:rPr>
              <w:t xml:space="preserve"> BÔNUS</w:t>
            </w:r>
          </w:p>
        </w:tc>
        <w:tc>
          <w:tcPr>
            <w:tcW w:w="182" w:type="pct"/>
            <w:vMerge w:val="restart"/>
            <w:tcBorders>
              <w:top w:val="single" w:sz="18" w:space="0" w:color="auto"/>
              <w:left w:val="single" w:sz="12" w:space="0" w:color="auto"/>
              <w:right w:val="single" w:sz="12" w:space="0" w:color="auto"/>
            </w:tcBorders>
            <w:shd w:val="clear" w:color="auto" w:fill="D9D9D9"/>
            <w:textDirection w:val="tbRl"/>
            <w:vAlign w:val="center"/>
          </w:tcPr>
          <w:p w14:paraId="54C77872" w14:textId="77777777" w:rsidR="003C2C59" w:rsidRPr="00FD4C09" w:rsidRDefault="003C2C59" w:rsidP="00AB06B0">
            <w:pPr>
              <w:rPr>
                <w:b/>
                <w:sz w:val="20"/>
                <w:szCs w:val="20"/>
                <w:u w:val="single"/>
              </w:rPr>
            </w:pPr>
            <w:r w:rsidRPr="00FD4C09">
              <w:rPr>
                <w:b/>
                <w:sz w:val="20"/>
                <w:szCs w:val="20"/>
              </w:rPr>
              <w:t xml:space="preserve"> SINISTRO</w:t>
            </w:r>
          </w:p>
        </w:tc>
        <w:tc>
          <w:tcPr>
            <w:tcW w:w="273" w:type="pct"/>
            <w:vMerge w:val="restart"/>
            <w:tcBorders>
              <w:top w:val="single" w:sz="18" w:space="0" w:color="auto"/>
              <w:left w:val="single" w:sz="12" w:space="0" w:color="auto"/>
              <w:right w:val="single" w:sz="12" w:space="0" w:color="auto"/>
            </w:tcBorders>
            <w:shd w:val="clear" w:color="auto" w:fill="D9D9D9"/>
            <w:vAlign w:val="center"/>
          </w:tcPr>
          <w:p w14:paraId="03647DE4" w14:textId="77777777" w:rsidR="003C2C59" w:rsidRPr="00FD4C09" w:rsidRDefault="003C2C59" w:rsidP="00AB06B0">
            <w:pPr>
              <w:jc w:val="center"/>
              <w:rPr>
                <w:b/>
                <w:sz w:val="20"/>
                <w:szCs w:val="20"/>
                <w:u w:val="single"/>
              </w:rPr>
            </w:pPr>
            <w:r w:rsidRPr="00FD4C09">
              <w:rPr>
                <w:b/>
                <w:sz w:val="20"/>
                <w:szCs w:val="20"/>
              </w:rPr>
              <w:t>CASCO</w:t>
            </w:r>
          </w:p>
        </w:tc>
        <w:tc>
          <w:tcPr>
            <w:tcW w:w="238" w:type="pct"/>
            <w:vMerge w:val="restart"/>
            <w:tcBorders>
              <w:top w:val="single" w:sz="18" w:space="0" w:color="auto"/>
              <w:left w:val="single" w:sz="12" w:space="0" w:color="auto"/>
              <w:right w:val="single" w:sz="4" w:space="0" w:color="auto"/>
            </w:tcBorders>
            <w:shd w:val="clear" w:color="auto" w:fill="D9D9D9"/>
            <w:textDirection w:val="tbRl"/>
            <w:vAlign w:val="center"/>
          </w:tcPr>
          <w:p w14:paraId="413E4A73" w14:textId="77777777" w:rsidR="003C2C59" w:rsidRPr="00FD4C09" w:rsidRDefault="003C2C59" w:rsidP="00AB06B0">
            <w:pPr>
              <w:jc w:val="center"/>
              <w:rPr>
                <w:b/>
                <w:sz w:val="20"/>
                <w:szCs w:val="20"/>
                <w:u w:val="single"/>
              </w:rPr>
            </w:pPr>
            <w:r w:rsidRPr="00FD4C09">
              <w:rPr>
                <w:b/>
                <w:sz w:val="20"/>
                <w:szCs w:val="20"/>
              </w:rPr>
              <w:t>Nº PASSAGEIROS</w:t>
            </w:r>
          </w:p>
        </w:tc>
        <w:tc>
          <w:tcPr>
            <w:tcW w:w="809" w:type="pct"/>
            <w:gridSpan w:val="2"/>
            <w:tcBorders>
              <w:top w:val="single" w:sz="18" w:space="0" w:color="auto"/>
              <w:left w:val="single" w:sz="4" w:space="0" w:color="auto"/>
              <w:bottom w:val="single" w:sz="12" w:space="0" w:color="auto"/>
              <w:right w:val="single" w:sz="12" w:space="0" w:color="auto"/>
            </w:tcBorders>
            <w:shd w:val="clear" w:color="auto" w:fill="D9D9D9"/>
            <w:vAlign w:val="center"/>
          </w:tcPr>
          <w:p w14:paraId="0DBB0794" w14:textId="77777777" w:rsidR="003C2C59" w:rsidRPr="00FD4C09" w:rsidRDefault="003C2C59" w:rsidP="00AB06B0">
            <w:pPr>
              <w:jc w:val="center"/>
              <w:rPr>
                <w:b/>
                <w:sz w:val="20"/>
                <w:szCs w:val="20"/>
                <w:u w:val="single"/>
              </w:rPr>
            </w:pPr>
            <w:r w:rsidRPr="00FD4C09">
              <w:rPr>
                <w:b/>
                <w:sz w:val="20"/>
                <w:szCs w:val="20"/>
              </w:rPr>
              <w:t>RCF</w:t>
            </w:r>
          </w:p>
        </w:tc>
        <w:tc>
          <w:tcPr>
            <w:tcW w:w="729" w:type="pct"/>
            <w:gridSpan w:val="2"/>
            <w:tcBorders>
              <w:top w:val="single" w:sz="18" w:space="0" w:color="auto"/>
              <w:left w:val="single" w:sz="12" w:space="0" w:color="auto"/>
              <w:bottom w:val="single" w:sz="12" w:space="0" w:color="auto"/>
              <w:right w:val="single" w:sz="12" w:space="0" w:color="auto"/>
            </w:tcBorders>
            <w:shd w:val="clear" w:color="auto" w:fill="D9D9D9"/>
            <w:vAlign w:val="center"/>
          </w:tcPr>
          <w:p w14:paraId="5B1E7E86" w14:textId="77777777" w:rsidR="003C2C59" w:rsidRPr="00FD4C09" w:rsidRDefault="003C2C59" w:rsidP="00AB06B0">
            <w:pPr>
              <w:jc w:val="center"/>
              <w:rPr>
                <w:b/>
                <w:sz w:val="20"/>
                <w:szCs w:val="20"/>
                <w:u w:val="single"/>
              </w:rPr>
            </w:pPr>
            <w:r w:rsidRPr="00FD4C09">
              <w:rPr>
                <w:b/>
                <w:sz w:val="20"/>
                <w:szCs w:val="20"/>
              </w:rPr>
              <w:t>APP</w:t>
            </w:r>
          </w:p>
        </w:tc>
        <w:tc>
          <w:tcPr>
            <w:tcW w:w="319" w:type="pct"/>
            <w:vMerge w:val="restart"/>
            <w:tcBorders>
              <w:top w:val="single" w:sz="18" w:space="0" w:color="auto"/>
              <w:left w:val="single" w:sz="12" w:space="0" w:color="auto"/>
              <w:right w:val="single" w:sz="12" w:space="0" w:color="auto"/>
            </w:tcBorders>
            <w:shd w:val="clear" w:color="auto" w:fill="D9D9D9"/>
            <w:vAlign w:val="center"/>
          </w:tcPr>
          <w:p w14:paraId="3BE8B8A4" w14:textId="77777777" w:rsidR="003C2C59" w:rsidRPr="00FD4C09" w:rsidRDefault="003C2C59" w:rsidP="00AB06B0">
            <w:pPr>
              <w:jc w:val="center"/>
              <w:rPr>
                <w:b/>
                <w:sz w:val="20"/>
                <w:szCs w:val="20"/>
                <w:u w:val="single"/>
              </w:rPr>
            </w:pPr>
            <w:r w:rsidRPr="00FD4C09">
              <w:rPr>
                <w:b/>
                <w:sz w:val="20"/>
                <w:szCs w:val="20"/>
              </w:rPr>
              <w:t>FRAN-QUIA LIMITE MÁXIMO</w:t>
            </w:r>
          </w:p>
        </w:tc>
        <w:tc>
          <w:tcPr>
            <w:tcW w:w="729" w:type="pct"/>
            <w:gridSpan w:val="2"/>
            <w:tcBorders>
              <w:top w:val="single" w:sz="18" w:space="0" w:color="auto"/>
              <w:left w:val="single" w:sz="12" w:space="0" w:color="auto"/>
              <w:bottom w:val="single" w:sz="12" w:space="0" w:color="auto"/>
              <w:right w:val="single" w:sz="18" w:space="0" w:color="auto"/>
            </w:tcBorders>
            <w:shd w:val="clear" w:color="auto" w:fill="D9D9D9"/>
            <w:vAlign w:val="center"/>
          </w:tcPr>
          <w:p w14:paraId="6A003CE0" w14:textId="77777777" w:rsidR="003C2C59" w:rsidRPr="00FD4C09" w:rsidRDefault="003C2C59" w:rsidP="00AB06B0">
            <w:pPr>
              <w:jc w:val="center"/>
              <w:rPr>
                <w:b/>
                <w:sz w:val="20"/>
                <w:szCs w:val="20"/>
                <w:u w:val="single"/>
              </w:rPr>
            </w:pPr>
            <w:r w:rsidRPr="00FD4C09">
              <w:rPr>
                <w:b/>
                <w:sz w:val="20"/>
                <w:szCs w:val="20"/>
              </w:rPr>
              <w:t>PREÇO ESTIMADO</w:t>
            </w:r>
          </w:p>
        </w:tc>
      </w:tr>
      <w:tr w:rsidR="003C2C59" w:rsidRPr="00FD4C09" w14:paraId="7DE4EE1A" w14:textId="77777777" w:rsidTr="00FD4C09">
        <w:trPr>
          <w:trHeight w:val="954"/>
        </w:trPr>
        <w:tc>
          <w:tcPr>
            <w:tcW w:w="354" w:type="pct"/>
            <w:vMerge/>
            <w:tcBorders>
              <w:left w:val="single" w:sz="18" w:space="0" w:color="auto"/>
              <w:bottom w:val="single" w:sz="12" w:space="0" w:color="auto"/>
              <w:right w:val="single" w:sz="18" w:space="0" w:color="auto"/>
            </w:tcBorders>
            <w:shd w:val="clear" w:color="auto" w:fill="D9D9D9"/>
            <w:vAlign w:val="center"/>
          </w:tcPr>
          <w:p w14:paraId="09C4E55B" w14:textId="77777777" w:rsidR="003C2C59" w:rsidRPr="00FD4C09" w:rsidRDefault="003C2C59" w:rsidP="00AB06B0">
            <w:pPr>
              <w:jc w:val="center"/>
              <w:rPr>
                <w:b/>
                <w:sz w:val="20"/>
                <w:szCs w:val="20"/>
                <w:u w:val="single"/>
              </w:rPr>
            </w:pPr>
          </w:p>
        </w:tc>
        <w:tc>
          <w:tcPr>
            <w:tcW w:w="1002" w:type="pct"/>
            <w:vMerge/>
            <w:tcBorders>
              <w:left w:val="single" w:sz="18" w:space="0" w:color="auto"/>
              <w:bottom w:val="single" w:sz="12" w:space="0" w:color="auto"/>
              <w:right w:val="single" w:sz="12" w:space="0" w:color="auto"/>
            </w:tcBorders>
            <w:shd w:val="clear" w:color="auto" w:fill="D9D9D9"/>
            <w:vAlign w:val="center"/>
          </w:tcPr>
          <w:p w14:paraId="619F7793" w14:textId="77777777" w:rsidR="003C2C59" w:rsidRPr="00FD4C09" w:rsidRDefault="003C2C59" w:rsidP="00AB06B0">
            <w:pPr>
              <w:jc w:val="center"/>
              <w:rPr>
                <w:b/>
                <w:sz w:val="20"/>
                <w:szCs w:val="20"/>
                <w:u w:val="single"/>
              </w:rPr>
            </w:pPr>
          </w:p>
        </w:tc>
        <w:tc>
          <w:tcPr>
            <w:tcW w:w="182" w:type="pct"/>
            <w:vMerge/>
            <w:tcBorders>
              <w:left w:val="single" w:sz="12" w:space="0" w:color="auto"/>
              <w:bottom w:val="single" w:sz="12" w:space="0" w:color="auto"/>
              <w:right w:val="single" w:sz="12" w:space="0" w:color="auto"/>
            </w:tcBorders>
            <w:shd w:val="clear" w:color="auto" w:fill="D9D9D9"/>
            <w:vAlign w:val="center"/>
          </w:tcPr>
          <w:p w14:paraId="3DBB1FFD" w14:textId="77777777" w:rsidR="003C2C59" w:rsidRPr="00FD4C09" w:rsidRDefault="003C2C59" w:rsidP="00AB06B0">
            <w:pPr>
              <w:jc w:val="center"/>
              <w:rPr>
                <w:b/>
                <w:sz w:val="20"/>
                <w:szCs w:val="20"/>
                <w:u w:val="single"/>
              </w:rPr>
            </w:pPr>
          </w:p>
        </w:tc>
        <w:tc>
          <w:tcPr>
            <w:tcW w:w="182" w:type="pct"/>
            <w:vMerge/>
            <w:tcBorders>
              <w:left w:val="single" w:sz="12" w:space="0" w:color="auto"/>
              <w:bottom w:val="single" w:sz="12" w:space="0" w:color="auto"/>
              <w:right w:val="single" w:sz="12" w:space="0" w:color="auto"/>
            </w:tcBorders>
            <w:shd w:val="clear" w:color="auto" w:fill="D9D9D9"/>
            <w:vAlign w:val="center"/>
          </w:tcPr>
          <w:p w14:paraId="4EC701BA" w14:textId="77777777" w:rsidR="003C2C59" w:rsidRPr="00FD4C09" w:rsidRDefault="003C2C59" w:rsidP="00AB06B0">
            <w:pPr>
              <w:jc w:val="center"/>
              <w:rPr>
                <w:b/>
                <w:sz w:val="20"/>
                <w:szCs w:val="20"/>
                <w:u w:val="single"/>
              </w:rPr>
            </w:pPr>
          </w:p>
        </w:tc>
        <w:tc>
          <w:tcPr>
            <w:tcW w:w="182" w:type="pct"/>
            <w:vMerge/>
            <w:tcBorders>
              <w:left w:val="single" w:sz="12" w:space="0" w:color="auto"/>
              <w:bottom w:val="single" w:sz="12" w:space="0" w:color="auto"/>
              <w:right w:val="single" w:sz="12" w:space="0" w:color="auto"/>
            </w:tcBorders>
            <w:shd w:val="clear" w:color="auto" w:fill="D9D9D9"/>
            <w:vAlign w:val="center"/>
          </w:tcPr>
          <w:p w14:paraId="439A2E16" w14:textId="77777777" w:rsidR="003C2C59" w:rsidRPr="00FD4C09" w:rsidRDefault="003C2C59" w:rsidP="00AB06B0">
            <w:pPr>
              <w:jc w:val="center"/>
              <w:rPr>
                <w:b/>
                <w:sz w:val="20"/>
                <w:szCs w:val="20"/>
                <w:u w:val="single"/>
              </w:rPr>
            </w:pPr>
          </w:p>
        </w:tc>
        <w:tc>
          <w:tcPr>
            <w:tcW w:w="273" w:type="pct"/>
            <w:vMerge/>
            <w:tcBorders>
              <w:left w:val="single" w:sz="12" w:space="0" w:color="auto"/>
              <w:bottom w:val="single" w:sz="12" w:space="0" w:color="auto"/>
              <w:right w:val="single" w:sz="12" w:space="0" w:color="auto"/>
            </w:tcBorders>
            <w:shd w:val="clear" w:color="auto" w:fill="D9D9D9"/>
            <w:vAlign w:val="center"/>
          </w:tcPr>
          <w:p w14:paraId="0CE6E2F4" w14:textId="77777777" w:rsidR="003C2C59" w:rsidRPr="00FD4C09" w:rsidRDefault="003C2C59" w:rsidP="00AB06B0">
            <w:pPr>
              <w:jc w:val="center"/>
              <w:rPr>
                <w:b/>
                <w:sz w:val="20"/>
                <w:szCs w:val="20"/>
                <w:u w:val="single"/>
              </w:rPr>
            </w:pPr>
          </w:p>
        </w:tc>
        <w:tc>
          <w:tcPr>
            <w:tcW w:w="238" w:type="pct"/>
            <w:vMerge/>
            <w:tcBorders>
              <w:left w:val="single" w:sz="12" w:space="0" w:color="auto"/>
              <w:bottom w:val="single" w:sz="12" w:space="0" w:color="auto"/>
              <w:right w:val="single" w:sz="4" w:space="0" w:color="auto"/>
            </w:tcBorders>
            <w:shd w:val="clear" w:color="auto" w:fill="D9D9D9"/>
            <w:vAlign w:val="center"/>
          </w:tcPr>
          <w:p w14:paraId="109D5FC5" w14:textId="77777777" w:rsidR="003C2C59" w:rsidRPr="00FD4C09" w:rsidRDefault="003C2C59" w:rsidP="00AB06B0">
            <w:pPr>
              <w:jc w:val="center"/>
              <w:rPr>
                <w:b/>
                <w:sz w:val="20"/>
                <w:szCs w:val="20"/>
                <w:u w:val="single"/>
              </w:rPr>
            </w:pPr>
          </w:p>
        </w:tc>
        <w:tc>
          <w:tcPr>
            <w:tcW w:w="399" w:type="pct"/>
            <w:tcBorders>
              <w:top w:val="single" w:sz="12" w:space="0" w:color="auto"/>
              <w:left w:val="single" w:sz="4" w:space="0" w:color="auto"/>
              <w:bottom w:val="single" w:sz="12" w:space="0" w:color="auto"/>
            </w:tcBorders>
            <w:shd w:val="clear" w:color="auto" w:fill="D9D9D9"/>
            <w:vAlign w:val="center"/>
          </w:tcPr>
          <w:p w14:paraId="006FB3BB" w14:textId="77777777" w:rsidR="003C2C59" w:rsidRPr="00FD4C09" w:rsidRDefault="003C2C59" w:rsidP="00AB06B0">
            <w:pPr>
              <w:jc w:val="center"/>
              <w:rPr>
                <w:b/>
                <w:sz w:val="20"/>
                <w:szCs w:val="20"/>
                <w:u w:val="single"/>
              </w:rPr>
            </w:pPr>
            <w:r w:rsidRPr="00FD4C09">
              <w:rPr>
                <w:b/>
                <w:sz w:val="20"/>
                <w:szCs w:val="20"/>
              </w:rPr>
              <w:t>DANOS MATERIAIS</w:t>
            </w:r>
          </w:p>
        </w:tc>
        <w:tc>
          <w:tcPr>
            <w:tcW w:w="410" w:type="pct"/>
            <w:tcBorders>
              <w:top w:val="single" w:sz="12" w:space="0" w:color="auto"/>
              <w:bottom w:val="single" w:sz="12" w:space="0" w:color="auto"/>
              <w:right w:val="single" w:sz="12" w:space="0" w:color="auto"/>
            </w:tcBorders>
            <w:shd w:val="clear" w:color="auto" w:fill="D9D9D9"/>
            <w:vAlign w:val="center"/>
          </w:tcPr>
          <w:p w14:paraId="584EB206" w14:textId="77777777" w:rsidR="003C2C59" w:rsidRPr="00FD4C09" w:rsidRDefault="003C2C59" w:rsidP="00AB06B0">
            <w:pPr>
              <w:jc w:val="center"/>
              <w:rPr>
                <w:b/>
                <w:sz w:val="20"/>
                <w:szCs w:val="20"/>
              </w:rPr>
            </w:pPr>
            <w:r w:rsidRPr="00FD4C09">
              <w:rPr>
                <w:b/>
                <w:sz w:val="20"/>
                <w:szCs w:val="20"/>
              </w:rPr>
              <w:t>DANOS CORPORAIS E</w:t>
            </w:r>
          </w:p>
          <w:p w14:paraId="5E1066A6" w14:textId="77777777" w:rsidR="003C2C59" w:rsidRPr="00FD4C09" w:rsidRDefault="003C2C59" w:rsidP="00AB06B0">
            <w:pPr>
              <w:jc w:val="center"/>
              <w:rPr>
                <w:b/>
                <w:sz w:val="20"/>
                <w:szCs w:val="20"/>
                <w:u w:val="single"/>
              </w:rPr>
            </w:pPr>
            <w:r w:rsidRPr="00FD4C09">
              <w:rPr>
                <w:b/>
                <w:sz w:val="20"/>
                <w:szCs w:val="20"/>
              </w:rPr>
              <w:t>MORAIS</w:t>
            </w:r>
          </w:p>
        </w:tc>
        <w:tc>
          <w:tcPr>
            <w:tcW w:w="364" w:type="pct"/>
            <w:tcBorders>
              <w:top w:val="single" w:sz="12" w:space="0" w:color="auto"/>
              <w:left w:val="single" w:sz="12" w:space="0" w:color="auto"/>
              <w:bottom w:val="single" w:sz="12" w:space="0" w:color="auto"/>
            </w:tcBorders>
            <w:shd w:val="clear" w:color="auto" w:fill="D9D9D9"/>
            <w:vAlign w:val="center"/>
          </w:tcPr>
          <w:p w14:paraId="363EC4C6" w14:textId="77777777" w:rsidR="003C2C59" w:rsidRPr="00FD4C09" w:rsidRDefault="003C2C59" w:rsidP="00AB06B0">
            <w:pPr>
              <w:jc w:val="center"/>
              <w:rPr>
                <w:b/>
                <w:sz w:val="20"/>
                <w:szCs w:val="20"/>
              </w:rPr>
            </w:pPr>
            <w:r w:rsidRPr="00FD4C09">
              <w:rPr>
                <w:b/>
                <w:sz w:val="20"/>
                <w:szCs w:val="20"/>
              </w:rPr>
              <w:t>MORTE</w:t>
            </w:r>
          </w:p>
          <w:p w14:paraId="210FAAEF" w14:textId="77777777" w:rsidR="003C2C59" w:rsidRPr="00FD4C09" w:rsidRDefault="003C2C59" w:rsidP="00AB06B0">
            <w:pPr>
              <w:jc w:val="center"/>
              <w:rPr>
                <w:b/>
                <w:sz w:val="20"/>
                <w:szCs w:val="20"/>
              </w:rPr>
            </w:pPr>
            <w:r w:rsidRPr="00FD4C09">
              <w:rPr>
                <w:b/>
                <w:sz w:val="20"/>
                <w:szCs w:val="20"/>
              </w:rPr>
              <w:t>E</w:t>
            </w:r>
          </w:p>
          <w:p w14:paraId="711D65D8" w14:textId="77777777" w:rsidR="003C2C59" w:rsidRPr="00FD4C09" w:rsidRDefault="003C2C59" w:rsidP="00AB06B0">
            <w:pPr>
              <w:jc w:val="center"/>
              <w:rPr>
                <w:b/>
                <w:sz w:val="20"/>
                <w:szCs w:val="20"/>
                <w:u w:val="single"/>
              </w:rPr>
            </w:pPr>
            <w:r w:rsidRPr="00FD4C09">
              <w:rPr>
                <w:b/>
                <w:sz w:val="20"/>
                <w:szCs w:val="20"/>
              </w:rPr>
              <w:t>INVALIDEZ</w:t>
            </w:r>
          </w:p>
        </w:tc>
        <w:tc>
          <w:tcPr>
            <w:tcW w:w="364" w:type="pct"/>
            <w:tcBorders>
              <w:top w:val="single" w:sz="12" w:space="0" w:color="auto"/>
              <w:bottom w:val="single" w:sz="12" w:space="0" w:color="auto"/>
              <w:right w:val="single" w:sz="12" w:space="0" w:color="auto"/>
            </w:tcBorders>
            <w:shd w:val="clear" w:color="auto" w:fill="D9D9D9"/>
            <w:vAlign w:val="center"/>
          </w:tcPr>
          <w:p w14:paraId="0FD8F334" w14:textId="77777777" w:rsidR="003C2C59" w:rsidRPr="00FD4C09" w:rsidRDefault="003C2C59" w:rsidP="00AB06B0">
            <w:pPr>
              <w:jc w:val="center"/>
              <w:rPr>
                <w:b/>
                <w:sz w:val="20"/>
                <w:szCs w:val="20"/>
                <w:u w:val="single"/>
              </w:rPr>
            </w:pPr>
            <w:r w:rsidRPr="00FD4C09">
              <w:rPr>
                <w:b/>
                <w:sz w:val="20"/>
                <w:szCs w:val="20"/>
              </w:rPr>
              <w:t>DESPESAS MÉDICAS</w:t>
            </w:r>
          </w:p>
        </w:tc>
        <w:tc>
          <w:tcPr>
            <w:tcW w:w="319" w:type="pct"/>
            <w:vMerge/>
            <w:tcBorders>
              <w:left w:val="single" w:sz="12" w:space="0" w:color="auto"/>
              <w:bottom w:val="single" w:sz="12" w:space="0" w:color="auto"/>
              <w:right w:val="single" w:sz="12" w:space="0" w:color="auto"/>
            </w:tcBorders>
            <w:shd w:val="clear" w:color="auto" w:fill="D9D9D9"/>
            <w:vAlign w:val="center"/>
          </w:tcPr>
          <w:p w14:paraId="10F6BC61" w14:textId="77777777" w:rsidR="003C2C59" w:rsidRPr="00FD4C09" w:rsidRDefault="003C2C59" w:rsidP="00AB06B0">
            <w:pPr>
              <w:jc w:val="center"/>
              <w:rPr>
                <w:b/>
                <w:sz w:val="20"/>
                <w:szCs w:val="20"/>
                <w:u w:val="single"/>
              </w:rPr>
            </w:pPr>
          </w:p>
        </w:tc>
        <w:tc>
          <w:tcPr>
            <w:tcW w:w="364" w:type="pct"/>
            <w:tcBorders>
              <w:top w:val="single" w:sz="12" w:space="0" w:color="auto"/>
              <w:left w:val="single" w:sz="12" w:space="0" w:color="auto"/>
              <w:bottom w:val="single" w:sz="12" w:space="0" w:color="auto"/>
              <w:right w:val="single" w:sz="12" w:space="0" w:color="auto"/>
            </w:tcBorders>
            <w:shd w:val="clear" w:color="auto" w:fill="D9D9D9"/>
            <w:vAlign w:val="center"/>
          </w:tcPr>
          <w:p w14:paraId="64A58856" w14:textId="77777777" w:rsidR="003C2C59" w:rsidRPr="00FD4C09" w:rsidRDefault="003C2C59" w:rsidP="00AB06B0">
            <w:pPr>
              <w:jc w:val="center"/>
              <w:rPr>
                <w:b/>
                <w:sz w:val="20"/>
                <w:szCs w:val="20"/>
                <w:u w:val="single"/>
              </w:rPr>
            </w:pPr>
            <w:r w:rsidRPr="00FD4C09">
              <w:rPr>
                <w:b/>
                <w:sz w:val="20"/>
                <w:szCs w:val="20"/>
              </w:rPr>
              <w:t>PRÊMIO UNITÁRIO (R$)</w:t>
            </w:r>
          </w:p>
        </w:tc>
        <w:tc>
          <w:tcPr>
            <w:tcW w:w="364" w:type="pct"/>
            <w:tcBorders>
              <w:top w:val="single" w:sz="12" w:space="0" w:color="auto"/>
              <w:left w:val="single" w:sz="12" w:space="0" w:color="auto"/>
              <w:bottom w:val="single" w:sz="12" w:space="0" w:color="auto"/>
              <w:right w:val="single" w:sz="18" w:space="0" w:color="auto"/>
            </w:tcBorders>
            <w:shd w:val="clear" w:color="auto" w:fill="D9D9D9"/>
            <w:vAlign w:val="center"/>
          </w:tcPr>
          <w:p w14:paraId="3D6C46CD" w14:textId="77777777" w:rsidR="003C2C59" w:rsidRPr="00FD4C09" w:rsidRDefault="003C2C59" w:rsidP="00AB06B0">
            <w:pPr>
              <w:jc w:val="center"/>
              <w:rPr>
                <w:b/>
                <w:sz w:val="20"/>
                <w:szCs w:val="20"/>
                <w:u w:val="single"/>
              </w:rPr>
            </w:pPr>
            <w:r w:rsidRPr="00FD4C09">
              <w:rPr>
                <w:b/>
                <w:sz w:val="20"/>
                <w:szCs w:val="20"/>
              </w:rPr>
              <w:t>TOTAL DE ITEM (ATÉ)</w:t>
            </w:r>
            <w:r w:rsidRPr="00FD4C09">
              <w:rPr>
                <w:sz w:val="20"/>
                <w:szCs w:val="20"/>
              </w:rPr>
              <w:t xml:space="preserve"> </w:t>
            </w:r>
            <w:r w:rsidRPr="00FD4C09">
              <w:rPr>
                <w:b/>
                <w:sz w:val="20"/>
                <w:szCs w:val="20"/>
              </w:rPr>
              <w:t>(R$)</w:t>
            </w:r>
          </w:p>
        </w:tc>
      </w:tr>
      <w:tr w:rsidR="003C2C59" w:rsidRPr="00FD4C09" w14:paraId="0943E162" w14:textId="77777777" w:rsidTr="00FD4C09">
        <w:trPr>
          <w:trHeight w:val="977"/>
        </w:trPr>
        <w:tc>
          <w:tcPr>
            <w:tcW w:w="354" w:type="pct"/>
            <w:tcBorders>
              <w:left w:val="single" w:sz="18" w:space="0" w:color="auto"/>
              <w:right w:val="single" w:sz="18" w:space="0" w:color="auto"/>
            </w:tcBorders>
            <w:vAlign w:val="center"/>
          </w:tcPr>
          <w:p w14:paraId="528F4E29" w14:textId="260F3947" w:rsidR="003C2C59" w:rsidRPr="00FD4C09" w:rsidRDefault="003C2C59" w:rsidP="003C2C59">
            <w:pPr>
              <w:jc w:val="center"/>
              <w:rPr>
                <w:rFonts w:cstheme="minorHAnsi"/>
                <w:b/>
                <w:sz w:val="20"/>
                <w:szCs w:val="20"/>
              </w:rPr>
            </w:pPr>
            <w:r w:rsidRPr="00FD4C09">
              <w:rPr>
                <w:rFonts w:cstheme="minorHAnsi"/>
                <w:b/>
                <w:sz w:val="20"/>
                <w:szCs w:val="20"/>
              </w:rPr>
              <w:t>006</w:t>
            </w:r>
          </w:p>
        </w:tc>
        <w:tc>
          <w:tcPr>
            <w:tcW w:w="1002" w:type="pct"/>
            <w:tcBorders>
              <w:top w:val="single" w:sz="4" w:space="0" w:color="auto"/>
              <w:left w:val="single" w:sz="18" w:space="0" w:color="auto"/>
              <w:right w:val="single" w:sz="12" w:space="0" w:color="auto"/>
            </w:tcBorders>
            <w:vAlign w:val="center"/>
          </w:tcPr>
          <w:p w14:paraId="5EB65854" w14:textId="5C102401" w:rsidR="003C2C59" w:rsidRPr="00FD4C09" w:rsidRDefault="003C2C59" w:rsidP="003C2C59">
            <w:pPr>
              <w:jc w:val="both"/>
              <w:rPr>
                <w:rFonts w:cstheme="minorHAnsi"/>
                <w:sz w:val="20"/>
                <w:szCs w:val="20"/>
              </w:rPr>
            </w:pPr>
            <w:r w:rsidRPr="00FD4C09">
              <w:rPr>
                <w:sz w:val="20"/>
                <w:szCs w:val="20"/>
              </w:rPr>
              <w:t xml:space="preserve">SEGURO TOTAL DE VEÍCULO </w:t>
            </w:r>
            <w:r w:rsidR="00210C52" w:rsidRPr="00FD4C09">
              <w:rPr>
                <w:sz w:val="20"/>
                <w:szCs w:val="20"/>
              </w:rPr>
              <w:t>FIAT U</w:t>
            </w:r>
            <w:r w:rsidR="00261FDB" w:rsidRPr="00FD4C09">
              <w:rPr>
                <w:sz w:val="20"/>
                <w:szCs w:val="20"/>
              </w:rPr>
              <w:t>N</w:t>
            </w:r>
            <w:r w:rsidR="00210C52" w:rsidRPr="00FD4C09">
              <w:rPr>
                <w:sz w:val="20"/>
                <w:szCs w:val="20"/>
              </w:rPr>
              <w:t>O VIVACE 1.0</w:t>
            </w:r>
            <w:r w:rsidRPr="00FD4C09">
              <w:rPr>
                <w:sz w:val="20"/>
                <w:szCs w:val="20"/>
              </w:rPr>
              <w:t xml:space="preserve"> - ANO FABRICAÇÃO E MODELO 20</w:t>
            </w:r>
            <w:r w:rsidR="00210C52" w:rsidRPr="00FD4C09">
              <w:rPr>
                <w:sz w:val="20"/>
                <w:szCs w:val="20"/>
              </w:rPr>
              <w:t>11</w:t>
            </w:r>
            <w:r w:rsidRPr="00FD4C09">
              <w:rPr>
                <w:sz w:val="20"/>
                <w:szCs w:val="20"/>
              </w:rPr>
              <w:t>/20</w:t>
            </w:r>
            <w:r w:rsidR="00210C52" w:rsidRPr="00FD4C09">
              <w:rPr>
                <w:sz w:val="20"/>
                <w:szCs w:val="20"/>
              </w:rPr>
              <w:t>12</w:t>
            </w:r>
            <w:r w:rsidRPr="00FD4C09">
              <w:rPr>
                <w:sz w:val="20"/>
                <w:szCs w:val="20"/>
              </w:rPr>
              <w:t xml:space="preserve"> - PLACA </w:t>
            </w:r>
            <w:r w:rsidR="00210C52" w:rsidRPr="00FD4C09">
              <w:rPr>
                <w:sz w:val="20"/>
                <w:szCs w:val="20"/>
              </w:rPr>
              <w:t>MJM 2442</w:t>
            </w:r>
            <w:r w:rsidRPr="00FD4C09">
              <w:rPr>
                <w:sz w:val="20"/>
                <w:szCs w:val="20"/>
              </w:rPr>
              <w:t xml:space="preserve">, CHASSI Nº </w:t>
            </w:r>
            <w:r w:rsidR="00210C52" w:rsidRPr="00FD4C09">
              <w:rPr>
                <w:sz w:val="20"/>
                <w:szCs w:val="20"/>
              </w:rPr>
              <w:t>9BD195152C0297778</w:t>
            </w:r>
          </w:p>
        </w:tc>
        <w:tc>
          <w:tcPr>
            <w:tcW w:w="182" w:type="pct"/>
            <w:tcBorders>
              <w:top w:val="single" w:sz="4" w:space="0" w:color="auto"/>
              <w:left w:val="single" w:sz="12" w:space="0" w:color="auto"/>
              <w:right w:val="single" w:sz="12" w:space="0" w:color="auto"/>
            </w:tcBorders>
            <w:vAlign w:val="center"/>
          </w:tcPr>
          <w:p w14:paraId="14677BC4" w14:textId="77777777" w:rsidR="003C2C59" w:rsidRPr="00FD4C09" w:rsidRDefault="003C2C59" w:rsidP="003C2C59">
            <w:pPr>
              <w:jc w:val="center"/>
              <w:rPr>
                <w:b/>
                <w:bCs/>
                <w:sz w:val="20"/>
                <w:szCs w:val="20"/>
              </w:rPr>
            </w:pPr>
            <w:r w:rsidRPr="00FD4C09">
              <w:rPr>
                <w:b/>
                <w:bCs/>
                <w:sz w:val="20"/>
                <w:szCs w:val="20"/>
              </w:rPr>
              <w:t>01</w:t>
            </w:r>
          </w:p>
        </w:tc>
        <w:tc>
          <w:tcPr>
            <w:tcW w:w="182" w:type="pct"/>
            <w:tcBorders>
              <w:top w:val="single" w:sz="4" w:space="0" w:color="auto"/>
              <w:left w:val="single" w:sz="12" w:space="0" w:color="auto"/>
              <w:right w:val="single" w:sz="12" w:space="0" w:color="auto"/>
            </w:tcBorders>
            <w:shd w:val="clear" w:color="auto" w:fill="auto"/>
            <w:vAlign w:val="center"/>
          </w:tcPr>
          <w:p w14:paraId="6103BB3C" w14:textId="137DA330" w:rsidR="003C2C59" w:rsidRPr="00FD4C09" w:rsidRDefault="00210C52" w:rsidP="003C2C59">
            <w:pPr>
              <w:jc w:val="center"/>
              <w:rPr>
                <w:sz w:val="20"/>
                <w:szCs w:val="20"/>
              </w:rPr>
            </w:pPr>
            <w:r w:rsidRPr="00FD4C09">
              <w:rPr>
                <w:sz w:val="20"/>
                <w:szCs w:val="20"/>
              </w:rPr>
              <w:t>07</w:t>
            </w:r>
          </w:p>
        </w:tc>
        <w:tc>
          <w:tcPr>
            <w:tcW w:w="182" w:type="pct"/>
            <w:tcBorders>
              <w:top w:val="single" w:sz="4" w:space="0" w:color="auto"/>
              <w:left w:val="single" w:sz="12" w:space="0" w:color="auto"/>
              <w:right w:val="single" w:sz="12" w:space="0" w:color="auto"/>
            </w:tcBorders>
            <w:vAlign w:val="center"/>
          </w:tcPr>
          <w:p w14:paraId="6732CD01" w14:textId="77777777" w:rsidR="003C2C59" w:rsidRPr="00FD4C09" w:rsidRDefault="003C2C59" w:rsidP="003C2C59">
            <w:pPr>
              <w:jc w:val="center"/>
              <w:rPr>
                <w:sz w:val="20"/>
                <w:szCs w:val="20"/>
              </w:rPr>
            </w:pPr>
            <w:r w:rsidRPr="00FD4C09">
              <w:rPr>
                <w:sz w:val="20"/>
                <w:szCs w:val="20"/>
              </w:rPr>
              <w:t>Não</w:t>
            </w:r>
          </w:p>
        </w:tc>
        <w:tc>
          <w:tcPr>
            <w:tcW w:w="273" w:type="pct"/>
            <w:tcBorders>
              <w:top w:val="single" w:sz="4" w:space="0" w:color="auto"/>
              <w:left w:val="single" w:sz="12" w:space="0" w:color="auto"/>
              <w:right w:val="single" w:sz="12" w:space="0" w:color="auto"/>
            </w:tcBorders>
            <w:vAlign w:val="center"/>
          </w:tcPr>
          <w:p w14:paraId="22EF81E5" w14:textId="77777777" w:rsidR="003C2C59" w:rsidRPr="00FD4C09" w:rsidRDefault="003C2C59" w:rsidP="003C2C59">
            <w:pPr>
              <w:jc w:val="center"/>
              <w:rPr>
                <w:sz w:val="20"/>
                <w:szCs w:val="20"/>
              </w:rPr>
            </w:pPr>
            <w:r w:rsidRPr="00FD4C09">
              <w:rPr>
                <w:sz w:val="20"/>
                <w:szCs w:val="20"/>
              </w:rPr>
              <w:t>100% da Tabela FIPE</w:t>
            </w:r>
          </w:p>
        </w:tc>
        <w:tc>
          <w:tcPr>
            <w:tcW w:w="238" w:type="pct"/>
            <w:tcBorders>
              <w:top w:val="single" w:sz="4" w:space="0" w:color="auto"/>
              <w:left w:val="single" w:sz="12" w:space="0" w:color="auto"/>
              <w:right w:val="single" w:sz="12" w:space="0" w:color="auto"/>
            </w:tcBorders>
            <w:vAlign w:val="center"/>
          </w:tcPr>
          <w:p w14:paraId="5957028F" w14:textId="4D00D556" w:rsidR="003C2C59" w:rsidRPr="00FD4C09" w:rsidRDefault="00361D5F" w:rsidP="003C2C59">
            <w:pPr>
              <w:jc w:val="center"/>
              <w:rPr>
                <w:sz w:val="20"/>
                <w:szCs w:val="20"/>
              </w:rPr>
            </w:pPr>
            <w:r w:rsidRPr="00FD4C09">
              <w:rPr>
                <w:sz w:val="20"/>
                <w:szCs w:val="20"/>
              </w:rPr>
              <w:t>05</w:t>
            </w:r>
          </w:p>
        </w:tc>
        <w:tc>
          <w:tcPr>
            <w:tcW w:w="399" w:type="pct"/>
            <w:tcBorders>
              <w:top w:val="single" w:sz="4" w:space="0" w:color="auto"/>
              <w:left w:val="single" w:sz="12" w:space="0" w:color="auto"/>
            </w:tcBorders>
            <w:vAlign w:val="center"/>
          </w:tcPr>
          <w:p w14:paraId="7A0A1604" w14:textId="77777777" w:rsidR="003C2C59" w:rsidRPr="00FD4C09" w:rsidRDefault="003C2C59" w:rsidP="003C2C59">
            <w:pPr>
              <w:jc w:val="center"/>
              <w:rPr>
                <w:sz w:val="20"/>
                <w:szCs w:val="20"/>
              </w:rPr>
            </w:pPr>
            <w:r w:rsidRPr="00FD4C09">
              <w:rPr>
                <w:sz w:val="20"/>
                <w:szCs w:val="20"/>
              </w:rPr>
              <w:t>250.000,00</w:t>
            </w:r>
            <w:r w:rsidRPr="00FD4C09">
              <w:rPr>
                <w:vanish/>
                <w:sz w:val="20"/>
                <w:szCs w:val="20"/>
              </w:rPr>
              <w:t xml:space="preserve"> </w:t>
            </w:r>
          </w:p>
        </w:tc>
        <w:tc>
          <w:tcPr>
            <w:tcW w:w="410" w:type="pct"/>
            <w:tcBorders>
              <w:top w:val="single" w:sz="4" w:space="0" w:color="auto"/>
              <w:right w:val="single" w:sz="12" w:space="0" w:color="auto"/>
            </w:tcBorders>
            <w:vAlign w:val="center"/>
          </w:tcPr>
          <w:p w14:paraId="6FFB9122" w14:textId="77777777" w:rsidR="003C2C59" w:rsidRPr="00FD4C09" w:rsidRDefault="003C2C59" w:rsidP="003C2C59">
            <w:pPr>
              <w:jc w:val="center"/>
              <w:rPr>
                <w:sz w:val="20"/>
                <w:szCs w:val="20"/>
              </w:rPr>
            </w:pPr>
            <w:r w:rsidRPr="00FD4C09">
              <w:rPr>
                <w:sz w:val="20"/>
                <w:szCs w:val="20"/>
              </w:rPr>
              <w:t>150.000,00</w:t>
            </w:r>
          </w:p>
          <w:p w14:paraId="20FBC4F5" w14:textId="77777777" w:rsidR="003C2C59" w:rsidRPr="00FD4C09" w:rsidRDefault="003C2C59" w:rsidP="003C2C59">
            <w:pPr>
              <w:jc w:val="center"/>
              <w:rPr>
                <w:sz w:val="20"/>
                <w:szCs w:val="20"/>
              </w:rPr>
            </w:pPr>
            <w:r w:rsidRPr="00FD4C09">
              <w:rPr>
                <w:sz w:val="20"/>
                <w:szCs w:val="20"/>
              </w:rPr>
              <w:t>E</w:t>
            </w:r>
          </w:p>
          <w:p w14:paraId="75BFAB5D" w14:textId="77777777" w:rsidR="003C2C59" w:rsidRPr="00FD4C09" w:rsidRDefault="003C2C59" w:rsidP="003C2C59">
            <w:pPr>
              <w:jc w:val="center"/>
              <w:rPr>
                <w:sz w:val="20"/>
                <w:szCs w:val="20"/>
              </w:rPr>
            </w:pPr>
            <w:r w:rsidRPr="00FD4C09">
              <w:rPr>
                <w:sz w:val="20"/>
                <w:szCs w:val="20"/>
              </w:rPr>
              <w:t>30.000,00</w:t>
            </w:r>
          </w:p>
        </w:tc>
        <w:tc>
          <w:tcPr>
            <w:tcW w:w="364" w:type="pct"/>
            <w:tcBorders>
              <w:top w:val="single" w:sz="4" w:space="0" w:color="auto"/>
              <w:left w:val="single" w:sz="12" w:space="0" w:color="auto"/>
            </w:tcBorders>
            <w:vAlign w:val="center"/>
          </w:tcPr>
          <w:p w14:paraId="551E101C" w14:textId="77777777" w:rsidR="003C2C59" w:rsidRPr="00FD4C09" w:rsidRDefault="003C2C59" w:rsidP="003C2C59">
            <w:pPr>
              <w:jc w:val="center"/>
              <w:rPr>
                <w:sz w:val="20"/>
                <w:szCs w:val="20"/>
              </w:rPr>
            </w:pPr>
            <w:r w:rsidRPr="00FD4C09">
              <w:rPr>
                <w:sz w:val="20"/>
                <w:szCs w:val="20"/>
              </w:rPr>
              <w:t>30.000,00</w:t>
            </w:r>
          </w:p>
          <w:p w14:paraId="7D5CEFCA" w14:textId="77777777" w:rsidR="003C2C59" w:rsidRPr="00FD4C09" w:rsidRDefault="003C2C59" w:rsidP="003C2C59">
            <w:pPr>
              <w:jc w:val="center"/>
              <w:rPr>
                <w:sz w:val="20"/>
                <w:szCs w:val="20"/>
              </w:rPr>
            </w:pPr>
            <w:r w:rsidRPr="00FD4C09">
              <w:rPr>
                <w:sz w:val="20"/>
                <w:szCs w:val="20"/>
              </w:rPr>
              <w:t>CADA</w:t>
            </w:r>
          </w:p>
        </w:tc>
        <w:tc>
          <w:tcPr>
            <w:tcW w:w="364" w:type="pct"/>
            <w:tcBorders>
              <w:top w:val="single" w:sz="4" w:space="0" w:color="auto"/>
              <w:right w:val="single" w:sz="12" w:space="0" w:color="auto"/>
            </w:tcBorders>
            <w:vAlign w:val="center"/>
          </w:tcPr>
          <w:p w14:paraId="71680E9E" w14:textId="77777777" w:rsidR="003C2C59" w:rsidRPr="00FD4C09" w:rsidRDefault="003C2C59" w:rsidP="003C2C59">
            <w:pPr>
              <w:jc w:val="center"/>
              <w:rPr>
                <w:sz w:val="20"/>
                <w:szCs w:val="20"/>
              </w:rPr>
            </w:pPr>
            <w:r w:rsidRPr="00FD4C09">
              <w:rPr>
                <w:sz w:val="20"/>
                <w:szCs w:val="20"/>
              </w:rPr>
              <w:t>20.000,00</w:t>
            </w:r>
          </w:p>
        </w:tc>
        <w:tc>
          <w:tcPr>
            <w:tcW w:w="319" w:type="pct"/>
            <w:tcBorders>
              <w:top w:val="single" w:sz="4" w:space="0" w:color="auto"/>
              <w:left w:val="single" w:sz="12" w:space="0" w:color="auto"/>
              <w:right w:val="single" w:sz="12" w:space="0" w:color="auto"/>
            </w:tcBorders>
            <w:vAlign w:val="center"/>
          </w:tcPr>
          <w:p w14:paraId="4005B584" w14:textId="77777777" w:rsidR="003C2C59" w:rsidRPr="00FD4C09" w:rsidRDefault="003C2C59" w:rsidP="003C2C59">
            <w:pPr>
              <w:jc w:val="center"/>
              <w:rPr>
                <w:sz w:val="20"/>
                <w:szCs w:val="20"/>
              </w:rPr>
            </w:pPr>
            <w:r w:rsidRPr="00FD4C09">
              <w:rPr>
                <w:snapToGrid w:val="0"/>
                <w:sz w:val="20"/>
                <w:szCs w:val="20"/>
              </w:rPr>
              <w:t>Reduzida (</w:t>
            </w:r>
            <w:r w:rsidRPr="00FD4C09">
              <w:rPr>
                <w:sz w:val="20"/>
                <w:szCs w:val="20"/>
              </w:rPr>
              <w:t xml:space="preserve">valor máximo da franquia reduzida deverá ser de até 4% do valor da Tabela </w:t>
            </w:r>
            <w:r w:rsidRPr="00FD4C09">
              <w:rPr>
                <w:sz w:val="20"/>
                <w:szCs w:val="20"/>
              </w:rPr>
              <w:lastRenderedPageBreak/>
              <w:t>FIPE do veículo</w:t>
            </w:r>
            <w:r w:rsidRPr="00FD4C09">
              <w:rPr>
                <w:snapToGrid w:val="0"/>
                <w:sz w:val="20"/>
                <w:szCs w:val="20"/>
              </w:rPr>
              <w:t xml:space="preserve">) </w:t>
            </w:r>
          </w:p>
        </w:tc>
        <w:tc>
          <w:tcPr>
            <w:tcW w:w="364" w:type="pct"/>
            <w:tcBorders>
              <w:top w:val="single" w:sz="4" w:space="0" w:color="auto"/>
              <w:left w:val="single" w:sz="12" w:space="0" w:color="auto"/>
              <w:right w:val="single" w:sz="12" w:space="0" w:color="auto"/>
            </w:tcBorders>
            <w:vAlign w:val="center"/>
          </w:tcPr>
          <w:p w14:paraId="36115502" w14:textId="19BBEDC3" w:rsidR="003C2C59" w:rsidRPr="00FD4C09" w:rsidRDefault="003D3C2E" w:rsidP="003C2C59">
            <w:pPr>
              <w:jc w:val="center"/>
              <w:rPr>
                <w:sz w:val="20"/>
                <w:szCs w:val="20"/>
              </w:rPr>
            </w:pPr>
            <w:r w:rsidRPr="00FD4C09">
              <w:rPr>
                <w:sz w:val="20"/>
                <w:szCs w:val="20"/>
              </w:rPr>
              <w:lastRenderedPageBreak/>
              <w:t xml:space="preserve">R$ </w:t>
            </w:r>
          </w:p>
        </w:tc>
        <w:tc>
          <w:tcPr>
            <w:tcW w:w="364" w:type="pct"/>
            <w:tcBorders>
              <w:top w:val="single" w:sz="4" w:space="0" w:color="auto"/>
              <w:left w:val="single" w:sz="12" w:space="0" w:color="auto"/>
              <w:right w:val="single" w:sz="18" w:space="0" w:color="auto"/>
            </w:tcBorders>
            <w:vAlign w:val="center"/>
          </w:tcPr>
          <w:p w14:paraId="51F6EF37" w14:textId="60240ECC" w:rsidR="003C2C59" w:rsidRPr="00FD4C09" w:rsidRDefault="003D3C2E" w:rsidP="003C2C59">
            <w:pPr>
              <w:jc w:val="center"/>
              <w:rPr>
                <w:sz w:val="20"/>
                <w:szCs w:val="20"/>
              </w:rPr>
            </w:pPr>
            <w:r w:rsidRPr="00FD4C09">
              <w:rPr>
                <w:sz w:val="20"/>
                <w:szCs w:val="20"/>
              </w:rPr>
              <w:t xml:space="preserve">R$ </w:t>
            </w:r>
          </w:p>
        </w:tc>
      </w:tr>
      <w:tr w:rsidR="003C2C59" w:rsidRPr="00FD4C09" w14:paraId="1C15A336" w14:textId="77777777" w:rsidTr="00FD4C09">
        <w:trPr>
          <w:trHeight w:val="349"/>
        </w:trPr>
        <w:tc>
          <w:tcPr>
            <w:tcW w:w="2176" w:type="pct"/>
            <w:gridSpan w:val="6"/>
            <w:tcBorders>
              <w:left w:val="single" w:sz="18" w:space="0" w:color="auto"/>
              <w:right w:val="single" w:sz="12" w:space="0" w:color="auto"/>
            </w:tcBorders>
            <w:shd w:val="clear" w:color="auto" w:fill="D9D9D9" w:themeFill="background1" w:themeFillShade="D9"/>
            <w:vAlign w:val="center"/>
          </w:tcPr>
          <w:p w14:paraId="0C2A1C42" w14:textId="77777777" w:rsidR="003C2C59" w:rsidRPr="00FD4C09" w:rsidRDefault="003C2C59" w:rsidP="00AB06B0">
            <w:pPr>
              <w:jc w:val="both"/>
              <w:rPr>
                <w:b/>
                <w:sz w:val="20"/>
                <w:szCs w:val="20"/>
              </w:rPr>
            </w:pPr>
            <w:r w:rsidRPr="00FD4C09">
              <w:rPr>
                <w:b/>
                <w:sz w:val="20"/>
                <w:szCs w:val="20"/>
              </w:rPr>
              <w:t>QUANTIDADE TOTAL DE VEÍCULOS A SEREM SEGURADOS</w:t>
            </w:r>
          </w:p>
        </w:tc>
        <w:tc>
          <w:tcPr>
            <w:tcW w:w="238" w:type="pct"/>
            <w:tcBorders>
              <w:top w:val="single" w:sz="4" w:space="0" w:color="auto"/>
              <w:left w:val="single" w:sz="12" w:space="0" w:color="auto"/>
              <w:right w:val="single" w:sz="12" w:space="0" w:color="auto"/>
            </w:tcBorders>
            <w:shd w:val="clear" w:color="auto" w:fill="D9D9D9" w:themeFill="background1" w:themeFillShade="D9"/>
            <w:vAlign w:val="center"/>
          </w:tcPr>
          <w:p w14:paraId="468AD788" w14:textId="77777777" w:rsidR="003C2C59" w:rsidRPr="00FD4C09" w:rsidRDefault="003C2C59" w:rsidP="00AB06B0">
            <w:pPr>
              <w:jc w:val="center"/>
              <w:rPr>
                <w:b/>
                <w:sz w:val="20"/>
                <w:szCs w:val="20"/>
              </w:rPr>
            </w:pPr>
          </w:p>
        </w:tc>
        <w:tc>
          <w:tcPr>
            <w:tcW w:w="2221" w:type="pct"/>
            <w:gridSpan w:val="6"/>
            <w:tcBorders>
              <w:top w:val="single" w:sz="4" w:space="0" w:color="auto"/>
              <w:left w:val="single" w:sz="12" w:space="0" w:color="auto"/>
              <w:right w:val="single" w:sz="12" w:space="0" w:color="auto"/>
            </w:tcBorders>
            <w:shd w:val="clear" w:color="auto" w:fill="D9D9D9" w:themeFill="background1" w:themeFillShade="D9"/>
            <w:vAlign w:val="center"/>
          </w:tcPr>
          <w:p w14:paraId="577B6827" w14:textId="77777777" w:rsidR="003C2C59" w:rsidRPr="00FD4C09" w:rsidRDefault="003C2C59" w:rsidP="00AB06B0">
            <w:pPr>
              <w:jc w:val="right"/>
              <w:rPr>
                <w:b/>
                <w:sz w:val="20"/>
                <w:szCs w:val="20"/>
              </w:rPr>
            </w:pPr>
            <w:r w:rsidRPr="00FD4C09">
              <w:rPr>
                <w:b/>
                <w:sz w:val="20"/>
                <w:szCs w:val="20"/>
              </w:rPr>
              <w:t>VALOR TOTAL DO ORÇAMENTO ESTIMADO (R$)</w:t>
            </w:r>
          </w:p>
        </w:tc>
        <w:tc>
          <w:tcPr>
            <w:tcW w:w="364" w:type="pct"/>
            <w:tcBorders>
              <w:top w:val="single" w:sz="4" w:space="0" w:color="auto"/>
              <w:left w:val="single" w:sz="12" w:space="0" w:color="auto"/>
              <w:right w:val="single" w:sz="18" w:space="0" w:color="auto"/>
            </w:tcBorders>
            <w:shd w:val="clear" w:color="auto" w:fill="D9D9D9" w:themeFill="background1" w:themeFillShade="D9"/>
            <w:vAlign w:val="center"/>
          </w:tcPr>
          <w:p w14:paraId="345781A7" w14:textId="62588445" w:rsidR="003C2C59" w:rsidRPr="00FD4C09" w:rsidRDefault="003D3C2E" w:rsidP="00AB06B0">
            <w:pPr>
              <w:jc w:val="center"/>
              <w:rPr>
                <w:b/>
                <w:bCs/>
                <w:color w:val="000000"/>
                <w:sz w:val="20"/>
                <w:szCs w:val="20"/>
              </w:rPr>
            </w:pPr>
            <w:r w:rsidRPr="00FD4C09">
              <w:rPr>
                <w:b/>
                <w:bCs/>
                <w:sz w:val="20"/>
                <w:szCs w:val="20"/>
              </w:rPr>
              <w:t xml:space="preserve">R$ </w:t>
            </w:r>
          </w:p>
        </w:tc>
      </w:tr>
    </w:tbl>
    <w:p w14:paraId="63DE9F19" w14:textId="78D734F0" w:rsidR="003C2C59" w:rsidRDefault="003C2C59" w:rsidP="00990EC0">
      <w:pPr>
        <w:spacing w:after="0" w:line="360" w:lineRule="auto"/>
        <w:jc w:val="both"/>
        <w:rPr>
          <w:rFonts w:ascii="Times New Roman" w:hAnsi="Times New Roman" w:cs="Times New Roman"/>
        </w:rPr>
      </w:pPr>
    </w:p>
    <w:p w14:paraId="7316CE46" w14:textId="77777777" w:rsidR="006E6CAA" w:rsidRPr="00FD4C09" w:rsidRDefault="006E6CAA" w:rsidP="00990EC0">
      <w:pPr>
        <w:spacing w:after="0" w:line="360" w:lineRule="auto"/>
        <w:jc w:val="both"/>
        <w:rPr>
          <w:rFonts w:ascii="Times New Roman" w:hAnsi="Times New Roman" w:cs="Times New Roman"/>
        </w:rPr>
      </w:pPr>
    </w:p>
    <w:tbl>
      <w:tblPr>
        <w:tblpPr w:leftFromText="141" w:rightFromText="141" w:vertAnchor="text" w:horzAnchor="margin" w:tblpXSpec="center" w:tblpY="575"/>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2547"/>
        <w:gridCol w:w="653"/>
        <w:gridCol w:w="653"/>
        <w:gridCol w:w="653"/>
        <w:gridCol w:w="779"/>
        <w:gridCol w:w="653"/>
        <w:gridCol w:w="1144"/>
        <w:gridCol w:w="1194"/>
        <w:gridCol w:w="1098"/>
        <w:gridCol w:w="1049"/>
        <w:gridCol w:w="986"/>
        <w:gridCol w:w="1054"/>
        <w:gridCol w:w="756"/>
      </w:tblGrid>
      <w:tr w:rsidR="000854A9" w:rsidRPr="00FD4C09" w14:paraId="17F3250F" w14:textId="77777777" w:rsidTr="00FD4C09">
        <w:tc>
          <w:tcPr>
            <w:tcW w:w="354" w:type="pct"/>
            <w:vMerge w:val="restart"/>
            <w:tcBorders>
              <w:top w:val="single" w:sz="18" w:space="0" w:color="auto"/>
              <w:left w:val="single" w:sz="18" w:space="0" w:color="auto"/>
              <w:right w:val="single" w:sz="18" w:space="0" w:color="auto"/>
            </w:tcBorders>
            <w:shd w:val="clear" w:color="auto" w:fill="D9D9D9"/>
            <w:vAlign w:val="center"/>
          </w:tcPr>
          <w:p w14:paraId="2FE697C8" w14:textId="77777777" w:rsidR="000854A9" w:rsidRPr="00FD4C09" w:rsidRDefault="000854A9" w:rsidP="00AB06B0">
            <w:pPr>
              <w:jc w:val="center"/>
              <w:rPr>
                <w:b/>
                <w:sz w:val="20"/>
                <w:szCs w:val="20"/>
              </w:rPr>
            </w:pPr>
          </w:p>
          <w:p w14:paraId="3C599F42" w14:textId="77777777" w:rsidR="000854A9" w:rsidRPr="00FD4C09" w:rsidRDefault="000854A9" w:rsidP="00AB06B0">
            <w:pPr>
              <w:jc w:val="center"/>
              <w:rPr>
                <w:b/>
                <w:sz w:val="20"/>
                <w:szCs w:val="20"/>
                <w:u w:val="single"/>
              </w:rPr>
            </w:pPr>
            <w:r w:rsidRPr="00FD4C09">
              <w:rPr>
                <w:b/>
                <w:sz w:val="20"/>
                <w:szCs w:val="20"/>
                <w:u w:val="single"/>
              </w:rPr>
              <w:t>ITEM</w:t>
            </w:r>
          </w:p>
        </w:tc>
        <w:tc>
          <w:tcPr>
            <w:tcW w:w="1002" w:type="pct"/>
            <w:vMerge w:val="restart"/>
            <w:tcBorders>
              <w:top w:val="single" w:sz="18" w:space="0" w:color="auto"/>
              <w:left w:val="single" w:sz="18" w:space="0" w:color="auto"/>
              <w:right w:val="single" w:sz="12" w:space="0" w:color="auto"/>
            </w:tcBorders>
            <w:shd w:val="clear" w:color="auto" w:fill="D9D9D9"/>
            <w:vAlign w:val="center"/>
          </w:tcPr>
          <w:p w14:paraId="553F8B61" w14:textId="77777777" w:rsidR="000854A9" w:rsidRPr="00FD4C09" w:rsidRDefault="000854A9" w:rsidP="00AB06B0">
            <w:pPr>
              <w:jc w:val="center"/>
              <w:rPr>
                <w:b/>
                <w:sz w:val="20"/>
                <w:szCs w:val="20"/>
                <w:u w:val="single"/>
              </w:rPr>
            </w:pPr>
            <w:r w:rsidRPr="00FD4C09">
              <w:rPr>
                <w:b/>
                <w:sz w:val="20"/>
                <w:szCs w:val="20"/>
              </w:rPr>
              <w:t>ESPECIFICAÇÃO (RESUMIDA)</w:t>
            </w:r>
          </w:p>
          <w:p w14:paraId="01D2F15E" w14:textId="77777777" w:rsidR="000854A9" w:rsidRPr="00FD4C09" w:rsidRDefault="000854A9" w:rsidP="00AB06B0">
            <w:pPr>
              <w:jc w:val="center"/>
              <w:rPr>
                <w:b/>
                <w:sz w:val="20"/>
                <w:szCs w:val="20"/>
                <w:u w:val="single"/>
              </w:rPr>
            </w:pPr>
            <w:r w:rsidRPr="00FD4C09">
              <w:rPr>
                <w:b/>
                <w:sz w:val="20"/>
                <w:szCs w:val="20"/>
              </w:rPr>
              <w:t>VEÍCULO / MARCA</w:t>
            </w:r>
          </w:p>
        </w:tc>
        <w:tc>
          <w:tcPr>
            <w:tcW w:w="182" w:type="pct"/>
            <w:vMerge w:val="restart"/>
            <w:tcBorders>
              <w:top w:val="single" w:sz="18" w:space="0" w:color="auto"/>
              <w:left w:val="single" w:sz="12" w:space="0" w:color="auto"/>
              <w:right w:val="single" w:sz="12" w:space="0" w:color="auto"/>
            </w:tcBorders>
            <w:shd w:val="clear" w:color="auto" w:fill="D9D9D9"/>
            <w:textDirection w:val="tbRl"/>
            <w:vAlign w:val="center"/>
          </w:tcPr>
          <w:p w14:paraId="1482508F" w14:textId="77777777" w:rsidR="000854A9" w:rsidRPr="00FD4C09" w:rsidRDefault="000854A9" w:rsidP="00AB06B0">
            <w:pPr>
              <w:rPr>
                <w:b/>
                <w:sz w:val="20"/>
                <w:szCs w:val="20"/>
              </w:rPr>
            </w:pPr>
            <w:r w:rsidRPr="00FD4C09">
              <w:rPr>
                <w:b/>
                <w:sz w:val="20"/>
                <w:szCs w:val="20"/>
              </w:rPr>
              <w:t>QUANTIDADE</w:t>
            </w:r>
          </w:p>
        </w:tc>
        <w:tc>
          <w:tcPr>
            <w:tcW w:w="182" w:type="pct"/>
            <w:vMerge w:val="restart"/>
            <w:tcBorders>
              <w:top w:val="single" w:sz="18" w:space="0" w:color="auto"/>
              <w:left w:val="single" w:sz="12" w:space="0" w:color="auto"/>
              <w:right w:val="single" w:sz="12" w:space="0" w:color="auto"/>
            </w:tcBorders>
            <w:shd w:val="clear" w:color="auto" w:fill="D9D9D9"/>
            <w:textDirection w:val="tbRl"/>
            <w:vAlign w:val="center"/>
          </w:tcPr>
          <w:p w14:paraId="66593446" w14:textId="77777777" w:rsidR="000854A9" w:rsidRPr="00FD4C09" w:rsidRDefault="000854A9" w:rsidP="00AB06B0">
            <w:pPr>
              <w:rPr>
                <w:b/>
                <w:sz w:val="20"/>
                <w:szCs w:val="20"/>
                <w:u w:val="single"/>
              </w:rPr>
            </w:pPr>
            <w:r w:rsidRPr="00FD4C09">
              <w:rPr>
                <w:b/>
                <w:sz w:val="20"/>
                <w:szCs w:val="20"/>
              </w:rPr>
              <w:t xml:space="preserve"> BÔNUS</w:t>
            </w:r>
          </w:p>
        </w:tc>
        <w:tc>
          <w:tcPr>
            <w:tcW w:w="182" w:type="pct"/>
            <w:vMerge w:val="restart"/>
            <w:tcBorders>
              <w:top w:val="single" w:sz="18" w:space="0" w:color="auto"/>
              <w:left w:val="single" w:sz="12" w:space="0" w:color="auto"/>
              <w:right w:val="single" w:sz="12" w:space="0" w:color="auto"/>
            </w:tcBorders>
            <w:shd w:val="clear" w:color="auto" w:fill="D9D9D9"/>
            <w:textDirection w:val="tbRl"/>
            <w:vAlign w:val="center"/>
          </w:tcPr>
          <w:p w14:paraId="0737465D" w14:textId="77777777" w:rsidR="000854A9" w:rsidRPr="00FD4C09" w:rsidRDefault="000854A9" w:rsidP="00AB06B0">
            <w:pPr>
              <w:rPr>
                <w:b/>
                <w:sz w:val="20"/>
                <w:szCs w:val="20"/>
                <w:u w:val="single"/>
              </w:rPr>
            </w:pPr>
            <w:r w:rsidRPr="00FD4C09">
              <w:rPr>
                <w:b/>
                <w:sz w:val="20"/>
                <w:szCs w:val="20"/>
              </w:rPr>
              <w:t xml:space="preserve"> SINISTRO</w:t>
            </w:r>
          </w:p>
        </w:tc>
        <w:tc>
          <w:tcPr>
            <w:tcW w:w="273" w:type="pct"/>
            <w:vMerge w:val="restart"/>
            <w:tcBorders>
              <w:top w:val="single" w:sz="18" w:space="0" w:color="auto"/>
              <w:left w:val="single" w:sz="12" w:space="0" w:color="auto"/>
              <w:right w:val="single" w:sz="12" w:space="0" w:color="auto"/>
            </w:tcBorders>
            <w:shd w:val="clear" w:color="auto" w:fill="D9D9D9"/>
            <w:vAlign w:val="center"/>
          </w:tcPr>
          <w:p w14:paraId="6E930498" w14:textId="77777777" w:rsidR="000854A9" w:rsidRPr="00FD4C09" w:rsidRDefault="000854A9" w:rsidP="00AB06B0">
            <w:pPr>
              <w:jc w:val="center"/>
              <w:rPr>
                <w:b/>
                <w:sz w:val="20"/>
                <w:szCs w:val="20"/>
                <w:u w:val="single"/>
              </w:rPr>
            </w:pPr>
            <w:r w:rsidRPr="00FD4C09">
              <w:rPr>
                <w:b/>
                <w:sz w:val="20"/>
                <w:szCs w:val="20"/>
              </w:rPr>
              <w:t>CASCO</w:t>
            </w:r>
          </w:p>
        </w:tc>
        <w:tc>
          <w:tcPr>
            <w:tcW w:w="238" w:type="pct"/>
            <w:vMerge w:val="restart"/>
            <w:tcBorders>
              <w:top w:val="single" w:sz="18" w:space="0" w:color="auto"/>
              <w:left w:val="single" w:sz="12" w:space="0" w:color="auto"/>
              <w:right w:val="single" w:sz="4" w:space="0" w:color="auto"/>
            </w:tcBorders>
            <w:shd w:val="clear" w:color="auto" w:fill="D9D9D9"/>
            <w:textDirection w:val="tbRl"/>
            <w:vAlign w:val="center"/>
          </w:tcPr>
          <w:p w14:paraId="19243EDF" w14:textId="77777777" w:rsidR="000854A9" w:rsidRPr="00FD4C09" w:rsidRDefault="000854A9" w:rsidP="00AB06B0">
            <w:pPr>
              <w:jc w:val="center"/>
              <w:rPr>
                <w:b/>
                <w:sz w:val="20"/>
                <w:szCs w:val="20"/>
                <w:u w:val="single"/>
              </w:rPr>
            </w:pPr>
            <w:r w:rsidRPr="00FD4C09">
              <w:rPr>
                <w:b/>
                <w:sz w:val="20"/>
                <w:szCs w:val="20"/>
              </w:rPr>
              <w:t>Nº PASSAGEIROS</w:t>
            </w:r>
          </w:p>
        </w:tc>
        <w:tc>
          <w:tcPr>
            <w:tcW w:w="809" w:type="pct"/>
            <w:gridSpan w:val="2"/>
            <w:tcBorders>
              <w:top w:val="single" w:sz="18" w:space="0" w:color="auto"/>
              <w:left w:val="single" w:sz="4" w:space="0" w:color="auto"/>
              <w:bottom w:val="single" w:sz="12" w:space="0" w:color="auto"/>
              <w:right w:val="single" w:sz="12" w:space="0" w:color="auto"/>
            </w:tcBorders>
            <w:shd w:val="clear" w:color="auto" w:fill="D9D9D9"/>
            <w:vAlign w:val="center"/>
          </w:tcPr>
          <w:p w14:paraId="1E8CAA09" w14:textId="77777777" w:rsidR="000854A9" w:rsidRPr="00FD4C09" w:rsidRDefault="000854A9" w:rsidP="00AB06B0">
            <w:pPr>
              <w:jc w:val="center"/>
              <w:rPr>
                <w:b/>
                <w:sz w:val="20"/>
                <w:szCs w:val="20"/>
                <w:u w:val="single"/>
              </w:rPr>
            </w:pPr>
            <w:r w:rsidRPr="00FD4C09">
              <w:rPr>
                <w:b/>
                <w:sz w:val="20"/>
                <w:szCs w:val="20"/>
              </w:rPr>
              <w:t>RCF</w:t>
            </w:r>
          </w:p>
        </w:tc>
        <w:tc>
          <w:tcPr>
            <w:tcW w:w="729" w:type="pct"/>
            <w:gridSpan w:val="2"/>
            <w:tcBorders>
              <w:top w:val="single" w:sz="18" w:space="0" w:color="auto"/>
              <w:left w:val="single" w:sz="12" w:space="0" w:color="auto"/>
              <w:bottom w:val="single" w:sz="12" w:space="0" w:color="auto"/>
              <w:right w:val="single" w:sz="12" w:space="0" w:color="auto"/>
            </w:tcBorders>
            <w:shd w:val="clear" w:color="auto" w:fill="D9D9D9"/>
            <w:vAlign w:val="center"/>
          </w:tcPr>
          <w:p w14:paraId="1563D784" w14:textId="77777777" w:rsidR="000854A9" w:rsidRPr="00FD4C09" w:rsidRDefault="000854A9" w:rsidP="00AB06B0">
            <w:pPr>
              <w:jc w:val="center"/>
              <w:rPr>
                <w:b/>
                <w:sz w:val="20"/>
                <w:szCs w:val="20"/>
                <w:u w:val="single"/>
              </w:rPr>
            </w:pPr>
            <w:r w:rsidRPr="00FD4C09">
              <w:rPr>
                <w:b/>
                <w:sz w:val="20"/>
                <w:szCs w:val="20"/>
              </w:rPr>
              <w:t>APP</w:t>
            </w:r>
          </w:p>
        </w:tc>
        <w:tc>
          <w:tcPr>
            <w:tcW w:w="319" w:type="pct"/>
            <w:vMerge w:val="restart"/>
            <w:tcBorders>
              <w:top w:val="single" w:sz="18" w:space="0" w:color="auto"/>
              <w:left w:val="single" w:sz="12" w:space="0" w:color="auto"/>
              <w:right w:val="single" w:sz="12" w:space="0" w:color="auto"/>
            </w:tcBorders>
            <w:shd w:val="clear" w:color="auto" w:fill="D9D9D9"/>
            <w:vAlign w:val="center"/>
          </w:tcPr>
          <w:p w14:paraId="324F97EE" w14:textId="77777777" w:rsidR="000854A9" w:rsidRPr="00FD4C09" w:rsidRDefault="000854A9" w:rsidP="00AB06B0">
            <w:pPr>
              <w:jc w:val="center"/>
              <w:rPr>
                <w:b/>
                <w:sz w:val="20"/>
                <w:szCs w:val="20"/>
                <w:u w:val="single"/>
              </w:rPr>
            </w:pPr>
            <w:r w:rsidRPr="00FD4C09">
              <w:rPr>
                <w:b/>
                <w:sz w:val="20"/>
                <w:szCs w:val="20"/>
              </w:rPr>
              <w:t>FRAN-QUIA LIMITE MÁXIMO</w:t>
            </w:r>
          </w:p>
        </w:tc>
        <w:tc>
          <w:tcPr>
            <w:tcW w:w="729" w:type="pct"/>
            <w:gridSpan w:val="2"/>
            <w:tcBorders>
              <w:top w:val="single" w:sz="18" w:space="0" w:color="auto"/>
              <w:left w:val="single" w:sz="12" w:space="0" w:color="auto"/>
              <w:bottom w:val="single" w:sz="12" w:space="0" w:color="auto"/>
              <w:right w:val="single" w:sz="18" w:space="0" w:color="auto"/>
            </w:tcBorders>
            <w:shd w:val="clear" w:color="auto" w:fill="D9D9D9"/>
            <w:vAlign w:val="center"/>
          </w:tcPr>
          <w:p w14:paraId="3284490C" w14:textId="77777777" w:rsidR="000854A9" w:rsidRPr="00FD4C09" w:rsidRDefault="000854A9" w:rsidP="00AB06B0">
            <w:pPr>
              <w:jc w:val="center"/>
              <w:rPr>
                <w:b/>
                <w:sz w:val="20"/>
                <w:szCs w:val="20"/>
                <w:u w:val="single"/>
              </w:rPr>
            </w:pPr>
            <w:r w:rsidRPr="00FD4C09">
              <w:rPr>
                <w:b/>
                <w:sz w:val="20"/>
                <w:szCs w:val="20"/>
              </w:rPr>
              <w:t>PREÇO ESTIMADO</w:t>
            </w:r>
          </w:p>
        </w:tc>
      </w:tr>
      <w:tr w:rsidR="000854A9" w:rsidRPr="00FD4C09" w14:paraId="6F05713E" w14:textId="77777777" w:rsidTr="00FD4C09">
        <w:trPr>
          <w:trHeight w:val="954"/>
        </w:trPr>
        <w:tc>
          <w:tcPr>
            <w:tcW w:w="354" w:type="pct"/>
            <w:vMerge/>
            <w:tcBorders>
              <w:left w:val="single" w:sz="18" w:space="0" w:color="auto"/>
              <w:bottom w:val="single" w:sz="12" w:space="0" w:color="auto"/>
              <w:right w:val="single" w:sz="18" w:space="0" w:color="auto"/>
            </w:tcBorders>
            <w:shd w:val="clear" w:color="auto" w:fill="D9D9D9"/>
            <w:vAlign w:val="center"/>
          </w:tcPr>
          <w:p w14:paraId="65E15FCD" w14:textId="77777777" w:rsidR="000854A9" w:rsidRPr="00FD4C09" w:rsidRDefault="000854A9" w:rsidP="00AB06B0">
            <w:pPr>
              <w:jc w:val="center"/>
              <w:rPr>
                <w:b/>
                <w:sz w:val="20"/>
                <w:szCs w:val="20"/>
                <w:u w:val="single"/>
              </w:rPr>
            </w:pPr>
          </w:p>
        </w:tc>
        <w:tc>
          <w:tcPr>
            <w:tcW w:w="1002" w:type="pct"/>
            <w:vMerge/>
            <w:tcBorders>
              <w:left w:val="single" w:sz="18" w:space="0" w:color="auto"/>
              <w:bottom w:val="single" w:sz="12" w:space="0" w:color="auto"/>
              <w:right w:val="single" w:sz="12" w:space="0" w:color="auto"/>
            </w:tcBorders>
            <w:shd w:val="clear" w:color="auto" w:fill="D9D9D9"/>
            <w:vAlign w:val="center"/>
          </w:tcPr>
          <w:p w14:paraId="122533E3" w14:textId="77777777" w:rsidR="000854A9" w:rsidRPr="00FD4C09" w:rsidRDefault="000854A9" w:rsidP="00AB06B0">
            <w:pPr>
              <w:jc w:val="center"/>
              <w:rPr>
                <w:b/>
                <w:sz w:val="20"/>
                <w:szCs w:val="20"/>
                <w:u w:val="single"/>
              </w:rPr>
            </w:pPr>
          </w:p>
        </w:tc>
        <w:tc>
          <w:tcPr>
            <w:tcW w:w="182" w:type="pct"/>
            <w:vMerge/>
            <w:tcBorders>
              <w:left w:val="single" w:sz="12" w:space="0" w:color="auto"/>
              <w:bottom w:val="single" w:sz="12" w:space="0" w:color="auto"/>
              <w:right w:val="single" w:sz="12" w:space="0" w:color="auto"/>
            </w:tcBorders>
            <w:shd w:val="clear" w:color="auto" w:fill="D9D9D9"/>
            <w:vAlign w:val="center"/>
          </w:tcPr>
          <w:p w14:paraId="38443AF8" w14:textId="77777777" w:rsidR="000854A9" w:rsidRPr="00FD4C09" w:rsidRDefault="000854A9" w:rsidP="00AB06B0">
            <w:pPr>
              <w:jc w:val="center"/>
              <w:rPr>
                <w:b/>
                <w:sz w:val="20"/>
                <w:szCs w:val="20"/>
                <w:u w:val="single"/>
              </w:rPr>
            </w:pPr>
          </w:p>
        </w:tc>
        <w:tc>
          <w:tcPr>
            <w:tcW w:w="182" w:type="pct"/>
            <w:vMerge/>
            <w:tcBorders>
              <w:left w:val="single" w:sz="12" w:space="0" w:color="auto"/>
              <w:bottom w:val="single" w:sz="12" w:space="0" w:color="auto"/>
              <w:right w:val="single" w:sz="12" w:space="0" w:color="auto"/>
            </w:tcBorders>
            <w:shd w:val="clear" w:color="auto" w:fill="D9D9D9"/>
            <w:vAlign w:val="center"/>
          </w:tcPr>
          <w:p w14:paraId="2C971C14" w14:textId="77777777" w:rsidR="000854A9" w:rsidRPr="00FD4C09" w:rsidRDefault="000854A9" w:rsidP="00AB06B0">
            <w:pPr>
              <w:jc w:val="center"/>
              <w:rPr>
                <w:b/>
                <w:sz w:val="20"/>
                <w:szCs w:val="20"/>
                <w:u w:val="single"/>
              </w:rPr>
            </w:pPr>
          </w:p>
        </w:tc>
        <w:tc>
          <w:tcPr>
            <w:tcW w:w="182" w:type="pct"/>
            <w:vMerge/>
            <w:tcBorders>
              <w:left w:val="single" w:sz="12" w:space="0" w:color="auto"/>
              <w:bottom w:val="single" w:sz="12" w:space="0" w:color="auto"/>
              <w:right w:val="single" w:sz="12" w:space="0" w:color="auto"/>
            </w:tcBorders>
            <w:shd w:val="clear" w:color="auto" w:fill="D9D9D9"/>
            <w:vAlign w:val="center"/>
          </w:tcPr>
          <w:p w14:paraId="3C1CF8E4" w14:textId="77777777" w:rsidR="000854A9" w:rsidRPr="00FD4C09" w:rsidRDefault="000854A9" w:rsidP="00AB06B0">
            <w:pPr>
              <w:jc w:val="center"/>
              <w:rPr>
                <w:b/>
                <w:sz w:val="20"/>
                <w:szCs w:val="20"/>
                <w:u w:val="single"/>
              </w:rPr>
            </w:pPr>
          </w:p>
        </w:tc>
        <w:tc>
          <w:tcPr>
            <w:tcW w:w="273" w:type="pct"/>
            <w:vMerge/>
            <w:tcBorders>
              <w:left w:val="single" w:sz="12" w:space="0" w:color="auto"/>
              <w:bottom w:val="single" w:sz="12" w:space="0" w:color="auto"/>
              <w:right w:val="single" w:sz="12" w:space="0" w:color="auto"/>
            </w:tcBorders>
            <w:shd w:val="clear" w:color="auto" w:fill="D9D9D9"/>
            <w:vAlign w:val="center"/>
          </w:tcPr>
          <w:p w14:paraId="3E852390" w14:textId="77777777" w:rsidR="000854A9" w:rsidRPr="00FD4C09" w:rsidRDefault="000854A9" w:rsidP="00AB06B0">
            <w:pPr>
              <w:jc w:val="center"/>
              <w:rPr>
                <w:b/>
                <w:sz w:val="20"/>
                <w:szCs w:val="20"/>
                <w:u w:val="single"/>
              </w:rPr>
            </w:pPr>
          </w:p>
        </w:tc>
        <w:tc>
          <w:tcPr>
            <w:tcW w:w="238" w:type="pct"/>
            <w:vMerge/>
            <w:tcBorders>
              <w:left w:val="single" w:sz="12" w:space="0" w:color="auto"/>
              <w:bottom w:val="single" w:sz="12" w:space="0" w:color="auto"/>
              <w:right w:val="single" w:sz="4" w:space="0" w:color="auto"/>
            </w:tcBorders>
            <w:shd w:val="clear" w:color="auto" w:fill="D9D9D9"/>
            <w:vAlign w:val="center"/>
          </w:tcPr>
          <w:p w14:paraId="14B211E6" w14:textId="77777777" w:rsidR="000854A9" w:rsidRPr="00FD4C09" w:rsidRDefault="000854A9" w:rsidP="00AB06B0">
            <w:pPr>
              <w:jc w:val="center"/>
              <w:rPr>
                <w:b/>
                <w:sz w:val="20"/>
                <w:szCs w:val="20"/>
                <w:u w:val="single"/>
              </w:rPr>
            </w:pPr>
          </w:p>
        </w:tc>
        <w:tc>
          <w:tcPr>
            <w:tcW w:w="399" w:type="pct"/>
            <w:tcBorders>
              <w:top w:val="single" w:sz="12" w:space="0" w:color="auto"/>
              <w:left w:val="single" w:sz="4" w:space="0" w:color="auto"/>
              <w:bottom w:val="single" w:sz="12" w:space="0" w:color="auto"/>
            </w:tcBorders>
            <w:shd w:val="clear" w:color="auto" w:fill="D9D9D9"/>
            <w:vAlign w:val="center"/>
          </w:tcPr>
          <w:p w14:paraId="0E655C14" w14:textId="77777777" w:rsidR="000854A9" w:rsidRPr="00FD4C09" w:rsidRDefault="000854A9" w:rsidP="00AB06B0">
            <w:pPr>
              <w:jc w:val="center"/>
              <w:rPr>
                <w:b/>
                <w:sz w:val="20"/>
                <w:szCs w:val="20"/>
                <w:u w:val="single"/>
              </w:rPr>
            </w:pPr>
            <w:r w:rsidRPr="00FD4C09">
              <w:rPr>
                <w:b/>
                <w:sz w:val="20"/>
                <w:szCs w:val="20"/>
              </w:rPr>
              <w:t>DANOS MATERIAIS</w:t>
            </w:r>
          </w:p>
        </w:tc>
        <w:tc>
          <w:tcPr>
            <w:tcW w:w="410" w:type="pct"/>
            <w:tcBorders>
              <w:top w:val="single" w:sz="12" w:space="0" w:color="auto"/>
              <w:bottom w:val="single" w:sz="12" w:space="0" w:color="auto"/>
              <w:right w:val="single" w:sz="12" w:space="0" w:color="auto"/>
            </w:tcBorders>
            <w:shd w:val="clear" w:color="auto" w:fill="D9D9D9"/>
            <w:vAlign w:val="center"/>
          </w:tcPr>
          <w:p w14:paraId="618A3598" w14:textId="77777777" w:rsidR="000854A9" w:rsidRPr="00FD4C09" w:rsidRDefault="000854A9" w:rsidP="00AB06B0">
            <w:pPr>
              <w:jc w:val="center"/>
              <w:rPr>
                <w:b/>
                <w:sz w:val="20"/>
                <w:szCs w:val="20"/>
              </w:rPr>
            </w:pPr>
            <w:r w:rsidRPr="00FD4C09">
              <w:rPr>
                <w:b/>
                <w:sz w:val="20"/>
                <w:szCs w:val="20"/>
              </w:rPr>
              <w:t>DANOS CORPORAIS E</w:t>
            </w:r>
          </w:p>
          <w:p w14:paraId="0E36E941" w14:textId="77777777" w:rsidR="000854A9" w:rsidRPr="00FD4C09" w:rsidRDefault="000854A9" w:rsidP="00AB06B0">
            <w:pPr>
              <w:jc w:val="center"/>
              <w:rPr>
                <w:b/>
                <w:sz w:val="20"/>
                <w:szCs w:val="20"/>
                <w:u w:val="single"/>
              </w:rPr>
            </w:pPr>
            <w:r w:rsidRPr="00FD4C09">
              <w:rPr>
                <w:b/>
                <w:sz w:val="20"/>
                <w:szCs w:val="20"/>
              </w:rPr>
              <w:t>MORAIS</w:t>
            </w:r>
          </w:p>
        </w:tc>
        <w:tc>
          <w:tcPr>
            <w:tcW w:w="364" w:type="pct"/>
            <w:tcBorders>
              <w:top w:val="single" w:sz="12" w:space="0" w:color="auto"/>
              <w:left w:val="single" w:sz="12" w:space="0" w:color="auto"/>
              <w:bottom w:val="single" w:sz="12" w:space="0" w:color="auto"/>
            </w:tcBorders>
            <w:shd w:val="clear" w:color="auto" w:fill="D9D9D9"/>
            <w:vAlign w:val="center"/>
          </w:tcPr>
          <w:p w14:paraId="6B9F1EB4" w14:textId="77777777" w:rsidR="000854A9" w:rsidRPr="00FD4C09" w:rsidRDefault="000854A9" w:rsidP="00AB06B0">
            <w:pPr>
              <w:jc w:val="center"/>
              <w:rPr>
                <w:b/>
                <w:sz w:val="20"/>
                <w:szCs w:val="20"/>
              </w:rPr>
            </w:pPr>
            <w:r w:rsidRPr="00FD4C09">
              <w:rPr>
                <w:b/>
                <w:sz w:val="20"/>
                <w:szCs w:val="20"/>
              </w:rPr>
              <w:t>MORTE</w:t>
            </w:r>
          </w:p>
          <w:p w14:paraId="5269D327" w14:textId="77777777" w:rsidR="000854A9" w:rsidRPr="00FD4C09" w:rsidRDefault="000854A9" w:rsidP="00AB06B0">
            <w:pPr>
              <w:jc w:val="center"/>
              <w:rPr>
                <w:b/>
                <w:sz w:val="20"/>
                <w:szCs w:val="20"/>
              </w:rPr>
            </w:pPr>
            <w:r w:rsidRPr="00FD4C09">
              <w:rPr>
                <w:b/>
                <w:sz w:val="20"/>
                <w:szCs w:val="20"/>
              </w:rPr>
              <w:t>E</w:t>
            </w:r>
          </w:p>
          <w:p w14:paraId="40D6716F" w14:textId="77777777" w:rsidR="000854A9" w:rsidRPr="00FD4C09" w:rsidRDefault="000854A9" w:rsidP="00AB06B0">
            <w:pPr>
              <w:jc w:val="center"/>
              <w:rPr>
                <w:b/>
                <w:sz w:val="20"/>
                <w:szCs w:val="20"/>
                <w:u w:val="single"/>
              </w:rPr>
            </w:pPr>
            <w:r w:rsidRPr="00FD4C09">
              <w:rPr>
                <w:b/>
                <w:sz w:val="20"/>
                <w:szCs w:val="20"/>
              </w:rPr>
              <w:t>INVALIDEZ</w:t>
            </w:r>
          </w:p>
        </w:tc>
        <w:tc>
          <w:tcPr>
            <w:tcW w:w="364" w:type="pct"/>
            <w:tcBorders>
              <w:top w:val="single" w:sz="12" w:space="0" w:color="auto"/>
              <w:bottom w:val="single" w:sz="12" w:space="0" w:color="auto"/>
              <w:right w:val="single" w:sz="12" w:space="0" w:color="auto"/>
            </w:tcBorders>
            <w:shd w:val="clear" w:color="auto" w:fill="D9D9D9"/>
            <w:vAlign w:val="center"/>
          </w:tcPr>
          <w:p w14:paraId="7DCA893C" w14:textId="77777777" w:rsidR="000854A9" w:rsidRPr="00FD4C09" w:rsidRDefault="000854A9" w:rsidP="00AB06B0">
            <w:pPr>
              <w:jc w:val="center"/>
              <w:rPr>
                <w:b/>
                <w:sz w:val="20"/>
                <w:szCs w:val="20"/>
                <w:u w:val="single"/>
              </w:rPr>
            </w:pPr>
            <w:r w:rsidRPr="00FD4C09">
              <w:rPr>
                <w:b/>
                <w:sz w:val="20"/>
                <w:szCs w:val="20"/>
              </w:rPr>
              <w:t>DESPESAS MÉDICAS</w:t>
            </w:r>
          </w:p>
        </w:tc>
        <w:tc>
          <w:tcPr>
            <w:tcW w:w="319" w:type="pct"/>
            <w:vMerge/>
            <w:tcBorders>
              <w:left w:val="single" w:sz="12" w:space="0" w:color="auto"/>
              <w:bottom w:val="single" w:sz="12" w:space="0" w:color="auto"/>
              <w:right w:val="single" w:sz="12" w:space="0" w:color="auto"/>
            </w:tcBorders>
            <w:shd w:val="clear" w:color="auto" w:fill="D9D9D9"/>
            <w:vAlign w:val="center"/>
          </w:tcPr>
          <w:p w14:paraId="5DFFC1CD" w14:textId="77777777" w:rsidR="000854A9" w:rsidRPr="00FD4C09" w:rsidRDefault="000854A9" w:rsidP="00AB06B0">
            <w:pPr>
              <w:jc w:val="center"/>
              <w:rPr>
                <w:b/>
                <w:sz w:val="20"/>
                <w:szCs w:val="20"/>
                <w:u w:val="single"/>
              </w:rPr>
            </w:pPr>
          </w:p>
        </w:tc>
        <w:tc>
          <w:tcPr>
            <w:tcW w:w="364" w:type="pct"/>
            <w:tcBorders>
              <w:top w:val="single" w:sz="12" w:space="0" w:color="auto"/>
              <w:left w:val="single" w:sz="12" w:space="0" w:color="auto"/>
              <w:bottom w:val="single" w:sz="12" w:space="0" w:color="auto"/>
              <w:right w:val="single" w:sz="12" w:space="0" w:color="auto"/>
            </w:tcBorders>
            <w:shd w:val="clear" w:color="auto" w:fill="D9D9D9"/>
            <w:vAlign w:val="center"/>
          </w:tcPr>
          <w:p w14:paraId="37BAAAD1" w14:textId="77777777" w:rsidR="000854A9" w:rsidRPr="00FD4C09" w:rsidRDefault="000854A9" w:rsidP="00AB06B0">
            <w:pPr>
              <w:jc w:val="center"/>
              <w:rPr>
                <w:b/>
                <w:sz w:val="20"/>
                <w:szCs w:val="20"/>
                <w:u w:val="single"/>
              </w:rPr>
            </w:pPr>
            <w:r w:rsidRPr="00FD4C09">
              <w:rPr>
                <w:b/>
                <w:sz w:val="20"/>
                <w:szCs w:val="20"/>
              </w:rPr>
              <w:t>PRÊMIO UNITÁRIO (R$)</w:t>
            </w:r>
          </w:p>
        </w:tc>
        <w:tc>
          <w:tcPr>
            <w:tcW w:w="364" w:type="pct"/>
            <w:tcBorders>
              <w:top w:val="single" w:sz="12" w:space="0" w:color="auto"/>
              <w:left w:val="single" w:sz="12" w:space="0" w:color="auto"/>
              <w:bottom w:val="single" w:sz="12" w:space="0" w:color="auto"/>
              <w:right w:val="single" w:sz="18" w:space="0" w:color="auto"/>
            </w:tcBorders>
            <w:shd w:val="clear" w:color="auto" w:fill="D9D9D9"/>
            <w:vAlign w:val="center"/>
          </w:tcPr>
          <w:p w14:paraId="0F37E97F" w14:textId="77777777" w:rsidR="000854A9" w:rsidRPr="00FD4C09" w:rsidRDefault="000854A9" w:rsidP="00AB06B0">
            <w:pPr>
              <w:jc w:val="center"/>
              <w:rPr>
                <w:b/>
                <w:sz w:val="20"/>
                <w:szCs w:val="20"/>
                <w:u w:val="single"/>
              </w:rPr>
            </w:pPr>
            <w:r w:rsidRPr="00FD4C09">
              <w:rPr>
                <w:b/>
                <w:sz w:val="20"/>
                <w:szCs w:val="20"/>
              </w:rPr>
              <w:t>TOTAL DE ITEM (ATÉ)</w:t>
            </w:r>
            <w:r w:rsidRPr="00FD4C09">
              <w:rPr>
                <w:sz w:val="20"/>
                <w:szCs w:val="20"/>
              </w:rPr>
              <w:t xml:space="preserve"> </w:t>
            </w:r>
            <w:r w:rsidRPr="00FD4C09">
              <w:rPr>
                <w:b/>
                <w:sz w:val="20"/>
                <w:szCs w:val="20"/>
              </w:rPr>
              <w:t>(R$)</w:t>
            </w:r>
          </w:p>
        </w:tc>
      </w:tr>
      <w:tr w:rsidR="000854A9" w:rsidRPr="00FD4C09" w14:paraId="3F8105C6" w14:textId="77777777" w:rsidTr="00FD4C09">
        <w:trPr>
          <w:trHeight w:val="977"/>
        </w:trPr>
        <w:tc>
          <w:tcPr>
            <w:tcW w:w="354" w:type="pct"/>
            <w:tcBorders>
              <w:left w:val="single" w:sz="18" w:space="0" w:color="auto"/>
              <w:right w:val="single" w:sz="18" w:space="0" w:color="auto"/>
            </w:tcBorders>
            <w:vAlign w:val="center"/>
          </w:tcPr>
          <w:p w14:paraId="3ED65BFF" w14:textId="79F2D8BD" w:rsidR="000854A9" w:rsidRPr="00FD4C09" w:rsidRDefault="000854A9" w:rsidP="00AB06B0">
            <w:pPr>
              <w:jc w:val="center"/>
              <w:rPr>
                <w:rFonts w:cstheme="minorHAnsi"/>
                <w:b/>
                <w:sz w:val="20"/>
                <w:szCs w:val="20"/>
              </w:rPr>
            </w:pPr>
            <w:r w:rsidRPr="00FD4C09">
              <w:rPr>
                <w:rFonts w:cstheme="minorHAnsi"/>
                <w:b/>
                <w:sz w:val="20"/>
                <w:szCs w:val="20"/>
              </w:rPr>
              <w:t>007</w:t>
            </w:r>
          </w:p>
        </w:tc>
        <w:tc>
          <w:tcPr>
            <w:tcW w:w="1002" w:type="pct"/>
            <w:tcBorders>
              <w:top w:val="single" w:sz="4" w:space="0" w:color="auto"/>
              <w:left w:val="single" w:sz="18" w:space="0" w:color="auto"/>
              <w:right w:val="single" w:sz="12" w:space="0" w:color="auto"/>
            </w:tcBorders>
            <w:vAlign w:val="center"/>
          </w:tcPr>
          <w:p w14:paraId="409424DF" w14:textId="597F7FD8" w:rsidR="000854A9" w:rsidRPr="00FD4C09" w:rsidRDefault="000854A9" w:rsidP="00AB06B0">
            <w:pPr>
              <w:jc w:val="both"/>
              <w:rPr>
                <w:rFonts w:cstheme="minorHAnsi"/>
                <w:sz w:val="20"/>
                <w:szCs w:val="20"/>
              </w:rPr>
            </w:pPr>
            <w:r w:rsidRPr="00FD4C09">
              <w:rPr>
                <w:sz w:val="20"/>
                <w:szCs w:val="20"/>
              </w:rPr>
              <w:t xml:space="preserve">SEGURO TOTAL DE VEÍCULO </w:t>
            </w:r>
            <w:r w:rsidR="00210C52" w:rsidRPr="00FD4C09">
              <w:rPr>
                <w:sz w:val="20"/>
                <w:szCs w:val="20"/>
              </w:rPr>
              <w:t>VW SAVEIRO 1.6 CS</w:t>
            </w:r>
            <w:r w:rsidRPr="00FD4C09">
              <w:rPr>
                <w:sz w:val="20"/>
                <w:szCs w:val="20"/>
              </w:rPr>
              <w:t xml:space="preserve"> - ANO FABRICAÇÃO E MODELO 20</w:t>
            </w:r>
            <w:r w:rsidR="00210C52" w:rsidRPr="00FD4C09">
              <w:rPr>
                <w:sz w:val="20"/>
                <w:szCs w:val="20"/>
              </w:rPr>
              <w:t>10</w:t>
            </w:r>
            <w:r w:rsidRPr="00FD4C09">
              <w:rPr>
                <w:sz w:val="20"/>
                <w:szCs w:val="20"/>
              </w:rPr>
              <w:t>/20</w:t>
            </w:r>
            <w:r w:rsidR="00210C52" w:rsidRPr="00FD4C09">
              <w:rPr>
                <w:sz w:val="20"/>
                <w:szCs w:val="20"/>
              </w:rPr>
              <w:t>11</w:t>
            </w:r>
            <w:r w:rsidRPr="00FD4C09">
              <w:rPr>
                <w:sz w:val="20"/>
                <w:szCs w:val="20"/>
              </w:rPr>
              <w:t xml:space="preserve"> - PLACA </w:t>
            </w:r>
            <w:r w:rsidR="00210C52" w:rsidRPr="00FD4C09">
              <w:rPr>
                <w:sz w:val="20"/>
                <w:szCs w:val="20"/>
              </w:rPr>
              <w:t>MHD 2907</w:t>
            </w:r>
            <w:r w:rsidRPr="00FD4C09">
              <w:rPr>
                <w:sz w:val="20"/>
                <w:szCs w:val="20"/>
              </w:rPr>
              <w:t xml:space="preserve">, CHASSI Nº </w:t>
            </w:r>
            <w:r w:rsidR="00210C52" w:rsidRPr="00FD4C09">
              <w:rPr>
                <w:sz w:val="20"/>
                <w:szCs w:val="20"/>
              </w:rPr>
              <w:t>9BWKB05U9BP052094</w:t>
            </w:r>
          </w:p>
        </w:tc>
        <w:tc>
          <w:tcPr>
            <w:tcW w:w="182" w:type="pct"/>
            <w:tcBorders>
              <w:top w:val="single" w:sz="4" w:space="0" w:color="auto"/>
              <w:left w:val="single" w:sz="12" w:space="0" w:color="auto"/>
              <w:right w:val="single" w:sz="12" w:space="0" w:color="auto"/>
            </w:tcBorders>
            <w:vAlign w:val="center"/>
          </w:tcPr>
          <w:p w14:paraId="0E5753AF" w14:textId="77777777" w:rsidR="000854A9" w:rsidRPr="00FD4C09" w:rsidRDefault="000854A9" w:rsidP="00AB06B0">
            <w:pPr>
              <w:jc w:val="center"/>
              <w:rPr>
                <w:b/>
                <w:bCs/>
                <w:sz w:val="20"/>
                <w:szCs w:val="20"/>
              </w:rPr>
            </w:pPr>
            <w:r w:rsidRPr="00FD4C09">
              <w:rPr>
                <w:b/>
                <w:bCs/>
                <w:sz w:val="20"/>
                <w:szCs w:val="20"/>
              </w:rPr>
              <w:t>01</w:t>
            </w:r>
          </w:p>
        </w:tc>
        <w:tc>
          <w:tcPr>
            <w:tcW w:w="182" w:type="pct"/>
            <w:tcBorders>
              <w:top w:val="single" w:sz="4" w:space="0" w:color="auto"/>
              <w:left w:val="single" w:sz="12" w:space="0" w:color="auto"/>
              <w:right w:val="single" w:sz="12" w:space="0" w:color="auto"/>
            </w:tcBorders>
            <w:shd w:val="clear" w:color="auto" w:fill="auto"/>
            <w:vAlign w:val="center"/>
          </w:tcPr>
          <w:p w14:paraId="47321DCA" w14:textId="06EF2DFC" w:rsidR="000854A9" w:rsidRPr="00FD4C09" w:rsidRDefault="00210C52" w:rsidP="00AB06B0">
            <w:pPr>
              <w:jc w:val="center"/>
              <w:rPr>
                <w:sz w:val="20"/>
                <w:szCs w:val="20"/>
              </w:rPr>
            </w:pPr>
            <w:r w:rsidRPr="00FD4C09">
              <w:rPr>
                <w:sz w:val="20"/>
                <w:szCs w:val="20"/>
              </w:rPr>
              <w:t>07</w:t>
            </w:r>
          </w:p>
        </w:tc>
        <w:tc>
          <w:tcPr>
            <w:tcW w:w="182" w:type="pct"/>
            <w:tcBorders>
              <w:top w:val="single" w:sz="4" w:space="0" w:color="auto"/>
              <w:left w:val="single" w:sz="12" w:space="0" w:color="auto"/>
              <w:right w:val="single" w:sz="12" w:space="0" w:color="auto"/>
            </w:tcBorders>
            <w:vAlign w:val="center"/>
          </w:tcPr>
          <w:p w14:paraId="68ADB794" w14:textId="77777777" w:rsidR="000854A9" w:rsidRPr="00FD4C09" w:rsidRDefault="000854A9" w:rsidP="00AB06B0">
            <w:pPr>
              <w:jc w:val="center"/>
              <w:rPr>
                <w:sz w:val="20"/>
                <w:szCs w:val="20"/>
              </w:rPr>
            </w:pPr>
            <w:r w:rsidRPr="00FD4C09">
              <w:rPr>
                <w:sz w:val="20"/>
                <w:szCs w:val="20"/>
              </w:rPr>
              <w:t>Não</w:t>
            </w:r>
          </w:p>
        </w:tc>
        <w:tc>
          <w:tcPr>
            <w:tcW w:w="273" w:type="pct"/>
            <w:tcBorders>
              <w:top w:val="single" w:sz="4" w:space="0" w:color="auto"/>
              <w:left w:val="single" w:sz="12" w:space="0" w:color="auto"/>
              <w:right w:val="single" w:sz="12" w:space="0" w:color="auto"/>
            </w:tcBorders>
            <w:vAlign w:val="center"/>
          </w:tcPr>
          <w:p w14:paraId="6B68A9DD" w14:textId="77777777" w:rsidR="000854A9" w:rsidRPr="00FD4C09" w:rsidRDefault="000854A9" w:rsidP="00AB06B0">
            <w:pPr>
              <w:jc w:val="center"/>
              <w:rPr>
                <w:sz w:val="20"/>
                <w:szCs w:val="20"/>
              </w:rPr>
            </w:pPr>
            <w:r w:rsidRPr="00FD4C09">
              <w:rPr>
                <w:sz w:val="20"/>
                <w:szCs w:val="20"/>
              </w:rPr>
              <w:t>100% da Tabela FIPE</w:t>
            </w:r>
          </w:p>
        </w:tc>
        <w:tc>
          <w:tcPr>
            <w:tcW w:w="238" w:type="pct"/>
            <w:tcBorders>
              <w:top w:val="single" w:sz="4" w:space="0" w:color="auto"/>
              <w:left w:val="single" w:sz="12" w:space="0" w:color="auto"/>
              <w:right w:val="single" w:sz="12" w:space="0" w:color="auto"/>
            </w:tcBorders>
            <w:vAlign w:val="center"/>
          </w:tcPr>
          <w:p w14:paraId="29498237" w14:textId="44CCECE0" w:rsidR="000854A9" w:rsidRPr="00FD4C09" w:rsidRDefault="00361D5F" w:rsidP="00AB06B0">
            <w:pPr>
              <w:jc w:val="center"/>
              <w:rPr>
                <w:sz w:val="20"/>
                <w:szCs w:val="20"/>
              </w:rPr>
            </w:pPr>
            <w:r w:rsidRPr="00FD4C09">
              <w:rPr>
                <w:sz w:val="20"/>
                <w:szCs w:val="20"/>
              </w:rPr>
              <w:t>02</w:t>
            </w:r>
          </w:p>
        </w:tc>
        <w:tc>
          <w:tcPr>
            <w:tcW w:w="399" w:type="pct"/>
            <w:tcBorders>
              <w:top w:val="single" w:sz="4" w:space="0" w:color="auto"/>
              <w:left w:val="single" w:sz="12" w:space="0" w:color="auto"/>
            </w:tcBorders>
            <w:vAlign w:val="center"/>
          </w:tcPr>
          <w:p w14:paraId="0415466F" w14:textId="77777777" w:rsidR="000854A9" w:rsidRPr="00FD4C09" w:rsidRDefault="000854A9" w:rsidP="00AB06B0">
            <w:pPr>
              <w:jc w:val="center"/>
              <w:rPr>
                <w:sz w:val="20"/>
                <w:szCs w:val="20"/>
              </w:rPr>
            </w:pPr>
            <w:r w:rsidRPr="00FD4C09">
              <w:rPr>
                <w:sz w:val="20"/>
                <w:szCs w:val="20"/>
              </w:rPr>
              <w:t>250.000,00</w:t>
            </w:r>
            <w:r w:rsidRPr="00FD4C09">
              <w:rPr>
                <w:vanish/>
                <w:sz w:val="20"/>
                <w:szCs w:val="20"/>
              </w:rPr>
              <w:t xml:space="preserve"> </w:t>
            </w:r>
          </w:p>
        </w:tc>
        <w:tc>
          <w:tcPr>
            <w:tcW w:w="410" w:type="pct"/>
            <w:tcBorders>
              <w:top w:val="single" w:sz="4" w:space="0" w:color="auto"/>
              <w:right w:val="single" w:sz="12" w:space="0" w:color="auto"/>
            </w:tcBorders>
            <w:vAlign w:val="center"/>
          </w:tcPr>
          <w:p w14:paraId="3F3BCA9E" w14:textId="77777777" w:rsidR="000854A9" w:rsidRPr="00FD4C09" w:rsidRDefault="000854A9" w:rsidP="00AB06B0">
            <w:pPr>
              <w:jc w:val="center"/>
              <w:rPr>
                <w:sz w:val="20"/>
                <w:szCs w:val="20"/>
              </w:rPr>
            </w:pPr>
            <w:r w:rsidRPr="00FD4C09">
              <w:rPr>
                <w:sz w:val="20"/>
                <w:szCs w:val="20"/>
              </w:rPr>
              <w:t>150.000,00</w:t>
            </w:r>
          </w:p>
          <w:p w14:paraId="73D8F55F" w14:textId="77777777" w:rsidR="000854A9" w:rsidRPr="00FD4C09" w:rsidRDefault="000854A9" w:rsidP="00AB06B0">
            <w:pPr>
              <w:jc w:val="center"/>
              <w:rPr>
                <w:sz w:val="20"/>
                <w:szCs w:val="20"/>
              </w:rPr>
            </w:pPr>
            <w:r w:rsidRPr="00FD4C09">
              <w:rPr>
                <w:sz w:val="20"/>
                <w:szCs w:val="20"/>
              </w:rPr>
              <w:t>E</w:t>
            </w:r>
          </w:p>
          <w:p w14:paraId="654A45E1" w14:textId="77777777" w:rsidR="000854A9" w:rsidRPr="00FD4C09" w:rsidRDefault="000854A9" w:rsidP="00AB06B0">
            <w:pPr>
              <w:jc w:val="center"/>
              <w:rPr>
                <w:sz w:val="20"/>
                <w:szCs w:val="20"/>
              </w:rPr>
            </w:pPr>
            <w:r w:rsidRPr="00FD4C09">
              <w:rPr>
                <w:sz w:val="20"/>
                <w:szCs w:val="20"/>
              </w:rPr>
              <w:t>30.000,00</w:t>
            </w:r>
          </w:p>
        </w:tc>
        <w:tc>
          <w:tcPr>
            <w:tcW w:w="364" w:type="pct"/>
            <w:tcBorders>
              <w:top w:val="single" w:sz="4" w:space="0" w:color="auto"/>
              <w:left w:val="single" w:sz="12" w:space="0" w:color="auto"/>
            </w:tcBorders>
            <w:vAlign w:val="center"/>
          </w:tcPr>
          <w:p w14:paraId="6D67B90E" w14:textId="77777777" w:rsidR="000854A9" w:rsidRPr="00FD4C09" w:rsidRDefault="000854A9" w:rsidP="00AB06B0">
            <w:pPr>
              <w:jc w:val="center"/>
              <w:rPr>
                <w:sz w:val="20"/>
                <w:szCs w:val="20"/>
              </w:rPr>
            </w:pPr>
            <w:r w:rsidRPr="00FD4C09">
              <w:rPr>
                <w:sz w:val="20"/>
                <w:szCs w:val="20"/>
              </w:rPr>
              <w:t>30.000,00</w:t>
            </w:r>
          </w:p>
          <w:p w14:paraId="3F3332A4" w14:textId="77777777" w:rsidR="000854A9" w:rsidRPr="00FD4C09" w:rsidRDefault="000854A9" w:rsidP="00AB06B0">
            <w:pPr>
              <w:jc w:val="center"/>
              <w:rPr>
                <w:sz w:val="20"/>
                <w:szCs w:val="20"/>
              </w:rPr>
            </w:pPr>
            <w:r w:rsidRPr="00FD4C09">
              <w:rPr>
                <w:sz w:val="20"/>
                <w:szCs w:val="20"/>
              </w:rPr>
              <w:t>CADA</w:t>
            </w:r>
          </w:p>
        </w:tc>
        <w:tc>
          <w:tcPr>
            <w:tcW w:w="364" w:type="pct"/>
            <w:tcBorders>
              <w:top w:val="single" w:sz="4" w:space="0" w:color="auto"/>
              <w:right w:val="single" w:sz="12" w:space="0" w:color="auto"/>
            </w:tcBorders>
            <w:vAlign w:val="center"/>
          </w:tcPr>
          <w:p w14:paraId="2A2A8E6D" w14:textId="77777777" w:rsidR="000854A9" w:rsidRPr="00FD4C09" w:rsidRDefault="000854A9" w:rsidP="00AB06B0">
            <w:pPr>
              <w:jc w:val="center"/>
              <w:rPr>
                <w:sz w:val="20"/>
                <w:szCs w:val="20"/>
              </w:rPr>
            </w:pPr>
            <w:r w:rsidRPr="00FD4C09">
              <w:rPr>
                <w:sz w:val="20"/>
                <w:szCs w:val="20"/>
              </w:rPr>
              <w:t>20.000,00</w:t>
            </w:r>
          </w:p>
        </w:tc>
        <w:tc>
          <w:tcPr>
            <w:tcW w:w="319" w:type="pct"/>
            <w:tcBorders>
              <w:top w:val="single" w:sz="4" w:space="0" w:color="auto"/>
              <w:left w:val="single" w:sz="12" w:space="0" w:color="auto"/>
              <w:right w:val="single" w:sz="12" w:space="0" w:color="auto"/>
            </w:tcBorders>
            <w:vAlign w:val="center"/>
          </w:tcPr>
          <w:p w14:paraId="3DA6C510" w14:textId="77777777" w:rsidR="000854A9" w:rsidRPr="00FD4C09" w:rsidRDefault="000854A9" w:rsidP="00AB06B0">
            <w:pPr>
              <w:jc w:val="center"/>
              <w:rPr>
                <w:sz w:val="20"/>
                <w:szCs w:val="20"/>
              </w:rPr>
            </w:pPr>
            <w:r w:rsidRPr="00FD4C09">
              <w:rPr>
                <w:snapToGrid w:val="0"/>
                <w:sz w:val="20"/>
                <w:szCs w:val="20"/>
              </w:rPr>
              <w:t>Reduzida (</w:t>
            </w:r>
            <w:r w:rsidRPr="00FD4C09">
              <w:rPr>
                <w:sz w:val="20"/>
                <w:szCs w:val="20"/>
              </w:rPr>
              <w:t xml:space="preserve">valor máximo da franquia reduzida deverá ser de até 4% </w:t>
            </w:r>
            <w:r w:rsidRPr="00FD4C09">
              <w:rPr>
                <w:sz w:val="20"/>
                <w:szCs w:val="20"/>
              </w:rPr>
              <w:lastRenderedPageBreak/>
              <w:t>do valor da Tabela FIPE do veículo</w:t>
            </w:r>
            <w:r w:rsidRPr="00FD4C09">
              <w:rPr>
                <w:snapToGrid w:val="0"/>
                <w:sz w:val="20"/>
                <w:szCs w:val="20"/>
              </w:rPr>
              <w:t xml:space="preserve">) </w:t>
            </w:r>
          </w:p>
        </w:tc>
        <w:tc>
          <w:tcPr>
            <w:tcW w:w="364" w:type="pct"/>
            <w:tcBorders>
              <w:top w:val="single" w:sz="4" w:space="0" w:color="auto"/>
              <w:left w:val="single" w:sz="12" w:space="0" w:color="auto"/>
              <w:right w:val="single" w:sz="12" w:space="0" w:color="auto"/>
            </w:tcBorders>
            <w:vAlign w:val="center"/>
          </w:tcPr>
          <w:p w14:paraId="41E2CC02" w14:textId="4CF453A2" w:rsidR="000854A9" w:rsidRPr="00FD4C09" w:rsidRDefault="003D3C2E" w:rsidP="00AB06B0">
            <w:pPr>
              <w:jc w:val="center"/>
              <w:rPr>
                <w:sz w:val="20"/>
                <w:szCs w:val="20"/>
              </w:rPr>
            </w:pPr>
            <w:r w:rsidRPr="00FD4C09">
              <w:rPr>
                <w:sz w:val="20"/>
                <w:szCs w:val="20"/>
              </w:rPr>
              <w:lastRenderedPageBreak/>
              <w:t>R</w:t>
            </w:r>
          </w:p>
        </w:tc>
        <w:tc>
          <w:tcPr>
            <w:tcW w:w="364" w:type="pct"/>
            <w:tcBorders>
              <w:top w:val="single" w:sz="4" w:space="0" w:color="auto"/>
              <w:left w:val="single" w:sz="12" w:space="0" w:color="auto"/>
              <w:right w:val="single" w:sz="18" w:space="0" w:color="auto"/>
            </w:tcBorders>
            <w:vAlign w:val="center"/>
          </w:tcPr>
          <w:p w14:paraId="34B9305C" w14:textId="54393F99" w:rsidR="000854A9" w:rsidRPr="00FD4C09" w:rsidRDefault="003D3C2E" w:rsidP="00AB06B0">
            <w:pPr>
              <w:jc w:val="center"/>
              <w:rPr>
                <w:sz w:val="20"/>
                <w:szCs w:val="20"/>
              </w:rPr>
            </w:pPr>
            <w:r w:rsidRPr="00FD4C09">
              <w:rPr>
                <w:sz w:val="20"/>
                <w:szCs w:val="20"/>
              </w:rPr>
              <w:t xml:space="preserve">R$ </w:t>
            </w:r>
          </w:p>
        </w:tc>
      </w:tr>
      <w:tr w:rsidR="000854A9" w:rsidRPr="00FD4C09" w14:paraId="24A2F2E0" w14:textId="77777777" w:rsidTr="00FD4C09">
        <w:trPr>
          <w:trHeight w:val="349"/>
        </w:trPr>
        <w:tc>
          <w:tcPr>
            <w:tcW w:w="2176" w:type="pct"/>
            <w:gridSpan w:val="6"/>
            <w:tcBorders>
              <w:left w:val="single" w:sz="18" w:space="0" w:color="auto"/>
              <w:right w:val="single" w:sz="12" w:space="0" w:color="auto"/>
            </w:tcBorders>
            <w:shd w:val="clear" w:color="auto" w:fill="D9D9D9" w:themeFill="background1" w:themeFillShade="D9"/>
            <w:vAlign w:val="center"/>
          </w:tcPr>
          <w:p w14:paraId="53C75A4A" w14:textId="77777777" w:rsidR="000854A9" w:rsidRPr="00FD4C09" w:rsidRDefault="000854A9" w:rsidP="00AB06B0">
            <w:pPr>
              <w:jc w:val="both"/>
              <w:rPr>
                <w:b/>
                <w:sz w:val="20"/>
                <w:szCs w:val="20"/>
              </w:rPr>
            </w:pPr>
            <w:r w:rsidRPr="00FD4C09">
              <w:rPr>
                <w:b/>
                <w:sz w:val="20"/>
                <w:szCs w:val="20"/>
              </w:rPr>
              <w:t>QUANTIDADE TOTAL DE VEÍCULOS A SEREM SEGURADOS</w:t>
            </w:r>
          </w:p>
        </w:tc>
        <w:tc>
          <w:tcPr>
            <w:tcW w:w="238" w:type="pct"/>
            <w:tcBorders>
              <w:top w:val="single" w:sz="4" w:space="0" w:color="auto"/>
              <w:left w:val="single" w:sz="12" w:space="0" w:color="auto"/>
              <w:right w:val="single" w:sz="12" w:space="0" w:color="auto"/>
            </w:tcBorders>
            <w:shd w:val="clear" w:color="auto" w:fill="D9D9D9" w:themeFill="background1" w:themeFillShade="D9"/>
            <w:vAlign w:val="center"/>
          </w:tcPr>
          <w:p w14:paraId="21DFAF29" w14:textId="77777777" w:rsidR="000854A9" w:rsidRPr="00FD4C09" w:rsidRDefault="000854A9" w:rsidP="00AB06B0">
            <w:pPr>
              <w:jc w:val="center"/>
              <w:rPr>
                <w:b/>
                <w:sz w:val="20"/>
                <w:szCs w:val="20"/>
              </w:rPr>
            </w:pPr>
          </w:p>
        </w:tc>
        <w:tc>
          <w:tcPr>
            <w:tcW w:w="2221" w:type="pct"/>
            <w:gridSpan w:val="6"/>
            <w:tcBorders>
              <w:top w:val="single" w:sz="4" w:space="0" w:color="auto"/>
              <w:left w:val="single" w:sz="12" w:space="0" w:color="auto"/>
              <w:right w:val="single" w:sz="12" w:space="0" w:color="auto"/>
            </w:tcBorders>
            <w:shd w:val="clear" w:color="auto" w:fill="D9D9D9" w:themeFill="background1" w:themeFillShade="D9"/>
            <w:vAlign w:val="center"/>
          </w:tcPr>
          <w:p w14:paraId="1D4F8F6A" w14:textId="77777777" w:rsidR="000854A9" w:rsidRPr="00FD4C09" w:rsidRDefault="000854A9" w:rsidP="00AB06B0">
            <w:pPr>
              <w:jc w:val="right"/>
              <w:rPr>
                <w:b/>
                <w:sz w:val="20"/>
                <w:szCs w:val="20"/>
              </w:rPr>
            </w:pPr>
            <w:r w:rsidRPr="00FD4C09">
              <w:rPr>
                <w:b/>
                <w:sz w:val="20"/>
                <w:szCs w:val="20"/>
              </w:rPr>
              <w:t>VALOR TOTAL DO ORÇAMENTO ESTIMADO (R$)</w:t>
            </w:r>
          </w:p>
        </w:tc>
        <w:tc>
          <w:tcPr>
            <w:tcW w:w="364" w:type="pct"/>
            <w:tcBorders>
              <w:top w:val="single" w:sz="4" w:space="0" w:color="auto"/>
              <w:left w:val="single" w:sz="12" w:space="0" w:color="auto"/>
              <w:right w:val="single" w:sz="18" w:space="0" w:color="auto"/>
            </w:tcBorders>
            <w:shd w:val="clear" w:color="auto" w:fill="D9D9D9" w:themeFill="background1" w:themeFillShade="D9"/>
            <w:vAlign w:val="center"/>
          </w:tcPr>
          <w:p w14:paraId="103D8EFB" w14:textId="3349B0F1" w:rsidR="000854A9" w:rsidRPr="00FD4C09" w:rsidRDefault="003D3C2E" w:rsidP="00AB06B0">
            <w:pPr>
              <w:jc w:val="center"/>
              <w:rPr>
                <w:b/>
                <w:bCs/>
                <w:color w:val="000000"/>
                <w:sz w:val="20"/>
                <w:szCs w:val="20"/>
              </w:rPr>
            </w:pPr>
            <w:r w:rsidRPr="00FD4C09">
              <w:rPr>
                <w:b/>
                <w:bCs/>
                <w:sz w:val="20"/>
                <w:szCs w:val="20"/>
              </w:rPr>
              <w:t xml:space="preserve">R$ </w:t>
            </w:r>
          </w:p>
        </w:tc>
      </w:tr>
    </w:tbl>
    <w:p w14:paraId="14A1B35E" w14:textId="2D15D7A8" w:rsidR="00FE7E86" w:rsidRDefault="00FE7E86" w:rsidP="00990EC0">
      <w:pPr>
        <w:spacing w:after="0" w:line="360" w:lineRule="auto"/>
        <w:jc w:val="both"/>
        <w:rPr>
          <w:rFonts w:ascii="Times New Roman" w:hAnsi="Times New Roman" w:cs="Times New Roman"/>
        </w:rPr>
      </w:pPr>
    </w:p>
    <w:p w14:paraId="39FF1429" w14:textId="77777777" w:rsidR="006E6CAA" w:rsidRPr="00FD4C09" w:rsidRDefault="006E6CAA" w:rsidP="00990EC0">
      <w:pPr>
        <w:spacing w:after="0" w:line="360" w:lineRule="auto"/>
        <w:jc w:val="both"/>
        <w:rPr>
          <w:rFonts w:ascii="Times New Roman" w:hAnsi="Times New Roman" w:cs="Times New Roman"/>
        </w:rPr>
      </w:pPr>
    </w:p>
    <w:tbl>
      <w:tblPr>
        <w:tblpPr w:leftFromText="141" w:rightFromText="141" w:vertAnchor="text" w:horzAnchor="margin" w:tblpXSpec="center" w:tblpY="575"/>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2547"/>
        <w:gridCol w:w="653"/>
        <w:gridCol w:w="653"/>
        <w:gridCol w:w="653"/>
        <w:gridCol w:w="779"/>
        <w:gridCol w:w="653"/>
        <w:gridCol w:w="1144"/>
        <w:gridCol w:w="1194"/>
        <w:gridCol w:w="1098"/>
        <w:gridCol w:w="1049"/>
        <w:gridCol w:w="986"/>
        <w:gridCol w:w="1054"/>
        <w:gridCol w:w="756"/>
      </w:tblGrid>
      <w:tr w:rsidR="00170E17" w:rsidRPr="00FD4C09" w14:paraId="53987159" w14:textId="77777777" w:rsidTr="00FD4C09">
        <w:tc>
          <w:tcPr>
            <w:tcW w:w="354" w:type="pct"/>
            <w:vMerge w:val="restart"/>
            <w:tcBorders>
              <w:top w:val="single" w:sz="18" w:space="0" w:color="auto"/>
              <w:left w:val="single" w:sz="18" w:space="0" w:color="auto"/>
              <w:right w:val="single" w:sz="18" w:space="0" w:color="auto"/>
            </w:tcBorders>
            <w:shd w:val="clear" w:color="auto" w:fill="D9D9D9"/>
            <w:vAlign w:val="center"/>
          </w:tcPr>
          <w:p w14:paraId="68C2050D" w14:textId="77777777" w:rsidR="00170E17" w:rsidRPr="00FD4C09" w:rsidRDefault="00170E17" w:rsidP="00AB06B0">
            <w:pPr>
              <w:jc w:val="center"/>
              <w:rPr>
                <w:b/>
                <w:sz w:val="20"/>
                <w:szCs w:val="20"/>
              </w:rPr>
            </w:pPr>
          </w:p>
          <w:p w14:paraId="7648BAEE" w14:textId="77777777" w:rsidR="00170E17" w:rsidRPr="00FD4C09" w:rsidRDefault="00170E17" w:rsidP="00AB06B0">
            <w:pPr>
              <w:jc w:val="center"/>
              <w:rPr>
                <w:b/>
                <w:sz w:val="20"/>
                <w:szCs w:val="20"/>
                <w:u w:val="single"/>
              </w:rPr>
            </w:pPr>
            <w:r w:rsidRPr="00FD4C09">
              <w:rPr>
                <w:b/>
                <w:sz w:val="20"/>
                <w:szCs w:val="20"/>
                <w:u w:val="single"/>
              </w:rPr>
              <w:t>ITEM</w:t>
            </w:r>
          </w:p>
        </w:tc>
        <w:tc>
          <w:tcPr>
            <w:tcW w:w="1002" w:type="pct"/>
            <w:vMerge w:val="restart"/>
            <w:tcBorders>
              <w:top w:val="single" w:sz="18" w:space="0" w:color="auto"/>
              <w:left w:val="single" w:sz="18" w:space="0" w:color="auto"/>
              <w:right w:val="single" w:sz="12" w:space="0" w:color="auto"/>
            </w:tcBorders>
            <w:shd w:val="clear" w:color="auto" w:fill="D9D9D9"/>
            <w:vAlign w:val="center"/>
          </w:tcPr>
          <w:p w14:paraId="5F383C49" w14:textId="77777777" w:rsidR="00170E17" w:rsidRPr="00FD4C09" w:rsidRDefault="00170E17" w:rsidP="00AB06B0">
            <w:pPr>
              <w:jc w:val="center"/>
              <w:rPr>
                <w:b/>
                <w:sz w:val="20"/>
                <w:szCs w:val="20"/>
                <w:u w:val="single"/>
              </w:rPr>
            </w:pPr>
            <w:r w:rsidRPr="00FD4C09">
              <w:rPr>
                <w:b/>
                <w:sz w:val="20"/>
                <w:szCs w:val="20"/>
              </w:rPr>
              <w:t>ESPECIFICAÇÃO (RESUMIDA)</w:t>
            </w:r>
          </w:p>
          <w:p w14:paraId="0B6DB83B" w14:textId="77777777" w:rsidR="00170E17" w:rsidRPr="00FD4C09" w:rsidRDefault="00170E17" w:rsidP="00AB06B0">
            <w:pPr>
              <w:jc w:val="center"/>
              <w:rPr>
                <w:b/>
                <w:sz w:val="20"/>
                <w:szCs w:val="20"/>
                <w:u w:val="single"/>
              </w:rPr>
            </w:pPr>
            <w:r w:rsidRPr="00FD4C09">
              <w:rPr>
                <w:b/>
                <w:sz w:val="20"/>
                <w:szCs w:val="20"/>
              </w:rPr>
              <w:t>VEÍCULO / MARCA</w:t>
            </w:r>
          </w:p>
        </w:tc>
        <w:tc>
          <w:tcPr>
            <w:tcW w:w="182" w:type="pct"/>
            <w:vMerge w:val="restart"/>
            <w:tcBorders>
              <w:top w:val="single" w:sz="18" w:space="0" w:color="auto"/>
              <w:left w:val="single" w:sz="12" w:space="0" w:color="auto"/>
              <w:right w:val="single" w:sz="12" w:space="0" w:color="auto"/>
            </w:tcBorders>
            <w:shd w:val="clear" w:color="auto" w:fill="D9D9D9"/>
            <w:textDirection w:val="tbRl"/>
            <w:vAlign w:val="center"/>
          </w:tcPr>
          <w:p w14:paraId="0B415EA4" w14:textId="77777777" w:rsidR="00170E17" w:rsidRPr="00FD4C09" w:rsidRDefault="00170E17" w:rsidP="00AB06B0">
            <w:pPr>
              <w:rPr>
                <w:b/>
                <w:sz w:val="20"/>
                <w:szCs w:val="20"/>
              </w:rPr>
            </w:pPr>
            <w:r w:rsidRPr="00FD4C09">
              <w:rPr>
                <w:b/>
                <w:sz w:val="20"/>
                <w:szCs w:val="20"/>
              </w:rPr>
              <w:t>QUANTIDADE</w:t>
            </w:r>
          </w:p>
        </w:tc>
        <w:tc>
          <w:tcPr>
            <w:tcW w:w="182" w:type="pct"/>
            <w:vMerge w:val="restart"/>
            <w:tcBorders>
              <w:top w:val="single" w:sz="18" w:space="0" w:color="auto"/>
              <w:left w:val="single" w:sz="12" w:space="0" w:color="auto"/>
              <w:right w:val="single" w:sz="12" w:space="0" w:color="auto"/>
            </w:tcBorders>
            <w:shd w:val="clear" w:color="auto" w:fill="D9D9D9"/>
            <w:textDirection w:val="tbRl"/>
            <w:vAlign w:val="center"/>
          </w:tcPr>
          <w:p w14:paraId="65D87DB0" w14:textId="77777777" w:rsidR="00170E17" w:rsidRPr="00FD4C09" w:rsidRDefault="00170E17" w:rsidP="00AB06B0">
            <w:pPr>
              <w:rPr>
                <w:b/>
                <w:sz w:val="20"/>
                <w:szCs w:val="20"/>
                <w:u w:val="single"/>
              </w:rPr>
            </w:pPr>
            <w:r w:rsidRPr="00FD4C09">
              <w:rPr>
                <w:b/>
                <w:sz w:val="20"/>
                <w:szCs w:val="20"/>
              </w:rPr>
              <w:t xml:space="preserve"> BÔNUS</w:t>
            </w:r>
          </w:p>
        </w:tc>
        <w:tc>
          <w:tcPr>
            <w:tcW w:w="182" w:type="pct"/>
            <w:vMerge w:val="restart"/>
            <w:tcBorders>
              <w:top w:val="single" w:sz="18" w:space="0" w:color="auto"/>
              <w:left w:val="single" w:sz="12" w:space="0" w:color="auto"/>
              <w:right w:val="single" w:sz="12" w:space="0" w:color="auto"/>
            </w:tcBorders>
            <w:shd w:val="clear" w:color="auto" w:fill="D9D9D9"/>
            <w:textDirection w:val="tbRl"/>
            <w:vAlign w:val="center"/>
          </w:tcPr>
          <w:p w14:paraId="3D5AA70C" w14:textId="77777777" w:rsidR="00170E17" w:rsidRPr="00FD4C09" w:rsidRDefault="00170E17" w:rsidP="00AB06B0">
            <w:pPr>
              <w:rPr>
                <w:b/>
                <w:sz w:val="20"/>
                <w:szCs w:val="20"/>
                <w:u w:val="single"/>
              </w:rPr>
            </w:pPr>
            <w:r w:rsidRPr="00FD4C09">
              <w:rPr>
                <w:b/>
                <w:sz w:val="20"/>
                <w:szCs w:val="20"/>
              </w:rPr>
              <w:t xml:space="preserve"> SINISTRO</w:t>
            </w:r>
          </w:p>
        </w:tc>
        <w:tc>
          <w:tcPr>
            <w:tcW w:w="273" w:type="pct"/>
            <w:vMerge w:val="restart"/>
            <w:tcBorders>
              <w:top w:val="single" w:sz="18" w:space="0" w:color="auto"/>
              <w:left w:val="single" w:sz="12" w:space="0" w:color="auto"/>
              <w:right w:val="single" w:sz="12" w:space="0" w:color="auto"/>
            </w:tcBorders>
            <w:shd w:val="clear" w:color="auto" w:fill="D9D9D9"/>
            <w:vAlign w:val="center"/>
          </w:tcPr>
          <w:p w14:paraId="59C75698" w14:textId="77777777" w:rsidR="00170E17" w:rsidRPr="00FD4C09" w:rsidRDefault="00170E17" w:rsidP="00AB06B0">
            <w:pPr>
              <w:jc w:val="center"/>
              <w:rPr>
                <w:b/>
                <w:sz w:val="20"/>
                <w:szCs w:val="20"/>
                <w:u w:val="single"/>
              </w:rPr>
            </w:pPr>
            <w:r w:rsidRPr="00FD4C09">
              <w:rPr>
                <w:b/>
                <w:sz w:val="20"/>
                <w:szCs w:val="20"/>
              </w:rPr>
              <w:t>CASCO</w:t>
            </w:r>
          </w:p>
        </w:tc>
        <w:tc>
          <w:tcPr>
            <w:tcW w:w="238" w:type="pct"/>
            <w:vMerge w:val="restart"/>
            <w:tcBorders>
              <w:top w:val="single" w:sz="18" w:space="0" w:color="auto"/>
              <w:left w:val="single" w:sz="12" w:space="0" w:color="auto"/>
              <w:right w:val="single" w:sz="4" w:space="0" w:color="auto"/>
            </w:tcBorders>
            <w:shd w:val="clear" w:color="auto" w:fill="D9D9D9"/>
            <w:textDirection w:val="tbRl"/>
            <w:vAlign w:val="center"/>
          </w:tcPr>
          <w:p w14:paraId="4F51D9E3" w14:textId="77777777" w:rsidR="00170E17" w:rsidRPr="00FD4C09" w:rsidRDefault="00170E17" w:rsidP="00AB06B0">
            <w:pPr>
              <w:jc w:val="center"/>
              <w:rPr>
                <w:b/>
                <w:sz w:val="20"/>
                <w:szCs w:val="20"/>
                <w:u w:val="single"/>
              </w:rPr>
            </w:pPr>
            <w:r w:rsidRPr="00FD4C09">
              <w:rPr>
                <w:b/>
                <w:sz w:val="20"/>
                <w:szCs w:val="20"/>
              </w:rPr>
              <w:t>Nº PASSAGEIROS</w:t>
            </w:r>
          </w:p>
        </w:tc>
        <w:tc>
          <w:tcPr>
            <w:tcW w:w="809" w:type="pct"/>
            <w:gridSpan w:val="2"/>
            <w:tcBorders>
              <w:top w:val="single" w:sz="18" w:space="0" w:color="auto"/>
              <w:left w:val="single" w:sz="4" w:space="0" w:color="auto"/>
              <w:bottom w:val="single" w:sz="12" w:space="0" w:color="auto"/>
              <w:right w:val="single" w:sz="12" w:space="0" w:color="auto"/>
            </w:tcBorders>
            <w:shd w:val="clear" w:color="auto" w:fill="D9D9D9"/>
            <w:vAlign w:val="center"/>
          </w:tcPr>
          <w:p w14:paraId="1220BD0C" w14:textId="77777777" w:rsidR="00170E17" w:rsidRPr="00FD4C09" w:rsidRDefault="00170E17" w:rsidP="00AB06B0">
            <w:pPr>
              <w:jc w:val="center"/>
              <w:rPr>
                <w:b/>
                <w:sz w:val="20"/>
                <w:szCs w:val="20"/>
                <w:u w:val="single"/>
              </w:rPr>
            </w:pPr>
            <w:r w:rsidRPr="00FD4C09">
              <w:rPr>
                <w:b/>
                <w:sz w:val="20"/>
                <w:szCs w:val="20"/>
              </w:rPr>
              <w:t>RCF</w:t>
            </w:r>
          </w:p>
        </w:tc>
        <w:tc>
          <w:tcPr>
            <w:tcW w:w="729" w:type="pct"/>
            <w:gridSpan w:val="2"/>
            <w:tcBorders>
              <w:top w:val="single" w:sz="18" w:space="0" w:color="auto"/>
              <w:left w:val="single" w:sz="12" w:space="0" w:color="auto"/>
              <w:bottom w:val="single" w:sz="12" w:space="0" w:color="auto"/>
              <w:right w:val="single" w:sz="12" w:space="0" w:color="auto"/>
            </w:tcBorders>
            <w:shd w:val="clear" w:color="auto" w:fill="D9D9D9"/>
            <w:vAlign w:val="center"/>
          </w:tcPr>
          <w:p w14:paraId="0D013833" w14:textId="77777777" w:rsidR="00170E17" w:rsidRPr="00FD4C09" w:rsidRDefault="00170E17" w:rsidP="00AB06B0">
            <w:pPr>
              <w:jc w:val="center"/>
              <w:rPr>
                <w:b/>
                <w:sz w:val="20"/>
                <w:szCs w:val="20"/>
                <w:u w:val="single"/>
              </w:rPr>
            </w:pPr>
            <w:r w:rsidRPr="00FD4C09">
              <w:rPr>
                <w:b/>
                <w:sz w:val="20"/>
                <w:szCs w:val="20"/>
              </w:rPr>
              <w:t>APP</w:t>
            </w:r>
          </w:p>
        </w:tc>
        <w:tc>
          <w:tcPr>
            <w:tcW w:w="319" w:type="pct"/>
            <w:vMerge w:val="restart"/>
            <w:tcBorders>
              <w:top w:val="single" w:sz="18" w:space="0" w:color="auto"/>
              <w:left w:val="single" w:sz="12" w:space="0" w:color="auto"/>
              <w:right w:val="single" w:sz="12" w:space="0" w:color="auto"/>
            </w:tcBorders>
            <w:shd w:val="clear" w:color="auto" w:fill="D9D9D9"/>
            <w:vAlign w:val="center"/>
          </w:tcPr>
          <w:p w14:paraId="02D5B0E8" w14:textId="77777777" w:rsidR="00170E17" w:rsidRPr="00FD4C09" w:rsidRDefault="00170E17" w:rsidP="00AB06B0">
            <w:pPr>
              <w:jc w:val="center"/>
              <w:rPr>
                <w:b/>
                <w:sz w:val="20"/>
                <w:szCs w:val="20"/>
                <w:u w:val="single"/>
              </w:rPr>
            </w:pPr>
            <w:r w:rsidRPr="00FD4C09">
              <w:rPr>
                <w:b/>
                <w:sz w:val="20"/>
                <w:szCs w:val="20"/>
              </w:rPr>
              <w:t>FRAN-QUIA LIMITE MÁXIMO</w:t>
            </w:r>
          </w:p>
        </w:tc>
        <w:tc>
          <w:tcPr>
            <w:tcW w:w="729" w:type="pct"/>
            <w:gridSpan w:val="2"/>
            <w:tcBorders>
              <w:top w:val="single" w:sz="18" w:space="0" w:color="auto"/>
              <w:left w:val="single" w:sz="12" w:space="0" w:color="auto"/>
              <w:bottom w:val="single" w:sz="12" w:space="0" w:color="auto"/>
              <w:right w:val="single" w:sz="18" w:space="0" w:color="auto"/>
            </w:tcBorders>
            <w:shd w:val="clear" w:color="auto" w:fill="D9D9D9"/>
            <w:vAlign w:val="center"/>
          </w:tcPr>
          <w:p w14:paraId="5AF0667B" w14:textId="77777777" w:rsidR="00170E17" w:rsidRPr="00FD4C09" w:rsidRDefault="00170E17" w:rsidP="00AB06B0">
            <w:pPr>
              <w:jc w:val="center"/>
              <w:rPr>
                <w:b/>
                <w:sz w:val="20"/>
                <w:szCs w:val="20"/>
                <w:u w:val="single"/>
              </w:rPr>
            </w:pPr>
            <w:r w:rsidRPr="00FD4C09">
              <w:rPr>
                <w:b/>
                <w:sz w:val="20"/>
                <w:szCs w:val="20"/>
              </w:rPr>
              <w:t>PREÇO ESTIMADO</w:t>
            </w:r>
          </w:p>
        </w:tc>
      </w:tr>
      <w:tr w:rsidR="00170E17" w:rsidRPr="00FD4C09" w14:paraId="3822F368" w14:textId="77777777" w:rsidTr="00FD4C09">
        <w:trPr>
          <w:trHeight w:val="954"/>
        </w:trPr>
        <w:tc>
          <w:tcPr>
            <w:tcW w:w="354" w:type="pct"/>
            <w:vMerge/>
            <w:tcBorders>
              <w:left w:val="single" w:sz="18" w:space="0" w:color="auto"/>
              <w:bottom w:val="single" w:sz="12" w:space="0" w:color="auto"/>
              <w:right w:val="single" w:sz="18" w:space="0" w:color="auto"/>
            </w:tcBorders>
            <w:shd w:val="clear" w:color="auto" w:fill="D9D9D9"/>
            <w:vAlign w:val="center"/>
          </w:tcPr>
          <w:p w14:paraId="1A414D0F" w14:textId="77777777" w:rsidR="00170E17" w:rsidRPr="00FD4C09" w:rsidRDefault="00170E17" w:rsidP="00AB06B0">
            <w:pPr>
              <w:jc w:val="center"/>
              <w:rPr>
                <w:b/>
                <w:sz w:val="20"/>
                <w:szCs w:val="20"/>
                <w:u w:val="single"/>
              </w:rPr>
            </w:pPr>
          </w:p>
        </w:tc>
        <w:tc>
          <w:tcPr>
            <w:tcW w:w="1002" w:type="pct"/>
            <w:vMerge/>
            <w:tcBorders>
              <w:left w:val="single" w:sz="18" w:space="0" w:color="auto"/>
              <w:bottom w:val="single" w:sz="12" w:space="0" w:color="auto"/>
              <w:right w:val="single" w:sz="12" w:space="0" w:color="auto"/>
            </w:tcBorders>
            <w:shd w:val="clear" w:color="auto" w:fill="D9D9D9"/>
            <w:vAlign w:val="center"/>
          </w:tcPr>
          <w:p w14:paraId="5635F73D" w14:textId="77777777" w:rsidR="00170E17" w:rsidRPr="00FD4C09" w:rsidRDefault="00170E17" w:rsidP="00AB06B0">
            <w:pPr>
              <w:jc w:val="center"/>
              <w:rPr>
                <w:b/>
                <w:sz w:val="20"/>
                <w:szCs w:val="20"/>
                <w:u w:val="single"/>
              </w:rPr>
            </w:pPr>
          </w:p>
        </w:tc>
        <w:tc>
          <w:tcPr>
            <w:tcW w:w="182" w:type="pct"/>
            <w:vMerge/>
            <w:tcBorders>
              <w:left w:val="single" w:sz="12" w:space="0" w:color="auto"/>
              <w:bottom w:val="single" w:sz="12" w:space="0" w:color="auto"/>
              <w:right w:val="single" w:sz="12" w:space="0" w:color="auto"/>
            </w:tcBorders>
            <w:shd w:val="clear" w:color="auto" w:fill="D9D9D9"/>
            <w:vAlign w:val="center"/>
          </w:tcPr>
          <w:p w14:paraId="6F5AC13D" w14:textId="77777777" w:rsidR="00170E17" w:rsidRPr="00FD4C09" w:rsidRDefault="00170E17" w:rsidP="00AB06B0">
            <w:pPr>
              <w:jc w:val="center"/>
              <w:rPr>
                <w:b/>
                <w:sz w:val="20"/>
                <w:szCs w:val="20"/>
                <w:u w:val="single"/>
              </w:rPr>
            </w:pPr>
          </w:p>
        </w:tc>
        <w:tc>
          <w:tcPr>
            <w:tcW w:w="182" w:type="pct"/>
            <w:vMerge/>
            <w:tcBorders>
              <w:left w:val="single" w:sz="12" w:space="0" w:color="auto"/>
              <w:bottom w:val="single" w:sz="12" w:space="0" w:color="auto"/>
              <w:right w:val="single" w:sz="12" w:space="0" w:color="auto"/>
            </w:tcBorders>
            <w:shd w:val="clear" w:color="auto" w:fill="D9D9D9"/>
            <w:vAlign w:val="center"/>
          </w:tcPr>
          <w:p w14:paraId="07B43873" w14:textId="77777777" w:rsidR="00170E17" w:rsidRPr="00FD4C09" w:rsidRDefault="00170E17" w:rsidP="00AB06B0">
            <w:pPr>
              <w:jc w:val="center"/>
              <w:rPr>
                <w:b/>
                <w:sz w:val="20"/>
                <w:szCs w:val="20"/>
                <w:u w:val="single"/>
              </w:rPr>
            </w:pPr>
          </w:p>
        </w:tc>
        <w:tc>
          <w:tcPr>
            <w:tcW w:w="182" w:type="pct"/>
            <w:vMerge/>
            <w:tcBorders>
              <w:left w:val="single" w:sz="12" w:space="0" w:color="auto"/>
              <w:bottom w:val="single" w:sz="12" w:space="0" w:color="auto"/>
              <w:right w:val="single" w:sz="12" w:space="0" w:color="auto"/>
            </w:tcBorders>
            <w:shd w:val="clear" w:color="auto" w:fill="D9D9D9"/>
            <w:vAlign w:val="center"/>
          </w:tcPr>
          <w:p w14:paraId="27E64DD9" w14:textId="77777777" w:rsidR="00170E17" w:rsidRPr="00FD4C09" w:rsidRDefault="00170E17" w:rsidP="00AB06B0">
            <w:pPr>
              <w:jc w:val="center"/>
              <w:rPr>
                <w:b/>
                <w:sz w:val="20"/>
                <w:szCs w:val="20"/>
                <w:u w:val="single"/>
              </w:rPr>
            </w:pPr>
          </w:p>
        </w:tc>
        <w:tc>
          <w:tcPr>
            <w:tcW w:w="273" w:type="pct"/>
            <w:vMerge/>
            <w:tcBorders>
              <w:left w:val="single" w:sz="12" w:space="0" w:color="auto"/>
              <w:bottom w:val="single" w:sz="12" w:space="0" w:color="auto"/>
              <w:right w:val="single" w:sz="12" w:space="0" w:color="auto"/>
            </w:tcBorders>
            <w:shd w:val="clear" w:color="auto" w:fill="D9D9D9"/>
            <w:vAlign w:val="center"/>
          </w:tcPr>
          <w:p w14:paraId="49454EE7" w14:textId="77777777" w:rsidR="00170E17" w:rsidRPr="00FD4C09" w:rsidRDefault="00170E17" w:rsidP="00AB06B0">
            <w:pPr>
              <w:jc w:val="center"/>
              <w:rPr>
                <w:b/>
                <w:sz w:val="20"/>
                <w:szCs w:val="20"/>
                <w:u w:val="single"/>
              </w:rPr>
            </w:pPr>
          </w:p>
        </w:tc>
        <w:tc>
          <w:tcPr>
            <w:tcW w:w="238" w:type="pct"/>
            <w:vMerge/>
            <w:tcBorders>
              <w:left w:val="single" w:sz="12" w:space="0" w:color="auto"/>
              <w:bottom w:val="single" w:sz="12" w:space="0" w:color="auto"/>
              <w:right w:val="single" w:sz="4" w:space="0" w:color="auto"/>
            </w:tcBorders>
            <w:shd w:val="clear" w:color="auto" w:fill="D9D9D9"/>
            <w:vAlign w:val="center"/>
          </w:tcPr>
          <w:p w14:paraId="02F0E24B" w14:textId="77777777" w:rsidR="00170E17" w:rsidRPr="00FD4C09" w:rsidRDefault="00170E17" w:rsidP="00AB06B0">
            <w:pPr>
              <w:jc w:val="center"/>
              <w:rPr>
                <w:b/>
                <w:sz w:val="20"/>
                <w:szCs w:val="20"/>
                <w:u w:val="single"/>
              </w:rPr>
            </w:pPr>
          </w:p>
        </w:tc>
        <w:tc>
          <w:tcPr>
            <w:tcW w:w="399" w:type="pct"/>
            <w:tcBorders>
              <w:top w:val="single" w:sz="12" w:space="0" w:color="auto"/>
              <w:left w:val="single" w:sz="4" w:space="0" w:color="auto"/>
              <w:bottom w:val="single" w:sz="12" w:space="0" w:color="auto"/>
            </w:tcBorders>
            <w:shd w:val="clear" w:color="auto" w:fill="D9D9D9"/>
            <w:vAlign w:val="center"/>
          </w:tcPr>
          <w:p w14:paraId="6E25F9B6" w14:textId="77777777" w:rsidR="00170E17" w:rsidRPr="00FD4C09" w:rsidRDefault="00170E17" w:rsidP="00AB06B0">
            <w:pPr>
              <w:jc w:val="center"/>
              <w:rPr>
                <w:b/>
                <w:sz w:val="20"/>
                <w:szCs w:val="20"/>
                <w:u w:val="single"/>
              </w:rPr>
            </w:pPr>
            <w:r w:rsidRPr="00FD4C09">
              <w:rPr>
                <w:b/>
                <w:sz w:val="20"/>
                <w:szCs w:val="20"/>
              </w:rPr>
              <w:t>DANOS MATERIAIS</w:t>
            </w:r>
          </w:p>
        </w:tc>
        <w:tc>
          <w:tcPr>
            <w:tcW w:w="410" w:type="pct"/>
            <w:tcBorders>
              <w:top w:val="single" w:sz="12" w:space="0" w:color="auto"/>
              <w:bottom w:val="single" w:sz="12" w:space="0" w:color="auto"/>
              <w:right w:val="single" w:sz="12" w:space="0" w:color="auto"/>
            </w:tcBorders>
            <w:shd w:val="clear" w:color="auto" w:fill="D9D9D9"/>
            <w:vAlign w:val="center"/>
          </w:tcPr>
          <w:p w14:paraId="41E9AA3D" w14:textId="77777777" w:rsidR="00170E17" w:rsidRPr="00FD4C09" w:rsidRDefault="00170E17" w:rsidP="00AB06B0">
            <w:pPr>
              <w:jc w:val="center"/>
              <w:rPr>
                <w:b/>
                <w:sz w:val="20"/>
                <w:szCs w:val="20"/>
              </w:rPr>
            </w:pPr>
            <w:r w:rsidRPr="00FD4C09">
              <w:rPr>
                <w:b/>
                <w:sz w:val="20"/>
                <w:szCs w:val="20"/>
              </w:rPr>
              <w:t>DANOS CORPORAIS E</w:t>
            </w:r>
          </w:p>
          <w:p w14:paraId="3C34BEF3" w14:textId="77777777" w:rsidR="00170E17" w:rsidRPr="00FD4C09" w:rsidRDefault="00170E17" w:rsidP="00AB06B0">
            <w:pPr>
              <w:jc w:val="center"/>
              <w:rPr>
                <w:b/>
                <w:sz w:val="20"/>
                <w:szCs w:val="20"/>
                <w:u w:val="single"/>
              </w:rPr>
            </w:pPr>
            <w:r w:rsidRPr="00FD4C09">
              <w:rPr>
                <w:b/>
                <w:sz w:val="20"/>
                <w:szCs w:val="20"/>
              </w:rPr>
              <w:t>MORAIS</w:t>
            </w:r>
          </w:p>
        </w:tc>
        <w:tc>
          <w:tcPr>
            <w:tcW w:w="364" w:type="pct"/>
            <w:tcBorders>
              <w:top w:val="single" w:sz="12" w:space="0" w:color="auto"/>
              <w:left w:val="single" w:sz="12" w:space="0" w:color="auto"/>
              <w:bottom w:val="single" w:sz="12" w:space="0" w:color="auto"/>
            </w:tcBorders>
            <w:shd w:val="clear" w:color="auto" w:fill="D9D9D9"/>
            <w:vAlign w:val="center"/>
          </w:tcPr>
          <w:p w14:paraId="4E8E537B" w14:textId="77777777" w:rsidR="00170E17" w:rsidRPr="00FD4C09" w:rsidRDefault="00170E17" w:rsidP="00AB06B0">
            <w:pPr>
              <w:jc w:val="center"/>
              <w:rPr>
                <w:b/>
                <w:sz w:val="20"/>
                <w:szCs w:val="20"/>
              </w:rPr>
            </w:pPr>
            <w:r w:rsidRPr="00FD4C09">
              <w:rPr>
                <w:b/>
                <w:sz w:val="20"/>
                <w:szCs w:val="20"/>
              </w:rPr>
              <w:t>MORTE</w:t>
            </w:r>
          </w:p>
          <w:p w14:paraId="45258268" w14:textId="77777777" w:rsidR="00170E17" w:rsidRPr="00FD4C09" w:rsidRDefault="00170E17" w:rsidP="00AB06B0">
            <w:pPr>
              <w:jc w:val="center"/>
              <w:rPr>
                <w:b/>
                <w:sz w:val="20"/>
                <w:szCs w:val="20"/>
              </w:rPr>
            </w:pPr>
            <w:r w:rsidRPr="00FD4C09">
              <w:rPr>
                <w:b/>
                <w:sz w:val="20"/>
                <w:szCs w:val="20"/>
              </w:rPr>
              <w:t>E</w:t>
            </w:r>
          </w:p>
          <w:p w14:paraId="4B0898C3" w14:textId="77777777" w:rsidR="00170E17" w:rsidRPr="00FD4C09" w:rsidRDefault="00170E17" w:rsidP="00AB06B0">
            <w:pPr>
              <w:jc w:val="center"/>
              <w:rPr>
                <w:b/>
                <w:sz w:val="20"/>
                <w:szCs w:val="20"/>
                <w:u w:val="single"/>
              </w:rPr>
            </w:pPr>
            <w:r w:rsidRPr="00FD4C09">
              <w:rPr>
                <w:b/>
                <w:sz w:val="20"/>
                <w:szCs w:val="20"/>
              </w:rPr>
              <w:t>INVALIDEZ</w:t>
            </w:r>
          </w:p>
        </w:tc>
        <w:tc>
          <w:tcPr>
            <w:tcW w:w="364" w:type="pct"/>
            <w:tcBorders>
              <w:top w:val="single" w:sz="12" w:space="0" w:color="auto"/>
              <w:bottom w:val="single" w:sz="12" w:space="0" w:color="auto"/>
              <w:right w:val="single" w:sz="12" w:space="0" w:color="auto"/>
            </w:tcBorders>
            <w:shd w:val="clear" w:color="auto" w:fill="D9D9D9"/>
            <w:vAlign w:val="center"/>
          </w:tcPr>
          <w:p w14:paraId="23D94789" w14:textId="77777777" w:rsidR="00170E17" w:rsidRPr="00FD4C09" w:rsidRDefault="00170E17" w:rsidP="00AB06B0">
            <w:pPr>
              <w:jc w:val="center"/>
              <w:rPr>
                <w:b/>
                <w:sz w:val="20"/>
                <w:szCs w:val="20"/>
                <w:u w:val="single"/>
              </w:rPr>
            </w:pPr>
            <w:r w:rsidRPr="00FD4C09">
              <w:rPr>
                <w:b/>
                <w:sz w:val="20"/>
                <w:szCs w:val="20"/>
              </w:rPr>
              <w:t>DESPESAS MÉDICAS</w:t>
            </w:r>
          </w:p>
        </w:tc>
        <w:tc>
          <w:tcPr>
            <w:tcW w:w="319" w:type="pct"/>
            <w:vMerge/>
            <w:tcBorders>
              <w:left w:val="single" w:sz="12" w:space="0" w:color="auto"/>
              <w:bottom w:val="single" w:sz="12" w:space="0" w:color="auto"/>
              <w:right w:val="single" w:sz="12" w:space="0" w:color="auto"/>
            </w:tcBorders>
            <w:shd w:val="clear" w:color="auto" w:fill="D9D9D9"/>
            <w:vAlign w:val="center"/>
          </w:tcPr>
          <w:p w14:paraId="619A0C50" w14:textId="77777777" w:rsidR="00170E17" w:rsidRPr="00FD4C09" w:rsidRDefault="00170E17" w:rsidP="00AB06B0">
            <w:pPr>
              <w:jc w:val="center"/>
              <w:rPr>
                <w:b/>
                <w:sz w:val="20"/>
                <w:szCs w:val="20"/>
                <w:u w:val="single"/>
              </w:rPr>
            </w:pPr>
          </w:p>
        </w:tc>
        <w:tc>
          <w:tcPr>
            <w:tcW w:w="364" w:type="pct"/>
            <w:tcBorders>
              <w:top w:val="single" w:sz="12" w:space="0" w:color="auto"/>
              <w:left w:val="single" w:sz="12" w:space="0" w:color="auto"/>
              <w:bottom w:val="single" w:sz="12" w:space="0" w:color="auto"/>
              <w:right w:val="single" w:sz="12" w:space="0" w:color="auto"/>
            </w:tcBorders>
            <w:shd w:val="clear" w:color="auto" w:fill="D9D9D9"/>
            <w:vAlign w:val="center"/>
          </w:tcPr>
          <w:p w14:paraId="6DD74615" w14:textId="77777777" w:rsidR="00170E17" w:rsidRPr="00FD4C09" w:rsidRDefault="00170E17" w:rsidP="00AB06B0">
            <w:pPr>
              <w:jc w:val="center"/>
              <w:rPr>
                <w:b/>
                <w:sz w:val="20"/>
                <w:szCs w:val="20"/>
                <w:u w:val="single"/>
              </w:rPr>
            </w:pPr>
            <w:r w:rsidRPr="00FD4C09">
              <w:rPr>
                <w:b/>
                <w:sz w:val="20"/>
                <w:szCs w:val="20"/>
              </w:rPr>
              <w:t>PRÊMIO UNITÁRIO (R$)</w:t>
            </w:r>
          </w:p>
        </w:tc>
        <w:tc>
          <w:tcPr>
            <w:tcW w:w="364" w:type="pct"/>
            <w:tcBorders>
              <w:top w:val="single" w:sz="12" w:space="0" w:color="auto"/>
              <w:left w:val="single" w:sz="12" w:space="0" w:color="auto"/>
              <w:bottom w:val="single" w:sz="12" w:space="0" w:color="auto"/>
              <w:right w:val="single" w:sz="18" w:space="0" w:color="auto"/>
            </w:tcBorders>
            <w:shd w:val="clear" w:color="auto" w:fill="D9D9D9"/>
            <w:vAlign w:val="center"/>
          </w:tcPr>
          <w:p w14:paraId="76A8787B" w14:textId="77777777" w:rsidR="00170E17" w:rsidRPr="00FD4C09" w:rsidRDefault="00170E17" w:rsidP="00AB06B0">
            <w:pPr>
              <w:jc w:val="center"/>
              <w:rPr>
                <w:b/>
                <w:sz w:val="20"/>
                <w:szCs w:val="20"/>
                <w:u w:val="single"/>
              </w:rPr>
            </w:pPr>
            <w:r w:rsidRPr="00FD4C09">
              <w:rPr>
                <w:b/>
                <w:sz w:val="20"/>
                <w:szCs w:val="20"/>
              </w:rPr>
              <w:t>TOTAL DE ITEM (ATÉ)</w:t>
            </w:r>
            <w:r w:rsidRPr="00FD4C09">
              <w:rPr>
                <w:sz w:val="20"/>
                <w:szCs w:val="20"/>
              </w:rPr>
              <w:t xml:space="preserve"> </w:t>
            </w:r>
            <w:r w:rsidRPr="00FD4C09">
              <w:rPr>
                <w:b/>
                <w:sz w:val="20"/>
                <w:szCs w:val="20"/>
              </w:rPr>
              <w:t>(R$)</w:t>
            </w:r>
          </w:p>
        </w:tc>
      </w:tr>
      <w:tr w:rsidR="00AB06B0" w:rsidRPr="00FD4C09" w14:paraId="4B449764" w14:textId="77777777" w:rsidTr="00FD4C09">
        <w:trPr>
          <w:trHeight w:val="977"/>
        </w:trPr>
        <w:tc>
          <w:tcPr>
            <w:tcW w:w="354" w:type="pct"/>
            <w:tcBorders>
              <w:left w:val="single" w:sz="18" w:space="0" w:color="auto"/>
              <w:right w:val="single" w:sz="18" w:space="0" w:color="auto"/>
            </w:tcBorders>
            <w:vAlign w:val="center"/>
          </w:tcPr>
          <w:p w14:paraId="2FE0A5D6" w14:textId="192343F9" w:rsidR="00AB06B0" w:rsidRPr="00FD4C09" w:rsidRDefault="00AB06B0" w:rsidP="00AB06B0">
            <w:pPr>
              <w:jc w:val="center"/>
              <w:rPr>
                <w:rFonts w:cstheme="minorHAnsi"/>
                <w:b/>
                <w:sz w:val="20"/>
                <w:szCs w:val="20"/>
              </w:rPr>
            </w:pPr>
            <w:r w:rsidRPr="00FD4C09">
              <w:rPr>
                <w:rFonts w:cstheme="minorHAnsi"/>
                <w:b/>
                <w:sz w:val="20"/>
                <w:szCs w:val="20"/>
              </w:rPr>
              <w:t>00</w:t>
            </w:r>
            <w:r w:rsidR="000F3224" w:rsidRPr="00FD4C09">
              <w:rPr>
                <w:rFonts w:cstheme="minorHAnsi"/>
                <w:b/>
                <w:sz w:val="20"/>
                <w:szCs w:val="20"/>
              </w:rPr>
              <w:t>8</w:t>
            </w:r>
          </w:p>
        </w:tc>
        <w:tc>
          <w:tcPr>
            <w:tcW w:w="1002" w:type="pct"/>
            <w:tcBorders>
              <w:top w:val="single" w:sz="4" w:space="0" w:color="auto"/>
              <w:left w:val="single" w:sz="18" w:space="0" w:color="auto"/>
              <w:right w:val="single" w:sz="12" w:space="0" w:color="auto"/>
            </w:tcBorders>
            <w:vAlign w:val="center"/>
          </w:tcPr>
          <w:p w14:paraId="5846E067" w14:textId="6918F525" w:rsidR="00AB06B0" w:rsidRPr="00FD4C09" w:rsidRDefault="00AB06B0" w:rsidP="00AB06B0">
            <w:pPr>
              <w:jc w:val="both"/>
              <w:rPr>
                <w:rFonts w:cstheme="minorHAnsi"/>
                <w:sz w:val="20"/>
                <w:szCs w:val="20"/>
              </w:rPr>
            </w:pPr>
            <w:r w:rsidRPr="00FD4C09">
              <w:rPr>
                <w:sz w:val="20"/>
                <w:szCs w:val="20"/>
              </w:rPr>
              <w:t xml:space="preserve">SEGURO TOTAL DE VEÍCULO </w:t>
            </w:r>
            <w:r w:rsidR="00210C52" w:rsidRPr="00FD4C09">
              <w:rPr>
                <w:sz w:val="20"/>
                <w:szCs w:val="20"/>
              </w:rPr>
              <w:t>TOYOTA BANDEIRANTE</w:t>
            </w:r>
            <w:r w:rsidRPr="00FD4C09">
              <w:rPr>
                <w:sz w:val="20"/>
                <w:szCs w:val="20"/>
              </w:rPr>
              <w:t xml:space="preserve">, ANO DE FABRICAÇÃO </w:t>
            </w:r>
            <w:r w:rsidR="00210C52" w:rsidRPr="00FD4C09">
              <w:rPr>
                <w:sz w:val="20"/>
                <w:szCs w:val="20"/>
              </w:rPr>
              <w:t>1986</w:t>
            </w:r>
            <w:r w:rsidRPr="00FD4C09">
              <w:rPr>
                <w:sz w:val="20"/>
                <w:szCs w:val="20"/>
              </w:rPr>
              <w:t xml:space="preserve"> E MODELO </w:t>
            </w:r>
            <w:r w:rsidR="00210C52" w:rsidRPr="00FD4C09">
              <w:rPr>
                <w:sz w:val="20"/>
                <w:szCs w:val="20"/>
              </w:rPr>
              <w:t>1986</w:t>
            </w:r>
            <w:r w:rsidRPr="00FD4C09">
              <w:rPr>
                <w:sz w:val="20"/>
                <w:szCs w:val="20"/>
              </w:rPr>
              <w:t>, PL</w:t>
            </w:r>
            <w:r w:rsidR="00210C52" w:rsidRPr="00FD4C09">
              <w:rPr>
                <w:sz w:val="20"/>
                <w:szCs w:val="20"/>
              </w:rPr>
              <w:t>A</w:t>
            </w:r>
            <w:r w:rsidRPr="00FD4C09">
              <w:rPr>
                <w:sz w:val="20"/>
                <w:szCs w:val="20"/>
              </w:rPr>
              <w:t xml:space="preserve">CA </w:t>
            </w:r>
            <w:r w:rsidR="00210C52" w:rsidRPr="00FD4C09">
              <w:rPr>
                <w:sz w:val="20"/>
                <w:szCs w:val="20"/>
              </w:rPr>
              <w:t>MCN</w:t>
            </w:r>
            <w:r w:rsidRPr="00FD4C09">
              <w:rPr>
                <w:sz w:val="20"/>
                <w:szCs w:val="20"/>
              </w:rPr>
              <w:t xml:space="preserve"> </w:t>
            </w:r>
            <w:r w:rsidR="00210C52" w:rsidRPr="00FD4C09">
              <w:rPr>
                <w:sz w:val="20"/>
                <w:szCs w:val="20"/>
              </w:rPr>
              <w:t>5120</w:t>
            </w:r>
            <w:r w:rsidRPr="00FD4C09">
              <w:rPr>
                <w:sz w:val="20"/>
                <w:szCs w:val="20"/>
              </w:rPr>
              <w:t xml:space="preserve">, CHASSI Nº </w:t>
            </w:r>
            <w:r w:rsidR="00210C52" w:rsidRPr="00FD4C09">
              <w:rPr>
                <w:sz w:val="20"/>
                <w:szCs w:val="20"/>
              </w:rPr>
              <w:t>OJ79274</w:t>
            </w:r>
          </w:p>
        </w:tc>
        <w:tc>
          <w:tcPr>
            <w:tcW w:w="182" w:type="pct"/>
            <w:tcBorders>
              <w:top w:val="single" w:sz="4" w:space="0" w:color="auto"/>
              <w:left w:val="single" w:sz="12" w:space="0" w:color="auto"/>
              <w:right w:val="single" w:sz="12" w:space="0" w:color="auto"/>
            </w:tcBorders>
            <w:vAlign w:val="center"/>
          </w:tcPr>
          <w:p w14:paraId="321BAB35" w14:textId="77777777" w:rsidR="00AB06B0" w:rsidRPr="00FD4C09" w:rsidRDefault="00AB06B0" w:rsidP="00AB06B0">
            <w:pPr>
              <w:jc w:val="center"/>
              <w:rPr>
                <w:b/>
                <w:bCs/>
                <w:sz w:val="20"/>
                <w:szCs w:val="20"/>
              </w:rPr>
            </w:pPr>
            <w:r w:rsidRPr="00FD4C09">
              <w:rPr>
                <w:b/>
                <w:bCs/>
                <w:sz w:val="20"/>
                <w:szCs w:val="20"/>
              </w:rPr>
              <w:t>01</w:t>
            </w:r>
          </w:p>
        </w:tc>
        <w:tc>
          <w:tcPr>
            <w:tcW w:w="182" w:type="pct"/>
            <w:tcBorders>
              <w:top w:val="single" w:sz="4" w:space="0" w:color="auto"/>
              <w:left w:val="single" w:sz="12" w:space="0" w:color="auto"/>
              <w:right w:val="single" w:sz="12" w:space="0" w:color="auto"/>
            </w:tcBorders>
            <w:shd w:val="clear" w:color="auto" w:fill="auto"/>
            <w:vAlign w:val="center"/>
          </w:tcPr>
          <w:p w14:paraId="6A83D749" w14:textId="206AC932" w:rsidR="00AB06B0" w:rsidRPr="00FD4C09" w:rsidRDefault="00210C52" w:rsidP="00AB06B0">
            <w:pPr>
              <w:jc w:val="center"/>
              <w:rPr>
                <w:sz w:val="20"/>
                <w:szCs w:val="20"/>
              </w:rPr>
            </w:pPr>
            <w:r w:rsidRPr="00FD4C09">
              <w:rPr>
                <w:sz w:val="20"/>
                <w:szCs w:val="20"/>
              </w:rPr>
              <w:t>11</w:t>
            </w:r>
          </w:p>
        </w:tc>
        <w:tc>
          <w:tcPr>
            <w:tcW w:w="182" w:type="pct"/>
            <w:tcBorders>
              <w:top w:val="single" w:sz="4" w:space="0" w:color="auto"/>
              <w:left w:val="single" w:sz="12" w:space="0" w:color="auto"/>
              <w:right w:val="single" w:sz="12" w:space="0" w:color="auto"/>
            </w:tcBorders>
            <w:vAlign w:val="center"/>
          </w:tcPr>
          <w:p w14:paraId="5EE6ECDA" w14:textId="77777777" w:rsidR="00AB06B0" w:rsidRPr="00FD4C09" w:rsidRDefault="00AB06B0" w:rsidP="00AB06B0">
            <w:pPr>
              <w:jc w:val="center"/>
              <w:rPr>
                <w:sz w:val="20"/>
                <w:szCs w:val="20"/>
              </w:rPr>
            </w:pPr>
            <w:r w:rsidRPr="00FD4C09">
              <w:rPr>
                <w:sz w:val="20"/>
                <w:szCs w:val="20"/>
              </w:rPr>
              <w:t>Não</w:t>
            </w:r>
          </w:p>
        </w:tc>
        <w:tc>
          <w:tcPr>
            <w:tcW w:w="273" w:type="pct"/>
            <w:tcBorders>
              <w:top w:val="single" w:sz="4" w:space="0" w:color="auto"/>
              <w:left w:val="single" w:sz="12" w:space="0" w:color="auto"/>
              <w:right w:val="single" w:sz="12" w:space="0" w:color="auto"/>
            </w:tcBorders>
            <w:vAlign w:val="center"/>
          </w:tcPr>
          <w:p w14:paraId="5C193F29" w14:textId="77777777" w:rsidR="00AB06B0" w:rsidRPr="00FD4C09" w:rsidRDefault="00AB06B0" w:rsidP="00AB06B0">
            <w:pPr>
              <w:jc w:val="center"/>
              <w:rPr>
                <w:sz w:val="20"/>
                <w:szCs w:val="20"/>
              </w:rPr>
            </w:pPr>
            <w:r w:rsidRPr="00FD4C09">
              <w:rPr>
                <w:sz w:val="20"/>
                <w:szCs w:val="20"/>
              </w:rPr>
              <w:t>100% da Tabela FIPE</w:t>
            </w:r>
          </w:p>
        </w:tc>
        <w:tc>
          <w:tcPr>
            <w:tcW w:w="238" w:type="pct"/>
            <w:tcBorders>
              <w:top w:val="single" w:sz="4" w:space="0" w:color="auto"/>
              <w:left w:val="single" w:sz="12" w:space="0" w:color="auto"/>
              <w:right w:val="single" w:sz="12" w:space="0" w:color="auto"/>
            </w:tcBorders>
            <w:vAlign w:val="center"/>
          </w:tcPr>
          <w:p w14:paraId="4F98EB2D" w14:textId="43F203C3" w:rsidR="00AB06B0" w:rsidRPr="00FD4C09" w:rsidRDefault="00361D5F" w:rsidP="00AB06B0">
            <w:pPr>
              <w:jc w:val="center"/>
              <w:rPr>
                <w:sz w:val="20"/>
                <w:szCs w:val="20"/>
              </w:rPr>
            </w:pPr>
            <w:r w:rsidRPr="00FD4C09">
              <w:rPr>
                <w:sz w:val="20"/>
                <w:szCs w:val="20"/>
              </w:rPr>
              <w:t>02</w:t>
            </w:r>
          </w:p>
        </w:tc>
        <w:tc>
          <w:tcPr>
            <w:tcW w:w="399" w:type="pct"/>
            <w:tcBorders>
              <w:top w:val="single" w:sz="4" w:space="0" w:color="auto"/>
              <w:left w:val="single" w:sz="12" w:space="0" w:color="auto"/>
            </w:tcBorders>
            <w:vAlign w:val="center"/>
          </w:tcPr>
          <w:p w14:paraId="3882EAAD" w14:textId="538544E5" w:rsidR="00AB06B0" w:rsidRPr="00FD4C09" w:rsidRDefault="00AB06B0" w:rsidP="00AB06B0">
            <w:pPr>
              <w:jc w:val="center"/>
              <w:rPr>
                <w:sz w:val="20"/>
                <w:szCs w:val="20"/>
              </w:rPr>
            </w:pPr>
            <w:r w:rsidRPr="00FD4C09">
              <w:rPr>
                <w:sz w:val="20"/>
                <w:szCs w:val="20"/>
              </w:rPr>
              <w:t>250.000,00</w:t>
            </w:r>
            <w:r w:rsidRPr="00FD4C09">
              <w:rPr>
                <w:vanish/>
                <w:sz w:val="20"/>
                <w:szCs w:val="20"/>
              </w:rPr>
              <w:t xml:space="preserve"> </w:t>
            </w:r>
          </w:p>
        </w:tc>
        <w:tc>
          <w:tcPr>
            <w:tcW w:w="410" w:type="pct"/>
            <w:tcBorders>
              <w:top w:val="single" w:sz="4" w:space="0" w:color="auto"/>
              <w:right w:val="single" w:sz="12" w:space="0" w:color="auto"/>
            </w:tcBorders>
            <w:vAlign w:val="center"/>
          </w:tcPr>
          <w:p w14:paraId="2CF35864" w14:textId="77777777" w:rsidR="00AB06B0" w:rsidRPr="00FD4C09" w:rsidRDefault="00AB06B0" w:rsidP="00AB06B0">
            <w:pPr>
              <w:jc w:val="center"/>
              <w:rPr>
                <w:sz w:val="20"/>
                <w:szCs w:val="20"/>
              </w:rPr>
            </w:pPr>
            <w:r w:rsidRPr="00FD4C09">
              <w:rPr>
                <w:sz w:val="20"/>
                <w:szCs w:val="20"/>
              </w:rPr>
              <w:t>150.000,00</w:t>
            </w:r>
          </w:p>
          <w:p w14:paraId="0E92CC5F" w14:textId="77777777" w:rsidR="00AB06B0" w:rsidRPr="00FD4C09" w:rsidRDefault="00AB06B0" w:rsidP="00AB06B0">
            <w:pPr>
              <w:jc w:val="center"/>
              <w:rPr>
                <w:sz w:val="20"/>
                <w:szCs w:val="20"/>
              </w:rPr>
            </w:pPr>
            <w:r w:rsidRPr="00FD4C09">
              <w:rPr>
                <w:sz w:val="20"/>
                <w:szCs w:val="20"/>
              </w:rPr>
              <w:t>E</w:t>
            </w:r>
          </w:p>
          <w:p w14:paraId="17A13DAE" w14:textId="30B71C66" w:rsidR="00AB06B0" w:rsidRPr="00FD4C09" w:rsidRDefault="00AB06B0" w:rsidP="00AB06B0">
            <w:pPr>
              <w:jc w:val="center"/>
              <w:rPr>
                <w:sz w:val="20"/>
                <w:szCs w:val="20"/>
              </w:rPr>
            </w:pPr>
            <w:r w:rsidRPr="00FD4C09">
              <w:rPr>
                <w:sz w:val="20"/>
                <w:szCs w:val="20"/>
              </w:rPr>
              <w:t>30.000,00</w:t>
            </w:r>
          </w:p>
        </w:tc>
        <w:tc>
          <w:tcPr>
            <w:tcW w:w="364" w:type="pct"/>
            <w:tcBorders>
              <w:top w:val="single" w:sz="4" w:space="0" w:color="auto"/>
              <w:left w:val="single" w:sz="12" w:space="0" w:color="auto"/>
            </w:tcBorders>
            <w:vAlign w:val="center"/>
          </w:tcPr>
          <w:p w14:paraId="72665592" w14:textId="77777777" w:rsidR="00AB06B0" w:rsidRPr="00FD4C09" w:rsidRDefault="00AB06B0" w:rsidP="00AB06B0">
            <w:pPr>
              <w:jc w:val="center"/>
              <w:rPr>
                <w:sz w:val="20"/>
                <w:szCs w:val="20"/>
              </w:rPr>
            </w:pPr>
            <w:r w:rsidRPr="00FD4C09">
              <w:rPr>
                <w:sz w:val="20"/>
                <w:szCs w:val="20"/>
              </w:rPr>
              <w:t>30.000,00</w:t>
            </w:r>
          </w:p>
          <w:p w14:paraId="540C6711" w14:textId="5AEDBBF2" w:rsidR="00AB06B0" w:rsidRPr="00FD4C09" w:rsidRDefault="00AB06B0" w:rsidP="00AB06B0">
            <w:pPr>
              <w:jc w:val="center"/>
              <w:rPr>
                <w:sz w:val="20"/>
                <w:szCs w:val="20"/>
              </w:rPr>
            </w:pPr>
            <w:r w:rsidRPr="00FD4C09">
              <w:rPr>
                <w:sz w:val="20"/>
                <w:szCs w:val="20"/>
              </w:rPr>
              <w:t>CADA</w:t>
            </w:r>
          </w:p>
        </w:tc>
        <w:tc>
          <w:tcPr>
            <w:tcW w:w="364" w:type="pct"/>
            <w:tcBorders>
              <w:top w:val="single" w:sz="4" w:space="0" w:color="auto"/>
              <w:right w:val="single" w:sz="12" w:space="0" w:color="auto"/>
            </w:tcBorders>
            <w:vAlign w:val="center"/>
          </w:tcPr>
          <w:p w14:paraId="7ADAD223" w14:textId="3613F69C" w:rsidR="00AB06B0" w:rsidRPr="00FD4C09" w:rsidRDefault="00AB06B0" w:rsidP="00AB06B0">
            <w:pPr>
              <w:jc w:val="center"/>
              <w:rPr>
                <w:sz w:val="20"/>
                <w:szCs w:val="20"/>
              </w:rPr>
            </w:pPr>
            <w:r w:rsidRPr="00FD4C09">
              <w:rPr>
                <w:sz w:val="20"/>
                <w:szCs w:val="20"/>
              </w:rPr>
              <w:t>20.000,00</w:t>
            </w:r>
          </w:p>
        </w:tc>
        <w:tc>
          <w:tcPr>
            <w:tcW w:w="319" w:type="pct"/>
            <w:tcBorders>
              <w:top w:val="single" w:sz="4" w:space="0" w:color="auto"/>
              <w:left w:val="single" w:sz="12" w:space="0" w:color="auto"/>
              <w:right w:val="single" w:sz="12" w:space="0" w:color="auto"/>
            </w:tcBorders>
            <w:vAlign w:val="center"/>
          </w:tcPr>
          <w:p w14:paraId="37BC7630" w14:textId="12E23A44" w:rsidR="00AB06B0" w:rsidRPr="00FD4C09" w:rsidRDefault="00AB06B0" w:rsidP="00AB06B0">
            <w:pPr>
              <w:jc w:val="center"/>
              <w:rPr>
                <w:sz w:val="20"/>
                <w:szCs w:val="20"/>
              </w:rPr>
            </w:pPr>
            <w:r w:rsidRPr="00FD4C09">
              <w:rPr>
                <w:snapToGrid w:val="0"/>
                <w:sz w:val="20"/>
                <w:szCs w:val="20"/>
              </w:rPr>
              <w:t>Reduzida (</w:t>
            </w:r>
            <w:r w:rsidRPr="00FD4C09">
              <w:rPr>
                <w:sz w:val="20"/>
                <w:szCs w:val="20"/>
              </w:rPr>
              <w:t xml:space="preserve">valor máximo da franquia reduzida deverá </w:t>
            </w:r>
            <w:r w:rsidRPr="00FD4C09">
              <w:rPr>
                <w:sz w:val="20"/>
                <w:szCs w:val="20"/>
              </w:rPr>
              <w:lastRenderedPageBreak/>
              <w:t>ser de até 4% do valor da Tabela FIPE do veículo</w:t>
            </w:r>
            <w:r w:rsidRPr="00FD4C09">
              <w:rPr>
                <w:snapToGrid w:val="0"/>
                <w:sz w:val="20"/>
                <w:szCs w:val="20"/>
              </w:rPr>
              <w:t xml:space="preserve">) </w:t>
            </w:r>
          </w:p>
        </w:tc>
        <w:tc>
          <w:tcPr>
            <w:tcW w:w="364" w:type="pct"/>
            <w:tcBorders>
              <w:top w:val="single" w:sz="4" w:space="0" w:color="auto"/>
              <w:left w:val="single" w:sz="12" w:space="0" w:color="auto"/>
              <w:right w:val="single" w:sz="12" w:space="0" w:color="auto"/>
            </w:tcBorders>
            <w:vAlign w:val="center"/>
          </w:tcPr>
          <w:p w14:paraId="540ED173" w14:textId="073315FA" w:rsidR="00AB06B0" w:rsidRPr="00FD4C09" w:rsidRDefault="003D3C2E" w:rsidP="00AB06B0">
            <w:pPr>
              <w:jc w:val="center"/>
              <w:rPr>
                <w:sz w:val="20"/>
                <w:szCs w:val="20"/>
              </w:rPr>
            </w:pPr>
            <w:r w:rsidRPr="00FD4C09">
              <w:rPr>
                <w:sz w:val="20"/>
                <w:szCs w:val="20"/>
              </w:rPr>
              <w:lastRenderedPageBreak/>
              <w:t xml:space="preserve">R$ </w:t>
            </w:r>
          </w:p>
        </w:tc>
        <w:tc>
          <w:tcPr>
            <w:tcW w:w="364" w:type="pct"/>
            <w:tcBorders>
              <w:top w:val="single" w:sz="4" w:space="0" w:color="auto"/>
              <w:left w:val="single" w:sz="12" w:space="0" w:color="auto"/>
              <w:right w:val="single" w:sz="18" w:space="0" w:color="auto"/>
            </w:tcBorders>
            <w:vAlign w:val="center"/>
          </w:tcPr>
          <w:p w14:paraId="57860397" w14:textId="09B5315B" w:rsidR="00AB06B0" w:rsidRPr="00FD4C09" w:rsidRDefault="003D3C2E" w:rsidP="00AB06B0">
            <w:pPr>
              <w:jc w:val="center"/>
              <w:rPr>
                <w:sz w:val="20"/>
                <w:szCs w:val="20"/>
              </w:rPr>
            </w:pPr>
            <w:r w:rsidRPr="00FD4C09">
              <w:rPr>
                <w:sz w:val="20"/>
                <w:szCs w:val="20"/>
              </w:rPr>
              <w:t xml:space="preserve">R$ </w:t>
            </w:r>
          </w:p>
        </w:tc>
      </w:tr>
      <w:tr w:rsidR="00170E17" w:rsidRPr="00FD4C09" w14:paraId="1E2D6BB0" w14:textId="77777777" w:rsidTr="00FD4C09">
        <w:trPr>
          <w:trHeight w:val="349"/>
        </w:trPr>
        <w:tc>
          <w:tcPr>
            <w:tcW w:w="2176" w:type="pct"/>
            <w:gridSpan w:val="6"/>
            <w:tcBorders>
              <w:left w:val="single" w:sz="18" w:space="0" w:color="auto"/>
              <w:right w:val="single" w:sz="12" w:space="0" w:color="auto"/>
            </w:tcBorders>
            <w:shd w:val="clear" w:color="auto" w:fill="D9D9D9" w:themeFill="background1" w:themeFillShade="D9"/>
            <w:vAlign w:val="center"/>
          </w:tcPr>
          <w:p w14:paraId="2170A182" w14:textId="77777777" w:rsidR="00170E17" w:rsidRPr="00FD4C09" w:rsidRDefault="00170E17" w:rsidP="00AB06B0">
            <w:pPr>
              <w:jc w:val="both"/>
              <w:rPr>
                <w:b/>
                <w:sz w:val="20"/>
                <w:szCs w:val="20"/>
              </w:rPr>
            </w:pPr>
            <w:r w:rsidRPr="00FD4C09">
              <w:rPr>
                <w:b/>
                <w:sz w:val="20"/>
                <w:szCs w:val="20"/>
              </w:rPr>
              <w:t>QUANTIDADE TOTAL DE VEÍCULOS A SEREM SEGURADOS</w:t>
            </w:r>
          </w:p>
        </w:tc>
        <w:tc>
          <w:tcPr>
            <w:tcW w:w="238" w:type="pct"/>
            <w:tcBorders>
              <w:top w:val="single" w:sz="4" w:space="0" w:color="auto"/>
              <w:left w:val="single" w:sz="12" w:space="0" w:color="auto"/>
              <w:right w:val="single" w:sz="12" w:space="0" w:color="auto"/>
            </w:tcBorders>
            <w:shd w:val="clear" w:color="auto" w:fill="D9D9D9" w:themeFill="background1" w:themeFillShade="D9"/>
            <w:vAlign w:val="center"/>
          </w:tcPr>
          <w:p w14:paraId="78F0CB52" w14:textId="77777777" w:rsidR="00170E17" w:rsidRPr="00FD4C09" w:rsidRDefault="00170E17" w:rsidP="00AB06B0">
            <w:pPr>
              <w:jc w:val="center"/>
              <w:rPr>
                <w:b/>
                <w:sz w:val="20"/>
                <w:szCs w:val="20"/>
              </w:rPr>
            </w:pPr>
          </w:p>
        </w:tc>
        <w:tc>
          <w:tcPr>
            <w:tcW w:w="2221" w:type="pct"/>
            <w:gridSpan w:val="6"/>
            <w:tcBorders>
              <w:top w:val="single" w:sz="4" w:space="0" w:color="auto"/>
              <w:left w:val="single" w:sz="12" w:space="0" w:color="auto"/>
              <w:right w:val="single" w:sz="12" w:space="0" w:color="auto"/>
            </w:tcBorders>
            <w:shd w:val="clear" w:color="auto" w:fill="D9D9D9" w:themeFill="background1" w:themeFillShade="D9"/>
            <w:vAlign w:val="center"/>
          </w:tcPr>
          <w:p w14:paraId="48B4F37D" w14:textId="77777777" w:rsidR="00170E17" w:rsidRPr="00FD4C09" w:rsidRDefault="00170E17" w:rsidP="00AB06B0">
            <w:pPr>
              <w:jc w:val="right"/>
              <w:rPr>
                <w:b/>
                <w:sz w:val="20"/>
                <w:szCs w:val="20"/>
              </w:rPr>
            </w:pPr>
            <w:r w:rsidRPr="00FD4C09">
              <w:rPr>
                <w:b/>
                <w:sz w:val="20"/>
                <w:szCs w:val="20"/>
              </w:rPr>
              <w:t>VALOR TOTAL DO ORÇAMENTO ESTIMADO (R$)</w:t>
            </w:r>
          </w:p>
        </w:tc>
        <w:tc>
          <w:tcPr>
            <w:tcW w:w="364" w:type="pct"/>
            <w:tcBorders>
              <w:top w:val="single" w:sz="4" w:space="0" w:color="auto"/>
              <w:left w:val="single" w:sz="12" w:space="0" w:color="auto"/>
              <w:right w:val="single" w:sz="18" w:space="0" w:color="auto"/>
            </w:tcBorders>
            <w:shd w:val="clear" w:color="auto" w:fill="D9D9D9" w:themeFill="background1" w:themeFillShade="D9"/>
            <w:vAlign w:val="center"/>
          </w:tcPr>
          <w:p w14:paraId="60EDCF0F" w14:textId="4DDEC7D9" w:rsidR="00170E17" w:rsidRPr="00FD4C09" w:rsidRDefault="003D3C2E" w:rsidP="00AB06B0">
            <w:pPr>
              <w:jc w:val="center"/>
              <w:rPr>
                <w:b/>
                <w:bCs/>
                <w:color w:val="000000"/>
                <w:sz w:val="20"/>
                <w:szCs w:val="20"/>
              </w:rPr>
            </w:pPr>
            <w:r w:rsidRPr="00FD4C09">
              <w:rPr>
                <w:b/>
                <w:bCs/>
                <w:sz w:val="20"/>
                <w:szCs w:val="20"/>
              </w:rPr>
              <w:t xml:space="preserve">R$ </w:t>
            </w:r>
          </w:p>
        </w:tc>
      </w:tr>
    </w:tbl>
    <w:p w14:paraId="2745C875" w14:textId="4B06DB0F" w:rsidR="00FE7E86" w:rsidRPr="00FD4C09" w:rsidRDefault="00FE7E86" w:rsidP="00990EC0">
      <w:pPr>
        <w:spacing w:after="0" w:line="360" w:lineRule="auto"/>
        <w:jc w:val="both"/>
        <w:rPr>
          <w:rFonts w:ascii="Times New Roman" w:hAnsi="Times New Roman" w:cs="Times New Roman"/>
        </w:rPr>
      </w:pPr>
    </w:p>
    <w:tbl>
      <w:tblPr>
        <w:tblpPr w:leftFromText="141" w:rightFromText="141" w:vertAnchor="text" w:horzAnchor="margin" w:tblpXSpec="center" w:tblpY="-2038"/>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2547"/>
        <w:gridCol w:w="653"/>
        <w:gridCol w:w="653"/>
        <w:gridCol w:w="653"/>
        <w:gridCol w:w="779"/>
        <w:gridCol w:w="653"/>
        <w:gridCol w:w="1144"/>
        <w:gridCol w:w="1194"/>
        <w:gridCol w:w="1098"/>
        <w:gridCol w:w="1049"/>
        <w:gridCol w:w="986"/>
        <w:gridCol w:w="1054"/>
        <w:gridCol w:w="756"/>
      </w:tblGrid>
      <w:tr w:rsidR="00AB06B0" w:rsidRPr="00FD4C09" w14:paraId="4D94C206" w14:textId="77777777" w:rsidTr="00FD4C09">
        <w:tc>
          <w:tcPr>
            <w:tcW w:w="354" w:type="pct"/>
            <w:vMerge w:val="restart"/>
            <w:tcBorders>
              <w:top w:val="single" w:sz="18" w:space="0" w:color="auto"/>
              <w:left w:val="single" w:sz="18" w:space="0" w:color="auto"/>
              <w:right w:val="single" w:sz="18" w:space="0" w:color="auto"/>
            </w:tcBorders>
            <w:shd w:val="clear" w:color="auto" w:fill="D9D9D9"/>
            <w:vAlign w:val="center"/>
          </w:tcPr>
          <w:p w14:paraId="4977BC39" w14:textId="77777777" w:rsidR="00AB06B0" w:rsidRPr="00FD4C09" w:rsidRDefault="00AB06B0" w:rsidP="00AB06B0">
            <w:pPr>
              <w:jc w:val="center"/>
              <w:rPr>
                <w:b/>
                <w:sz w:val="20"/>
                <w:szCs w:val="20"/>
              </w:rPr>
            </w:pPr>
          </w:p>
          <w:p w14:paraId="117CB412" w14:textId="77777777" w:rsidR="00AB06B0" w:rsidRPr="00FD4C09" w:rsidRDefault="00AB06B0" w:rsidP="00AB06B0">
            <w:pPr>
              <w:jc w:val="center"/>
              <w:rPr>
                <w:b/>
                <w:sz w:val="20"/>
                <w:szCs w:val="20"/>
                <w:u w:val="single"/>
              </w:rPr>
            </w:pPr>
            <w:r w:rsidRPr="00FD4C09">
              <w:rPr>
                <w:b/>
                <w:sz w:val="20"/>
                <w:szCs w:val="20"/>
                <w:u w:val="single"/>
              </w:rPr>
              <w:t>ITEM</w:t>
            </w:r>
          </w:p>
        </w:tc>
        <w:tc>
          <w:tcPr>
            <w:tcW w:w="1002" w:type="pct"/>
            <w:vMerge w:val="restart"/>
            <w:tcBorders>
              <w:top w:val="single" w:sz="18" w:space="0" w:color="auto"/>
              <w:left w:val="single" w:sz="18" w:space="0" w:color="auto"/>
              <w:right w:val="single" w:sz="12" w:space="0" w:color="auto"/>
            </w:tcBorders>
            <w:shd w:val="clear" w:color="auto" w:fill="D9D9D9"/>
            <w:vAlign w:val="center"/>
          </w:tcPr>
          <w:p w14:paraId="7814D673" w14:textId="77777777" w:rsidR="00AB06B0" w:rsidRPr="00FD4C09" w:rsidRDefault="00AB06B0" w:rsidP="00AB06B0">
            <w:pPr>
              <w:jc w:val="center"/>
              <w:rPr>
                <w:b/>
                <w:sz w:val="20"/>
                <w:szCs w:val="20"/>
                <w:u w:val="single"/>
              </w:rPr>
            </w:pPr>
            <w:r w:rsidRPr="00FD4C09">
              <w:rPr>
                <w:b/>
                <w:sz w:val="20"/>
                <w:szCs w:val="20"/>
              </w:rPr>
              <w:t>ESPECIFICAÇÃO (RESUMIDA)</w:t>
            </w:r>
          </w:p>
          <w:p w14:paraId="5273F7A8" w14:textId="77777777" w:rsidR="00AB06B0" w:rsidRPr="00FD4C09" w:rsidRDefault="00AB06B0" w:rsidP="00AB06B0">
            <w:pPr>
              <w:jc w:val="center"/>
              <w:rPr>
                <w:b/>
                <w:sz w:val="20"/>
                <w:szCs w:val="20"/>
                <w:u w:val="single"/>
              </w:rPr>
            </w:pPr>
            <w:r w:rsidRPr="00FD4C09">
              <w:rPr>
                <w:b/>
                <w:sz w:val="20"/>
                <w:szCs w:val="20"/>
              </w:rPr>
              <w:t>VEÍCULO / MARCA</w:t>
            </w:r>
          </w:p>
        </w:tc>
        <w:tc>
          <w:tcPr>
            <w:tcW w:w="182" w:type="pct"/>
            <w:vMerge w:val="restart"/>
            <w:tcBorders>
              <w:top w:val="single" w:sz="18" w:space="0" w:color="auto"/>
              <w:left w:val="single" w:sz="12" w:space="0" w:color="auto"/>
              <w:right w:val="single" w:sz="12" w:space="0" w:color="auto"/>
            </w:tcBorders>
            <w:shd w:val="clear" w:color="auto" w:fill="D9D9D9"/>
            <w:textDirection w:val="tbRl"/>
            <w:vAlign w:val="center"/>
          </w:tcPr>
          <w:p w14:paraId="45F0C7DD" w14:textId="77777777" w:rsidR="00AB06B0" w:rsidRPr="00FD4C09" w:rsidRDefault="00AB06B0" w:rsidP="00AB06B0">
            <w:pPr>
              <w:rPr>
                <w:b/>
                <w:sz w:val="20"/>
                <w:szCs w:val="20"/>
              </w:rPr>
            </w:pPr>
            <w:r w:rsidRPr="00FD4C09">
              <w:rPr>
                <w:b/>
                <w:sz w:val="20"/>
                <w:szCs w:val="20"/>
              </w:rPr>
              <w:t>QUANTIDADE</w:t>
            </w:r>
          </w:p>
        </w:tc>
        <w:tc>
          <w:tcPr>
            <w:tcW w:w="182" w:type="pct"/>
            <w:vMerge w:val="restart"/>
            <w:tcBorders>
              <w:top w:val="single" w:sz="18" w:space="0" w:color="auto"/>
              <w:left w:val="single" w:sz="12" w:space="0" w:color="auto"/>
              <w:right w:val="single" w:sz="12" w:space="0" w:color="auto"/>
            </w:tcBorders>
            <w:shd w:val="clear" w:color="auto" w:fill="D9D9D9"/>
            <w:textDirection w:val="tbRl"/>
            <w:vAlign w:val="center"/>
          </w:tcPr>
          <w:p w14:paraId="41304F56" w14:textId="77777777" w:rsidR="00AB06B0" w:rsidRPr="00FD4C09" w:rsidRDefault="00AB06B0" w:rsidP="00AB06B0">
            <w:pPr>
              <w:rPr>
                <w:b/>
                <w:sz w:val="20"/>
                <w:szCs w:val="20"/>
                <w:u w:val="single"/>
              </w:rPr>
            </w:pPr>
            <w:r w:rsidRPr="00FD4C09">
              <w:rPr>
                <w:b/>
                <w:sz w:val="20"/>
                <w:szCs w:val="20"/>
              </w:rPr>
              <w:t xml:space="preserve"> BÔNUS</w:t>
            </w:r>
          </w:p>
        </w:tc>
        <w:tc>
          <w:tcPr>
            <w:tcW w:w="182" w:type="pct"/>
            <w:vMerge w:val="restart"/>
            <w:tcBorders>
              <w:top w:val="single" w:sz="18" w:space="0" w:color="auto"/>
              <w:left w:val="single" w:sz="12" w:space="0" w:color="auto"/>
              <w:right w:val="single" w:sz="12" w:space="0" w:color="auto"/>
            </w:tcBorders>
            <w:shd w:val="clear" w:color="auto" w:fill="D9D9D9"/>
            <w:textDirection w:val="tbRl"/>
            <w:vAlign w:val="center"/>
          </w:tcPr>
          <w:p w14:paraId="75607F37" w14:textId="77777777" w:rsidR="00AB06B0" w:rsidRPr="00FD4C09" w:rsidRDefault="00AB06B0" w:rsidP="00AB06B0">
            <w:pPr>
              <w:rPr>
                <w:b/>
                <w:sz w:val="20"/>
                <w:szCs w:val="20"/>
                <w:u w:val="single"/>
              </w:rPr>
            </w:pPr>
            <w:r w:rsidRPr="00FD4C09">
              <w:rPr>
                <w:b/>
                <w:sz w:val="20"/>
                <w:szCs w:val="20"/>
              </w:rPr>
              <w:t xml:space="preserve"> SINISTRO</w:t>
            </w:r>
          </w:p>
        </w:tc>
        <w:tc>
          <w:tcPr>
            <w:tcW w:w="273" w:type="pct"/>
            <w:vMerge w:val="restart"/>
            <w:tcBorders>
              <w:top w:val="single" w:sz="18" w:space="0" w:color="auto"/>
              <w:left w:val="single" w:sz="12" w:space="0" w:color="auto"/>
              <w:right w:val="single" w:sz="12" w:space="0" w:color="auto"/>
            </w:tcBorders>
            <w:shd w:val="clear" w:color="auto" w:fill="D9D9D9"/>
            <w:vAlign w:val="center"/>
          </w:tcPr>
          <w:p w14:paraId="11FD4D2E" w14:textId="77777777" w:rsidR="00AB06B0" w:rsidRPr="00FD4C09" w:rsidRDefault="00AB06B0" w:rsidP="00AB06B0">
            <w:pPr>
              <w:jc w:val="center"/>
              <w:rPr>
                <w:b/>
                <w:sz w:val="20"/>
                <w:szCs w:val="20"/>
                <w:u w:val="single"/>
              </w:rPr>
            </w:pPr>
            <w:r w:rsidRPr="00FD4C09">
              <w:rPr>
                <w:b/>
                <w:sz w:val="20"/>
                <w:szCs w:val="20"/>
              </w:rPr>
              <w:t>CASCO</w:t>
            </w:r>
          </w:p>
        </w:tc>
        <w:tc>
          <w:tcPr>
            <w:tcW w:w="238" w:type="pct"/>
            <w:vMerge w:val="restart"/>
            <w:tcBorders>
              <w:top w:val="single" w:sz="18" w:space="0" w:color="auto"/>
              <w:left w:val="single" w:sz="12" w:space="0" w:color="auto"/>
              <w:right w:val="single" w:sz="4" w:space="0" w:color="auto"/>
            </w:tcBorders>
            <w:shd w:val="clear" w:color="auto" w:fill="D9D9D9"/>
            <w:textDirection w:val="tbRl"/>
            <w:vAlign w:val="center"/>
          </w:tcPr>
          <w:p w14:paraId="3D869C47" w14:textId="77777777" w:rsidR="00AB06B0" w:rsidRPr="00FD4C09" w:rsidRDefault="00AB06B0" w:rsidP="00AB06B0">
            <w:pPr>
              <w:jc w:val="center"/>
              <w:rPr>
                <w:b/>
                <w:sz w:val="20"/>
                <w:szCs w:val="20"/>
                <w:u w:val="single"/>
              </w:rPr>
            </w:pPr>
            <w:r w:rsidRPr="00FD4C09">
              <w:rPr>
                <w:b/>
                <w:sz w:val="20"/>
                <w:szCs w:val="20"/>
              </w:rPr>
              <w:t>Nº PASSAGEIROS</w:t>
            </w:r>
          </w:p>
        </w:tc>
        <w:tc>
          <w:tcPr>
            <w:tcW w:w="809" w:type="pct"/>
            <w:gridSpan w:val="2"/>
            <w:tcBorders>
              <w:top w:val="single" w:sz="18" w:space="0" w:color="auto"/>
              <w:left w:val="single" w:sz="4" w:space="0" w:color="auto"/>
              <w:bottom w:val="single" w:sz="12" w:space="0" w:color="auto"/>
              <w:right w:val="single" w:sz="12" w:space="0" w:color="auto"/>
            </w:tcBorders>
            <w:shd w:val="clear" w:color="auto" w:fill="D9D9D9"/>
            <w:vAlign w:val="center"/>
          </w:tcPr>
          <w:p w14:paraId="70261CF7" w14:textId="77777777" w:rsidR="00AB06B0" w:rsidRPr="00FD4C09" w:rsidRDefault="00AB06B0" w:rsidP="00AB06B0">
            <w:pPr>
              <w:jc w:val="center"/>
              <w:rPr>
                <w:b/>
                <w:sz w:val="20"/>
                <w:szCs w:val="20"/>
                <w:u w:val="single"/>
              </w:rPr>
            </w:pPr>
            <w:r w:rsidRPr="00FD4C09">
              <w:rPr>
                <w:b/>
                <w:sz w:val="20"/>
                <w:szCs w:val="20"/>
              </w:rPr>
              <w:t>RCF</w:t>
            </w:r>
          </w:p>
        </w:tc>
        <w:tc>
          <w:tcPr>
            <w:tcW w:w="729" w:type="pct"/>
            <w:gridSpan w:val="2"/>
            <w:tcBorders>
              <w:top w:val="single" w:sz="18" w:space="0" w:color="auto"/>
              <w:left w:val="single" w:sz="12" w:space="0" w:color="auto"/>
              <w:bottom w:val="single" w:sz="12" w:space="0" w:color="auto"/>
              <w:right w:val="single" w:sz="12" w:space="0" w:color="auto"/>
            </w:tcBorders>
            <w:shd w:val="clear" w:color="auto" w:fill="D9D9D9"/>
            <w:vAlign w:val="center"/>
          </w:tcPr>
          <w:p w14:paraId="01323362" w14:textId="77777777" w:rsidR="00AB06B0" w:rsidRPr="00FD4C09" w:rsidRDefault="00AB06B0" w:rsidP="00AB06B0">
            <w:pPr>
              <w:jc w:val="center"/>
              <w:rPr>
                <w:b/>
                <w:sz w:val="20"/>
                <w:szCs w:val="20"/>
                <w:u w:val="single"/>
              </w:rPr>
            </w:pPr>
            <w:r w:rsidRPr="00FD4C09">
              <w:rPr>
                <w:b/>
                <w:sz w:val="20"/>
                <w:szCs w:val="20"/>
              </w:rPr>
              <w:t>APP</w:t>
            </w:r>
          </w:p>
        </w:tc>
        <w:tc>
          <w:tcPr>
            <w:tcW w:w="319" w:type="pct"/>
            <w:vMerge w:val="restart"/>
            <w:tcBorders>
              <w:top w:val="single" w:sz="18" w:space="0" w:color="auto"/>
              <w:left w:val="single" w:sz="12" w:space="0" w:color="auto"/>
              <w:right w:val="single" w:sz="12" w:space="0" w:color="auto"/>
            </w:tcBorders>
            <w:shd w:val="clear" w:color="auto" w:fill="D9D9D9"/>
            <w:vAlign w:val="center"/>
          </w:tcPr>
          <w:p w14:paraId="7DE9EF9E" w14:textId="77777777" w:rsidR="00AB06B0" w:rsidRPr="00FD4C09" w:rsidRDefault="00AB06B0" w:rsidP="00AB06B0">
            <w:pPr>
              <w:jc w:val="center"/>
              <w:rPr>
                <w:b/>
                <w:sz w:val="20"/>
                <w:szCs w:val="20"/>
                <w:u w:val="single"/>
              </w:rPr>
            </w:pPr>
            <w:r w:rsidRPr="00FD4C09">
              <w:rPr>
                <w:b/>
                <w:sz w:val="20"/>
                <w:szCs w:val="20"/>
              </w:rPr>
              <w:t>FRAN-QUIA LIMITE MÁXIMO</w:t>
            </w:r>
          </w:p>
        </w:tc>
        <w:tc>
          <w:tcPr>
            <w:tcW w:w="729" w:type="pct"/>
            <w:gridSpan w:val="2"/>
            <w:tcBorders>
              <w:top w:val="single" w:sz="18" w:space="0" w:color="auto"/>
              <w:left w:val="single" w:sz="12" w:space="0" w:color="auto"/>
              <w:bottom w:val="single" w:sz="12" w:space="0" w:color="auto"/>
              <w:right w:val="single" w:sz="18" w:space="0" w:color="auto"/>
            </w:tcBorders>
            <w:shd w:val="clear" w:color="auto" w:fill="D9D9D9"/>
            <w:vAlign w:val="center"/>
          </w:tcPr>
          <w:p w14:paraId="129A895F" w14:textId="77777777" w:rsidR="00AB06B0" w:rsidRPr="00FD4C09" w:rsidRDefault="00AB06B0" w:rsidP="00AB06B0">
            <w:pPr>
              <w:jc w:val="center"/>
              <w:rPr>
                <w:b/>
                <w:sz w:val="20"/>
                <w:szCs w:val="20"/>
                <w:u w:val="single"/>
              </w:rPr>
            </w:pPr>
            <w:r w:rsidRPr="00FD4C09">
              <w:rPr>
                <w:b/>
                <w:sz w:val="20"/>
                <w:szCs w:val="20"/>
              </w:rPr>
              <w:t>PREÇO ESTIMADO</w:t>
            </w:r>
          </w:p>
        </w:tc>
      </w:tr>
      <w:tr w:rsidR="00AB06B0" w:rsidRPr="00FD4C09" w14:paraId="4279F024" w14:textId="77777777" w:rsidTr="00FD4C09">
        <w:trPr>
          <w:trHeight w:val="954"/>
        </w:trPr>
        <w:tc>
          <w:tcPr>
            <w:tcW w:w="354" w:type="pct"/>
            <w:vMerge/>
            <w:tcBorders>
              <w:left w:val="single" w:sz="18" w:space="0" w:color="auto"/>
              <w:bottom w:val="single" w:sz="12" w:space="0" w:color="auto"/>
              <w:right w:val="single" w:sz="18" w:space="0" w:color="auto"/>
            </w:tcBorders>
            <w:shd w:val="clear" w:color="auto" w:fill="D9D9D9"/>
            <w:vAlign w:val="center"/>
          </w:tcPr>
          <w:p w14:paraId="5EE44914" w14:textId="77777777" w:rsidR="00AB06B0" w:rsidRPr="00FD4C09" w:rsidRDefault="00AB06B0" w:rsidP="00AB06B0">
            <w:pPr>
              <w:jc w:val="center"/>
              <w:rPr>
                <w:b/>
                <w:sz w:val="20"/>
                <w:szCs w:val="20"/>
                <w:u w:val="single"/>
              </w:rPr>
            </w:pPr>
          </w:p>
        </w:tc>
        <w:tc>
          <w:tcPr>
            <w:tcW w:w="1002" w:type="pct"/>
            <w:vMerge/>
            <w:tcBorders>
              <w:left w:val="single" w:sz="18" w:space="0" w:color="auto"/>
              <w:bottom w:val="single" w:sz="12" w:space="0" w:color="auto"/>
              <w:right w:val="single" w:sz="12" w:space="0" w:color="auto"/>
            </w:tcBorders>
            <w:shd w:val="clear" w:color="auto" w:fill="D9D9D9"/>
            <w:vAlign w:val="center"/>
          </w:tcPr>
          <w:p w14:paraId="76D4697E" w14:textId="77777777" w:rsidR="00AB06B0" w:rsidRPr="00FD4C09" w:rsidRDefault="00AB06B0" w:rsidP="00AB06B0">
            <w:pPr>
              <w:jc w:val="center"/>
              <w:rPr>
                <w:b/>
                <w:sz w:val="20"/>
                <w:szCs w:val="20"/>
                <w:u w:val="single"/>
              </w:rPr>
            </w:pPr>
          </w:p>
        </w:tc>
        <w:tc>
          <w:tcPr>
            <w:tcW w:w="182" w:type="pct"/>
            <w:vMerge/>
            <w:tcBorders>
              <w:left w:val="single" w:sz="12" w:space="0" w:color="auto"/>
              <w:bottom w:val="single" w:sz="12" w:space="0" w:color="auto"/>
              <w:right w:val="single" w:sz="12" w:space="0" w:color="auto"/>
            </w:tcBorders>
            <w:shd w:val="clear" w:color="auto" w:fill="D9D9D9"/>
            <w:vAlign w:val="center"/>
          </w:tcPr>
          <w:p w14:paraId="4DDFEFD3" w14:textId="77777777" w:rsidR="00AB06B0" w:rsidRPr="00FD4C09" w:rsidRDefault="00AB06B0" w:rsidP="00AB06B0">
            <w:pPr>
              <w:jc w:val="center"/>
              <w:rPr>
                <w:b/>
                <w:sz w:val="20"/>
                <w:szCs w:val="20"/>
                <w:u w:val="single"/>
              </w:rPr>
            </w:pPr>
          </w:p>
        </w:tc>
        <w:tc>
          <w:tcPr>
            <w:tcW w:w="182" w:type="pct"/>
            <w:vMerge/>
            <w:tcBorders>
              <w:left w:val="single" w:sz="12" w:space="0" w:color="auto"/>
              <w:bottom w:val="single" w:sz="12" w:space="0" w:color="auto"/>
              <w:right w:val="single" w:sz="12" w:space="0" w:color="auto"/>
            </w:tcBorders>
            <w:shd w:val="clear" w:color="auto" w:fill="D9D9D9"/>
            <w:vAlign w:val="center"/>
          </w:tcPr>
          <w:p w14:paraId="23003E9B" w14:textId="77777777" w:rsidR="00AB06B0" w:rsidRPr="00FD4C09" w:rsidRDefault="00AB06B0" w:rsidP="00AB06B0">
            <w:pPr>
              <w:jc w:val="center"/>
              <w:rPr>
                <w:b/>
                <w:sz w:val="20"/>
                <w:szCs w:val="20"/>
                <w:u w:val="single"/>
              </w:rPr>
            </w:pPr>
          </w:p>
        </w:tc>
        <w:tc>
          <w:tcPr>
            <w:tcW w:w="182" w:type="pct"/>
            <w:vMerge/>
            <w:tcBorders>
              <w:left w:val="single" w:sz="12" w:space="0" w:color="auto"/>
              <w:bottom w:val="single" w:sz="12" w:space="0" w:color="auto"/>
              <w:right w:val="single" w:sz="12" w:space="0" w:color="auto"/>
            </w:tcBorders>
            <w:shd w:val="clear" w:color="auto" w:fill="D9D9D9"/>
            <w:vAlign w:val="center"/>
          </w:tcPr>
          <w:p w14:paraId="5B6E88B0" w14:textId="77777777" w:rsidR="00AB06B0" w:rsidRPr="00FD4C09" w:rsidRDefault="00AB06B0" w:rsidP="00AB06B0">
            <w:pPr>
              <w:jc w:val="center"/>
              <w:rPr>
                <w:b/>
                <w:sz w:val="20"/>
                <w:szCs w:val="20"/>
                <w:u w:val="single"/>
              </w:rPr>
            </w:pPr>
          </w:p>
        </w:tc>
        <w:tc>
          <w:tcPr>
            <w:tcW w:w="273" w:type="pct"/>
            <w:vMerge/>
            <w:tcBorders>
              <w:left w:val="single" w:sz="12" w:space="0" w:color="auto"/>
              <w:bottom w:val="single" w:sz="12" w:space="0" w:color="auto"/>
              <w:right w:val="single" w:sz="12" w:space="0" w:color="auto"/>
            </w:tcBorders>
            <w:shd w:val="clear" w:color="auto" w:fill="D9D9D9"/>
            <w:vAlign w:val="center"/>
          </w:tcPr>
          <w:p w14:paraId="3A7EB39C" w14:textId="77777777" w:rsidR="00AB06B0" w:rsidRPr="00FD4C09" w:rsidRDefault="00AB06B0" w:rsidP="00AB06B0">
            <w:pPr>
              <w:jc w:val="center"/>
              <w:rPr>
                <w:b/>
                <w:sz w:val="20"/>
                <w:szCs w:val="20"/>
                <w:u w:val="single"/>
              </w:rPr>
            </w:pPr>
          </w:p>
        </w:tc>
        <w:tc>
          <w:tcPr>
            <w:tcW w:w="238" w:type="pct"/>
            <w:vMerge/>
            <w:tcBorders>
              <w:left w:val="single" w:sz="12" w:space="0" w:color="auto"/>
              <w:bottom w:val="single" w:sz="12" w:space="0" w:color="auto"/>
              <w:right w:val="single" w:sz="4" w:space="0" w:color="auto"/>
            </w:tcBorders>
            <w:shd w:val="clear" w:color="auto" w:fill="D9D9D9"/>
            <w:vAlign w:val="center"/>
          </w:tcPr>
          <w:p w14:paraId="29BD4230" w14:textId="77777777" w:rsidR="00AB06B0" w:rsidRPr="00FD4C09" w:rsidRDefault="00AB06B0" w:rsidP="00AB06B0">
            <w:pPr>
              <w:jc w:val="center"/>
              <w:rPr>
                <w:b/>
                <w:sz w:val="20"/>
                <w:szCs w:val="20"/>
                <w:u w:val="single"/>
              </w:rPr>
            </w:pPr>
          </w:p>
        </w:tc>
        <w:tc>
          <w:tcPr>
            <w:tcW w:w="399" w:type="pct"/>
            <w:tcBorders>
              <w:top w:val="single" w:sz="12" w:space="0" w:color="auto"/>
              <w:left w:val="single" w:sz="4" w:space="0" w:color="auto"/>
              <w:bottom w:val="single" w:sz="12" w:space="0" w:color="auto"/>
            </w:tcBorders>
            <w:shd w:val="clear" w:color="auto" w:fill="D9D9D9"/>
            <w:vAlign w:val="center"/>
          </w:tcPr>
          <w:p w14:paraId="5CA0EF19" w14:textId="77777777" w:rsidR="00AB06B0" w:rsidRPr="00FD4C09" w:rsidRDefault="00AB06B0" w:rsidP="00AB06B0">
            <w:pPr>
              <w:jc w:val="center"/>
              <w:rPr>
                <w:b/>
                <w:sz w:val="20"/>
                <w:szCs w:val="20"/>
                <w:u w:val="single"/>
              </w:rPr>
            </w:pPr>
            <w:r w:rsidRPr="00FD4C09">
              <w:rPr>
                <w:b/>
                <w:sz w:val="20"/>
                <w:szCs w:val="20"/>
              </w:rPr>
              <w:t>DANOS MATERIAIS</w:t>
            </w:r>
          </w:p>
        </w:tc>
        <w:tc>
          <w:tcPr>
            <w:tcW w:w="410" w:type="pct"/>
            <w:tcBorders>
              <w:top w:val="single" w:sz="12" w:space="0" w:color="auto"/>
              <w:bottom w:val="single" w:sz="12" w:space="0" w:color="auto"/>
              <w:right w:val="single" w:sz="12" w:space="0" w:color="auto"/>
            </w:tcBorders>
            <w:shd w:val="clear" w:color="auto" w:fill="D9D9D9"/>
            <w:vAlign w:val="center"/>
          </w:tcPr>
          <w:p w14:paraId="25016CBF" w14:textId="77777777" w:rsidR="00AB06B0" w:rsidRPr="00FD4C09" w:rsidRDefault="00AB06B0" w:rsidP="00AB06B0">
            <w:pPr>
              <w:jc w:val="center"/>
              <w:rPr>
                <w:b/>
                <w:sz w:val="20"/>
                <w:szCs w:val="20"/>
              </w:rPr>
            </w:pPr>
            <w:r w:rsidRPr="00FD4C09">
              <w:rPr>
                <w:b/>
                <w:sz w:val="20"/>
                <w:szCs w:val="20"/>
              </w:rPr>
              <w:t>DANOS CORPORAIS E</w:t>
            </w:r>
          </w:p>
          <w:p w14:paraId="42B5ACFC" w14:textId="77777777" w:rsidR="00AB06B0" w:rsidRPr="00FD4C09" w:rsidRDefault="00AB06B0" w:rsidP="00AB06B0">
            <w:pPr>
              <w:jc w:val="center"/>
              <w:rPr>
                <w:b/>
                <w:sz w:val="20"/>
                <w:szCs w:val="20"/>
                <w:u w:val="single"/>
              </w:rPr>
            </w:pPr>
            <w:r w:rsidRPr="00FD4C09">
              <w:rPr>
                <w:b/>
                <w:sz w:val="20"/>
                <w:szCs w:val="20"/>
              </w:rPr>
              <w:t>MORAIS</w:t>
            </w:r>
          </w:p>
        </w:tc>
        <w:tc>
          <w:tcPr>
            <w:tcW w:w="364" w:type="pct"/>
            <w:tcBorders>
              <w:top w:val="single" w:sz="12" w:space="0" w:color="auto"/>
              <w:left w:val="single" w:sz="12" w:space="0" w:color="auto"/>
              <w:bottom w:val="single" w:sz="12" w:space="0" w:color="auto"/>
            </w:tcBorders>
            <w:shd w:val="clear" w:color="auto" w:fill="D9D9D9"/>
            <w:vAlign w:val="center"/>
          </w:tcPr>
          <w:p w14:paraId="4EBA11F8" w14:textId="77777777" w:rsidR="00AB06B0" w:rsidRPr="00FD4C09" w:rsidRDefault="00AB06B0" w:rsidP="00AB06B0">
            <w:pPr>
              <w:jc w:val="center"/>
              <w:rPr>
                <w:b/>
                <w:sz w:val="20"/>
                <w:szCs w:val="20"/>
              </w:rPr>
            </w:pPr>
            <w:r w:rsidRPr="00FD4C09">
              <w:rPr>
                <w:b/>
                <w:sz w:val="20"/>
                <w:szCs w:val="20"/>
              </w:rPr>
              <w:t>MORTE</w:t>
            </w:r>
          </w:p>
          <w:p w14:paraId="53502970" w14:textId="77777777" w:rsidR="00AB06B0" w:rsidRPr="00FD4C09" w:rsidRDefault="00AB06B0" w:rsidP="00AB06B0">
            <w:pPr>
              <w:jc w:val="center"/>
              <w:rPr>
                <w:b/>
                <w:sz w:val="20"/>
                <w:szCs w:val="20"/>
              </w:rPr>
            </w:pPr>
            <w:r w:rsidRPr="00FD4C09">
              <w:rPr>
                <w:b/>
                <w:sz w:val="20"/>
                <w:szCs w:val="20"/>
              </w:rPr>
              <w:t>E</w:t>
            </w:r>
          </w:p>
          <w:p w14:paraId="45529F6E" w14:textId="77777777" w:rsidR="00AB06B0" w:rsidRPr="00FD4C09" w:rsidRDefault="00AB06B0" w:rsidP="00AB06B0">
            <w:pPr>
              <w:jc w:val="center"/>
              <w:rPr>
                <w:b/>
                <w:sz w:val="20"/>
                <w:szCs w:val="20"/>
                <w:u w:val="single"/>
              </w:rPr>
            </w:pPr>
            <w:r w:rsidRPr="00FD4C09">
              <w:rPr>
                <w:b/>
                <w:sz w:val="20"/>
                <w:szCs w:val="20"/>
              </w:rPr>
              <w:t>INVALIDEZ</w:t>
            </w:r>
          </w:p>
        </w:tc>
        <w:tc>
          <w:tcPr>
            <w:tcW w:w="364" w:type="pct"/>
            <w:tcBorders>
              <w:top w:val="single" w:sz="12" w:space="0" w:color="auto"/>
              <w:bottom w:val="single" w:sz="12" w:space="0" w:color="auto"/>
              <w:right w:val="single" w:sz="12" w:space="0" w:color="auto"/>
            </w:tcBorders>
            <w:shd w:val="clear" w:color="auto" w:fill="D9D9D9"/>
            <w:vAlign w:val="center"/>
          </w:tcPr>
          <w:p w14:paraId="0DBB0E77" w14:textId="77777777" w:rsidR="00AB06B0" w:rsidRPr="00FD4C09" w:rsidRDefault="00AB06B0" w:rsidP="00AB06B0">
            <w:pPr>
              <w:jc w:val="center"/>
              <w:rPr>
                <w:b/>
                <w:sz w:val="20"/>
                <w:szCs w:val="20"/>
                <w:u w:val="single"/>
              </w:rPr>
            </w:pPr>
            <w:r w:rsidRPr="00FD4C09">
              <w:rPr>
                <w:b/>
                <w:sz w:val="20"/>
                <w:szCs w:val="20"/>
              </w:rPr>
              <w:t>DESPESAS MÉDICAS</w:t>
            </w:r>
          </w:p>
        </w:tc>
        <w:tc>
          <w:tcPr>
            <w:tcW w:w="319" w:type="pct"/>
            <w:vMerge/>
            <w:tcBorders>
              <w:left w:val="single" w:sz="12" w:space="0" w:color="auto"/>
              <w:bottom w:val="single" w:sz="12" w:space="0" w:color="auto"/>
              <w:right w:val="single" w:sz="12" w:space="0" w:color="auto"/>
            </w:tcBorders>
            <w:shd w:val="clear" w:color="auto" w:fill="D9D9D9"/>
            <w:vAlign w:val="center"/>
          </w:tcPr>
          <w:p w14:paraId="5C2693FD" w14:textId="77777777" w:rsidR="00AB06B0" w:rsidRPr="00FD4C09" w:rsidRDefault="00AB06B0" w:rsidP="00AB06B0">
            <w:pPr>
              <w:jc w:val="center"/>
              <w:rPr>
                <w:b/>
                <w:sz w:val="20"/>
                <w:szCs w:val="20"/>
                <w:u w:val="single"/>
              </w:rPr>
            </w:pPr>
          </w:p>
        </w:tc>
        <w:tc>
          <w:tcPr>
            <w:tcW w:w="364" w:type="pct"/>
            <w:tcBorders>
              <w:top w:val="single" w:sz="12" w:space="0" w:color="auto"/>
              <w:left w:val="single" w:sz="12" w:space="0" w:color="auto"/>
              <w:bottom w:val="single" w:sz="12" w:space="0" w:color="auto"/>
              <w:right w:val="single" w:sz="12" w:space="0" w:color="auto"/>
            </w:tcBorders>
            <w:shd w:val="clear" w:color="auto" w:fill="D9D9D9"/>
            <w:vAlign w:val="center"/>
          </w:tcPr>
          <w:p w14:paraId="4F0849EB" w14:textId="77777777" w:rsidR="00AB06B0" w:rsidRPr="00FD4C09" w:rsidRDefault="00AB06B0" w:rsidP="00AB06B0">
            <w:pPr>
              <w:jc w:val="center"/>
              <w:rPr>
                <w:b/>
                <w:sz w:val="20"/>
                <w:szCs w:val="20"/>
                <w:u w:val="single"/>
              </w:rPr>
            </w:pPr>
            <w:r w:rsidRPr="00FD4C09">
              <w:rPr>
                <w:b/>
                <w:sz w:val="20"/>
                <w:szCs w:val="20"/>
              </w:rPr>
              <w:t>PRÊMIO UNITÁRIO (R$)</w:t>
            </w:r>
          </w:p>
        </w:tc>
        <w:tc>
          <w:tcPr>
            <w:tcW w:w="364" w:type="pct"/>
            <w:tcBorders>
              <w:top w:val="single" w:sz="12" w:space="0" w:color="auto"/>
              <w:left w:val="single" w:sz="12" w:space="0" w:color="auto"/>
              <w:bottom w:val="single" w:sz="12" w:space="0" w:color="auto"/>
              <w:right w:val="single" w:sz="18" w:space="0" w:color="auto"/>
            </w:tcBorders>
            <w:shd w:val="clear" w:color="auto" w:fill="D9D9D9"/>
            <w:vAlign w:val="center"/>
          </w:tcPr>
          <w:p w14:paraId="0C08A3A0" w14:textId="77777777" w:rsidR="00AB06B0" w:rsidRPr="00FD4C09" w:rsidRDefault="00AB06B0" w:rsidP="00AB06B0">
            <w:pPr>
              <w:jc w:val="center"/>
              <w:rPr>
                <w:b/>
                <w:sz w:val="20"/>
                <w:szCs w:val="20"/>
                <w:u w:val="single"/>
              </w:rPr>
            </w:pPr>
            <w:r w:rsidRPr="00FD4C09">
              <w:rPr>
                <w:b/>
                <w:sz w:val="20"/>
                <w:szCs w:val="20"/>
              </w:rPr>
              <w:t>TOTAL DE ITEM (ATÉ)</w:t>
            </w:r>
            <w:r w:rsidRPr="00FD4C09">
              <w:rPr>
                <w:sz w:val="20"/>
                <w:szCs w:val="20"/>
              </w:rPr>
              <w:t xml:space="preserve"> </w:t>
            </w:r>
            <w:r w:rsidRPr="00FD4C09">
              <w:rPr>
                <w:b/>
                <w:sz w:val="20"/>
                <w:szCs w:val="20"/>
              </w:rPr>
              <w:t>(R$)</w:t>
            </w:r>
          </w:p>
        </w:tc>
      </w:tr>
      <w:tr w:rsidR="00AB06B0" w:rsidRPr="00FD4C09" w14:paraId="44A28A19" w14:textId="77777777" w:rsidTr="00FD4C09">
        <w:trPr>
          <w:trHeight w:val="977"/>
        </w:trPr>
        <w:tc>
          <w:tcPr>
            <w:tcW w:w="354" w:type="pct"/>
            <w:tcBorders>
              <w:left w:val="single" w:sz="18" w:space="0" w:color="auto"/>
              <w:right w:val="single" w:sz="18" w:space="0" w:color="auto"/>
            </w:tcBorders>
            <w:vAlign w:val="center"/>
          </w:tcPr>
          <w:p w14:paraId="5AFE65B3" w14:textId="2C47853D" w:rsidR="00AB06B0" w:rsidRPr="00FD4C09" w:rsidRDefault="00AB06B0" w:rsidP="00AB06B0">
            <w:pPr>
              <w:jc w:val="center"/>
              <w:rPr>
                <w:rFonts w:cstheme="minorHAnsi"/>
                <w:b/>
                <w:sz w:val="20"/>
                <w:szCs w:val="20"/>
              </w:rPr>
            </w:pPr>
            <w:r w:rsidRPr="00FD4C09">
              <w:rPr>
                <w:rFonts w:cstheme="minorHAnsi"/>
                <w:b/>
                <w:sz w:val="20"/>
                <w:szCs w:val="20"/>
              </w:rPr>
              <w:t>00</w:t>
            </w:r>
            <w:r w:rsidR="000F3224" w:rsidRPr="00FD4C09">
              <w:rPr>
                <w:rFonts w:cstheme="minorHAnsi"/>
                <w:b/>
                <w:sz w:val="20"/>
                <w:szCs w:val="20"/>
              </w:rPr>
              <w:t>9</w:t>
            </w:r>
          </w:p>
        </w:tc>
        <w:tc>
          <w:tcPr>
            <w:tcW w:w="1002" w:type="pct"/>
            <w:tcBorders>
              <w:top w:val="single" w:sz="4" w:space="0" w:color="auto"/>
              <w:left w:val="single" w:sz="18" w:space="0" w:color="auto"/>
              <w:right w:val="single" w:sz="12" w:space="0" w:color="auto"/>
            </w:tcBorders>
            <w:vAlign w:val="center"/>
          </w:tcPr>
          <w:p w14:paraId="6C906EF3" w14:textId="517A8C05" w:rsidR="00AB06B0" w:rsidRPr="00FD4C09" w:rsidRDefault="00B6557C" w:rsidP="00AB06B0">
            <w:pPr>
              <w:jc w:val="both"/>
              <w:rPr>
                <w:rFonts w:cstheme="minorHAnsi"/>
                <w:sz w:val="20"/>
                <w:szCs w:val="20"/>
              </w:rPr>
            </w:pPr>
            <w:r w:rsidRPr="00FD4C09">
              <w:rPr>
                <w:sz w:val="20"/>
                <w:szCs w:val="20"/>
              </w:rPr>
              <w:t>SEGURO TOTAL DE CAMINHÃO M. BENZ LK 1513, ANO DE FABRICAÇÃO 1986 E MODELO 1986, PLACA LZJ 2064, CHASSI Nº 9BM345033GB710103</w:t>
            </w:r>
          </w:p>
        </w:tc>
        <w:tc>
          <w:tcPr>
            <w:tcW w:w="182" w:type="pct"/>
            <w:tcBorders>
              <w:top w:val="single" w:sz="4" w:space="0" w:color="auto"/>
              <w:left w:val="single" w:sz="12" w:space="0" w:color="auto"/>
              <w:right w:val="single" w:sz="12" w:space="0" w:color="auto"/>
            </w:tcBorders>
            <w:vAlign w:val="center"/>
          </w:tcPr>
          <w:p w14:paraId="7BFD41D5" w14:textId="77777777" w:rsidR="00AB06B0" w:rsidRPr="00FD4C09" w:rsidRDefault="00AB06B0" w:rsidP="00AB06B0">
            <w:pPr>
              <w:jc w:val="center"/>
              <w:rPr>
                <w:b/>
                <w:bCs/>
                <w:sz w:val="20"/>
                <w:szCs w:val="20"/>
              </w:rPr>
            </w:pPr>
            <w:r w:rsidRPr="00FD4C09">
              <w:rPr>
                <w:b/>
                <w:bCs/>
                <w:sz w:val="20"/>
                <w:szCs w:val="20"/>
              </w:rPr>
              <w:t>01</w:t>
            </w:r>
          </w:p>
        </w:tc>
        <w:tc>
          <w:tcPr>
            <w:tcW w:w="182" w:type="pct"/>
            <w:tcBorders>
              <w:top w:val="single" w:sz="4" w:space="0" w:color="auto"/>
              <w:left w:val="single" w:sz="12" w:space="0" w:color="auto"/>
              <w:right w:val="single" w:sz="12" w:space="0" w:color="auto"/>
            </w:tcBorders>
            <w:shd w:val="clear" w:color="auto" w:fill="auto"/>
            <w:vAlign w:val="center"/>
          </w:tcPr>
          <w:p w14:paraId="3DD37566" w14:textId="64BB5B0A" w:rsidR="00AB06B0" w:rsidRPr="00FD4C09" w:rsidRDefault="00B6557C" w:rsidP="00AB06B0">
            <w:pPr>
              <w:jc w:val="center"/>
              <w:rPr>
                <w:sz w:val="20"/>
                <w:szCs w:val="20"/>
              </w:rPr>
            </w:pPr>
            <w:r w:rsidRPr="00FD4C09">
              <w:rPr>
                <w:sz w:val="20"/>
                <w:szCs w:val="20"/>
              </w:rPr>
              <w:t>11</w:t>
            </w:r>
          </w:p>
        </w:tc>
        <w:tc>
          <w:tcPr>
            <w:tcW w:w="182" w:type="pct"/>
            <w:tcBorders>
              <w:top w:val="single" w:sz="4" w:space="0" w:color="auto"/>
              <w:left w:val="single" w:sz="12" w:space="0" w:color="auto"/>
              <w:right w:val="single" w:sz="12" w:space="0" w:color="auto"/>
            </w:tcBorders>
            <w:vAlign w:val="center"/>
          </w:tcPr>
          <w:p w14:paraId="744BAEFB" w14:textId="77777777" w:rsidR="00AB06B0" w:rsidRPr="00FD4C09" w:rsidRDefault="00AB06B0" w:rsidP="00AB06B0">
            <w:pPr>
              <w:jc w:val="center"/>
              <w:rPr>
                <w:sz w:val="20"/>
                <w:szCs w:val="20"/>
              </w:rPr>
            </w:pPr>
            <w:r w:rsidRPr="00FD4C09">
              <w:rPr>
                <w:sz w:val="20"/>
                <w:szCs w:val="20"/>
              </w:rPr>
              <w:t>Não</w:t>
            </w:r>
          </w:p>
        </w:tc>
        <w:tc>
          <w:tcPr>
            <w:tcW w:w="273" w:type="pct"/>
            <w:tcBorders>
              <w:top w:val="single" w:sz="4" w:space="0" w:color="auto"/>
              <w:left w:val="single" w:sz="12" w:space="0" w:color="auto"/>
              <w:right w:val="single" w:sz="12" w:space="0" w:color="auto"/>
            </w:tcBorders>
            <w:vAlign w:val="center"/>
          </w:tcPr>
          <w:p w14:paraId="1684C6BA" w14:textId="77777777" w:rsidR="00AB06B0" w:rsidRPr="00FD4C09" w:rsidRDefault="00AB06B0" w:rsidP="00AB06B0">
            <w:pPr>
              <w:jc w:val="center"/>
              <w:rPr>
                <w:sz w:val="20"/>
                <w:szCs w:val="20"/>
              </w:rPr>
            </w:pPr>
            <w:r w:rsidRPr="00FD4C09">
              <w:rPr>
                <w:sz w:val="20"/>
                <w:szCs w:val="20"/>
              </w:rPr>
              <w:t>100% da Tabela FIPE</w:t>
            </w:r>
          </w:p>
        </w:tc>
        <w:tc>
          <w:tcPr>
            <w:tcW w:w="238" w:type="pct"/>
            <w:tcBorders>
              <w:top w:val="single" w:sz="4" w:space="0" w:color="auto"/>
              <w:left w:val="single" w:sz="12" w:space="0" w:color="auto"/>
              <w:right w:val="single" w:sz="12" w:space="0" w:color="auto"/>
            </w:tcBorders>
            <w:vAlign w:val="center"/>
          </w:tcPr>
          <w:p w14:paraId="7EC884A4" w14:textId="7A316B90" w:rsidR="00AB06B0" w:rsidRPr="00FD4C09" w:rsidRDefault="00361D5F" w:rsidP="00AB06B0">
            <w:pPr>
              <w:jc w:val="center"/>
              <w:rPr>
                <w:sz w:val="20"/>
                <w:szCs w:val="20"/>
              </w:rPr>
            </w:pPr>
            <w:r w:rsidRPr="00FD4C09">
              <w:rPr>
                <w:sz w:val="20"/>
                <w:szCs w:val="20"/>
              </w:rPr>
              <w:t>02</w:t>
            </w:r>
          </w:p>
        </w:tc>
        <w:tc>
          <w:tcPr>
            <w:tcW w:w="399" w:type="pct"/>
            <w:tcBorders>
              <w:top w:val="single" w:sz="4" w:space="0" w:color="auto"/>
              <w:left w:val="single" w:sz="12" w:space="0" w:color="auto"/>
            </w:tcBorders>
            <w:vAlign w:val="center"/>
          </w:tcPr>
          <w:p w14:paraId="6D9574D2" w14:textId="3852EE76" w:rsidR="00AB06B0" w:rsidRPr="00FD4C09" w:rsidRDefault="00AB06B0" w:rsidP="00AB06B0">
            <w:pPr>
              <w:jc w:val="center"/>
              <w:rPr>
                <w:sz w:val="20"/>
                <w:szCs w:val="20"/>
              </w:rPr>
            </w:pPr>
            <w:r w:rsidRPr="00FD4C09">
              <w:rPr>
                <w:sz w:val="20"/>
                <w:szCs w:val="20"/>
              </w:rPr>
              <w:t>250.000,00</w:t>
            </w:r>
            <w:r w:rsidRPr="00FD4C09">
              <w:rPr>
                <w:vanish/>
                <w:sz w:val="20"/>
                <w:szCs w:val="20"/>
              </w:rPr>
              <w:t xml:space="preserve"> </w:t>
            </w:r>
          </w:p>
        </w:tc>
        <w:tc>
          <w:tcPr>
            <w:tcW w:w="410" w:type="pct"/>
            <w:tcBorders>
              <w:top w:val="single" w:sz="4" w:space="0" w:color="auto"/>
              <w:right w:val="single" w:sz="12" w:space="0" w:color="auto"/>
            </w:tcBorders>
            <w:vAlign w:val="center"/>
          </w:tcPr>
          <w:p w14:paraId="02C0B1BD" w14:textId="77777777" w:rsidR="00AB06B0" w:rsidRPr="00FD4C09" w:rsidRDefault="00AB06B0" w:rsidP="00AB06B0">
            <w:pPr>
              <w:jc w:val="center"/>
              <w:rPr>
                <w:sz w:val="20"/>
                <w:szCs w:val="20"/>
              </w:rPr>
            </w:pPr>
            <w:r w:rsidRPr="00FD4C09">
              <w:rPr>
                <w:sz w:val="20"/>
                <w:szCs w:val="20"/>
              </w:rPr>
              <w:t>150.000,00</w:t>
            </w:r>
          </w:p>
          <w:p w14:paraId="356F5D2D" w14:textId="77777777" w:rsidR="00AB06B0" w:rsidRPr="00FD4C09" w:rsidRDefault="00AB06B0" w:rsidP="00AB06B0">
            <w:pPr>
              <w:jc w:val="center"/>
              <w:rPr>
                <w:sz w:val="20"/>
                <w:szCs w:val="20"/>
              </w:rPr>
            </w:pPr>
            <w:r w:rsidRPr="00FD4C09">
              <w:rPr>
                <w:sz w:val="20"/>
                <w:szCs w:val="20"/>
              </w:rPr>
              <w:t>E</w:t>
            </w:r>
          </w:p>
          <w:p w14:paraId="302992DC" w14:textId="0C566610" w:rsidR="00AB06B0" w:rsidRPr="00FD4C09" w:rsidRDefault="00AB06B0" w:rsidP="00AB06B0">
            <w:pPr>
              <w:jc w:val="center"/>
              <w:rPr>
                <w:sz w:val="20"/>
                <w:szCs w:val="20"/>
              </w:rPr>
            </w:pPr>
            <w:r w:rsidRPr="00FD4C09">
              <w:rPr>
                <w:sz w:val="20"/>
                <w:szCs w:val="20"/>
              </w:rPr>
              <w:t>30.000,00</w:t>
            </w:r>
          </w:p>
        </w:tc>
        <w:tc>
          <w:tcPr>
            <w:tcW w:w="364" w:type="pct"/>
            <w:tcBorders>
              <w:top w:val="single" w:sz="4" w:space="0" w:color="auto"/>
              <w:left w:val="single" w:sz="12" w:space="0" w:color="auto"/>
            </w:tcBorders>
            <w:vAlign w:val="center"/>
          </w:tcPr>
          <w:p w14:paraId="418AA6C0" w14:textId="77777777" w:rsidR="00AB06B0" w:rsidRPr="00FD4C09" w:rsidRDefault="00AB06B0" w:rsidP="00AB06B0">
            <w:pPr>
              <w:jc w:val="center"/>
              <w:rPr>
                <w:sz w:val="20"/>
                <w:szCs w:val="20"/>
              </w:rPr>
            </w:pPr>
            <w:r w:rsidRPr="00FD4C09">
              <w:rPr>
                <w:sz w:val="20"/>
                <w:szCs w:val="20"/>
              </w:rPr>
              <w:t>30.000,00</w:t>
            </w:r>
          </w:p>
          <w:p w14:paraId="35EF7729" w14:textId="7F2BFB26" w:rsidR="00AB06B0" w:rsidRPr="00FD4C09" w:rsidRDefault="00AB06B0" w:rsidP="00AB06B0">
            <w:pPr>
              <w:jc w:val="center"/>
              <w:rPr>
                <w:sz w:val="20"/>
                <w:szCs w:val="20"/>
              </w:rPr>
            </w:pPr>
            <w:r w:rsidRPr="00FD4C09">
              <w:rPr>
                <w:sz w:val="20"/>
                <w:szCs w:val="20"/>
              </w:rPr>
              <w:t>CADA</w:t>
            </w:r>
          </w:p>
        </w:tc>
        <w:tc>
          <w:tcPr>
            <w:tcW w:w="364" w:type="pct"/>
            <w:tcBorders>
              <w:top w:val="single" w:sz="4" w:space="0" w:color="auto"/>
              <w:right w:val="single" w:sz="12" w:space="0" w:color="auto"/>
            </w:tcBorders>
            <w:vAlign w:val="center"/>
          </w:tcPr>
          <w:p w14:paraId="3EBB280D" w14:textId="4C2C71B8" w:rsidR="00AB06B0" w:rsidRPr="00FD4C09" w:rsidRDefault="00AB06B0" w:rsidP="00AB06B0">
            <w:pPr>
              <w:jc w:val="center"/>
              <w:rPr>
                <w:sz w:val="20"/>
                <w:szCs w:val="20"/>
              </w:rPr>
            </w:pPr>
            <w:r w:rsidRPr="00FD4C09">
              <w:rPr>
                <w:sz w:val="20"/>
                <w:szCs w:val="20"/>
              </w:rPr>
              <w:t>20.000,00</w:t>
            </w:r>
          </w:p>
        </w:tc>
        <w:tc>
          <w:tcPr>
            <w:tcW w:w="319" w:type="pct"/>
            <w:tcBorders>
              <w:top w:val="single" w:sz="4" w:space="0" w:color="auto"/>
              <w:left w:val="single" w:sz="12" w:space="0" w:color="auto"/>
              <w:right w:val="single" w:sz="12" w:space="0" w:color="auto"/>
            </w:tcBorders>
            <w:vAlign w:val="center"/>
          </w:tcPr>
          <w:p w14:paraId="2CFC517E" w14:textId="6427B7A7" w:rsidR="00AB06B0" w:rsidRPr="00FD4C09" w:rsidRDefault="00AB06B0" w:rsidP="00AB06B0">
            <w:pPr>
              <w:jc w:val="center"/>
              <w:rPr>
                <w:sz w:val="20"/>
                <w:szCs w:val="20"/>
              </w:rPr>
            </w:pPr>
            <w:r w:rsidRPr="00FD4C09">
              <w:rPr>
                <w:snapToGrid w:val="0"/>
                <w:sz w:val="20"/>
                <w:szCs w:val="20"/>
              </w:rPr>
              <w:t>Reduzida (</w:t>
            </w:r>
            <w:r w:rsidRPr="00FD4C09">
              <w:rPr>
                <w:sz w:val="20"/>
                <w:szCs w:val="20"/>
              </w:rPr>
              <w:t>valor máximo da franquia reduzida deverá ser de até 4% do valor da Tabela FIPE do veículo</w:t>
            </w:r>
            <w:r w:rsidRPr="00FD4C09">
              <w:rPr>
                <w:snapToGrid w:val="0"/>
                <w:sz w:val="20"/>
                <w:szCs w:val="20"/>
              </w:rPr>
              <w:t xml:space="preserve">) </w:t>
            </w:r>
          </w:p>
        </w:tc>
        <w:tc>
          <w:tcPr>
            <w:tcW w:w="364" w:type="pct"/>
            <w:tcBorders>
              <w:top w:val="single" w:sz="4" w:space="0" w:color="auto"/>
              <w:left w:val="single" w:sz="12" w:space="0" w:color="auto"/>
              <w:right w:val="single" w:sz="12" w:space="0" w:color="auto"/>
            </w:tcBorders>
            <w:vAlign w:val="center"/>
          </w:tcPr>
          <w:p w14:paraId="66CF0F49" w14:textId="6CEC149E" w:rsidR="00AB06B0" w:rsidRPr="00FD4C09" w:rsidRDefault="003D3C2E" w:rsidP="00AB06B0">
            <w:pPr>
              <w:jc w:val="center"/>
              <w:rPr>
                <w:sz w:val="20"/>
                <w:szCs w:val="20"/>
              </w:rPr>
            </w:pPr>
            <w:r w:rsidRPr="00FD4C09">
              <w:rPr>
                <w:sz w:val="20"/>
                <w:szCs w:val="20"/>
              </w:rPr>
              <w:t xml:space="preserve">R$ </w:t>
            </w:r>
          </w:p>
        </w:tc>
        <w:tc>
          <w:tcPr>
            <w:tcW w:w="364" w:type="pct"/>
            <w:tcBorders>
              <w:top w:val="single" w:sz="4" w:space="0" w:color="auto"/>
              <w:left w:val="single" w:sz="12" w:space="0" w:color="auto"/>
              <w:right w:val="single" w:sz="18" w:space="0" w:color="auto"/>
            </w:tcBorders>
            <w:vAlign w:val="center"/>
          </w:tcPr>
          <w:p w14:paraId="308A4C6C" w14:textId="6D7642C3" w:rsidR="00AB06B0" w:rsidRPr="00FD4C09" w:rsidRDefault="003D3C2E" w:rsidP="00AB06B0">
            <w:pPr>
              <w:jc w:val="center"/>
              <w:rPr>
                <w:sz w:val="20"/>
                <w:szCs w:val="20"/>
              </w:rPr>
            </w:pPr>
            <w:r w:rsidRPr="00FD4C09">
              <w:rPr>
                <w:sz w:val="20"/>
                <w:szCs w:val="20"/>
              </w:rPr>
              <w:t xml:space="preserve">R$ </w:t>
            </w:r>
          </w:p>
        </w:tc>
      </w:tr>
      <w:tr w:rsidR="00AB06B0" w:rsidRPr="00FD4C09" w14:paraId="0F44A547" w14:textId="77777777" w:rsidTr="00FD4C09">
        <w:trPr>
          <w:trHeight w:val="349"/>
        </w:trPr>
        <w:tc>
          <w:tcPr>
            <w:tcW w:w="2176" w:type="pct"/>
            <w:gridSpan w:val="6"/>
            <w:tcBorders>
              <w:left w:val="single" w:sz="18" w:space="0" w:color="auto"/>
              <w:right w:val="single" w:sz="12" w:space="0" w:color="auto"/>
            </w:tcBorders>
            <w:shd w:val="clear" w:color="auto" w:fill="D9D9D9" w:themeFill="background1" w:themeFillShade="D9"/>
            <w:vAlign w:val="center"/>
          </w:tcPr>
          <w:p w14:paraId="2A98CA22" w14:textId="77777777" w:rsidR="00AB06B0" w:rsidRPr="00FD4C09" w:rsidRDefault="00AB06B0" w:rsidP="00AB06B0">
            <w:pPr>
              <w:jc w:val="both"/>
              <w:rPr>
                <w:b/>
                <w:sz w:val="20"/>
                <w:szCs w:val="20"/>
              </w:rPr>
            </w:pPr>
            <w:r w:rsidRPr="00FD4C09">
              <w:rPr>
                <w:b/>
                <w:sz w:val="20"/>
                <w:szCs w:val="20"/>
              </w:rPr>
              <w:t>QUANTIDADE TOTAL DE VEÍCULOS A SEREM SEGURADOS</w:t>
            </w:r>
          </w:p>
        </w:tc>
        <w:tc>
          <w:tcPr>
            <w:tcW w:w="238" w:type="pct"/>
            <w:tcBorders>
              <w:top w:val="single" w:sz="4" w:space="0" w:color="auto"/>
              <w:left w:val="single" w:sz="12" w:space="0" w:color="auto"/>
              <w:right w:val="single" w:sz="12" w:space="0" w:color="auto"/>
            </w:tcBorders>
            <w:shd w:val="clear" w:color="auto" w:fill="D9D9D9" w:themeFill="background1" w:themeFillShade="D9"/>
            <w:vAlign w:val="center"/>
          </w:tcPr>
          <w:p w14:paraId="428F4727" w14:textId="77777777" w:rsidR="00AB06B0" w:rsidRPr="00FD4C09" w:rsidRDefault="00AB06B0" w:rsidP="00AB06B0">
            <w:pPr>
              <w:jc w:val="center"/>
              <w:rPr>
                <w:b/>
                <w:sz w:val="20"/>
                <w:szCs w:val="20"/>
              </w:rPr>
            </w:pPr>
          </w:p>
        </w:tc>
        <w:tc>
          <w:tcPr>
            <w:tcW w:w="2221" w:type="pct"/>
            <w:gridSpan w:val="6"/>
            <w:tcBorders>
              <w:top w:val="single" w:sz="4" w:space="0" w:color="auto"/>
              <w:left w:val="single" w:sz="12" w:space="0" w:color="auto"/>
              <w:right w:val="single" w:sz="12" w:space="0" w:color="auto"/>
            </w:tcBorders>
            <w:shd w:val="clear" w:color="auto" w:fill="D9D9D9" w:themeFill="background1" w:themeFillShade="D9"/>
            <w:vAlign w:val="center"/>
          </w:tcPr>
          <w:p w14:paraId="0DA983FB" w14:textId="77777777" w:rsidR="00AB06B0" w:rsidRPr="00FD4C09" w:rsidRDefault="00AB06B0" w:rsidP="00AB06B0">
            <w:pPr>
              <w:jc w:val="right"/>
              <w:rPr>
                <w:b/>
                <w:sz w:val="20"/>
                <w:szCs w:val="20"/>
              </w:rPr>
            </w:pPr>
            <w:r w:rsidRPr="00FD4C09">
              <w:rPr>
                <w:b/>
                <w:sz w:val="20"/>
                <w:szCs w:val="20"/>
              </w:rPr>
              <w:t>VALOR TOTAL DO ORÇAMENTO ESTIMADO (R$)</w:t>
            </w:r>
          </w:p>
        </w:tc>
        <w:tc>
          <w:tcPr>
            <w:tcW w:w="364" w:type="pct"/>
            <w:tcBorders>
              <w:top w:val="single" w:sz="4" w:space="0" w:color="auto"/>
              <w:left w:val="single" w:sz="12" w:space="0" w:color="auto"/>
              <w:right w:val="single" w:sz="18" w:space="0" w:color="auto"/>
            </w:tcBorders>
            <w:shd w:val="clear" w:color="auto" w:fill="D9D9D9" w:themeFill="background1" w:themeFillShade="D9"/>
            <w:vAlign w:val="center"/>
          </w:tcPr>
          <w:p w14:paraId="3B38DB5F" w14:textId="2583AFD9" w:rsidR="00AB06B0" w:rsidRPr="00FD4C09" w:rsidRDefault="003D3C2E" w:rsidP="00AB06B0">
            <w:pPr>
              <w:jc w:val="center"/>
              <w:rPr>
                <w:b/>
                <w:bCs/>
                <w:color w:val="000000"/>
                <w:sz w:val="20"/>
                <w:szCs w:val="20"/>
              </w:rPr>
            </w:pPr>
            <w:r w:rsidRPr="00FD4C09">
              <w:rPr>
                <w:b/>
                <w:bCs/>
                <w:sz w:val="20"/>
                <w:szCs w:val="20"/>
              </w:rPr>
              <w:t xml:space="preserve">R$ </w:t>
            </w:r>
          </w:p>
        </w:tc>
      </w:tr>
    </w:tbl>
    <w:p w14:paraId="578B084A" w14:textId="77777777" w:rsidR="00AB06B0" w:rsidRPr="00FD4C09" w:rsidRDefault="00AB06B0" w:rsidP="00990EC0">
      <w:pPr>
        <w:spacing w:after="0" w:line="360" w:lineRule="auto"/>
        <w:jc w:val="both"/>
        <w:rPr>
          <w:rFonts w:ascii="Times New Roman" w:hAnsi="Times New Roman" w:cs="Times New Roman"/>
        </w:rPr>
      </w:pPr>
    </w:p>
    <w:tbl>
      <w:tblPr>
        <w:tblpPr w:leftFromText="141" w:rightFromText="141" w:vertAnchor="text" w:horzAnchor="margin" w:tblpXSpec="center" w:tblpY="-658"/>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2547"/>
        <w:gridCol w:w="653"/>
        <w:gridCol w:w="653"/>
        <w:gridCol w:w="653"/>
        <w:gridCol w:w="779"/>
        <w:gridCol w:w="653"/>
        <w:gridCol w:w="1144"/>
        <w:gridCol w:w="1194"/>
        <w:gridCol w:w="1098"/>
        <w:gridCol w:w="1049"/>
        <w:gridCol w:w="986"/>
        <w:gridCol w:w="1054"/>
        <w:gridCol w:w="756"/>
      </w:tblGrid>
      <w:tr w:rsidR="00AB06B0" w:rsidRPr="00FD4C09" w14:paraId="629D3948" w14:textId="77777777" w:rsidTr="00FD4C09">
        <w:tc>
          <w:tcPr>
            <w:tcW w:w="354" w:type="pct"/>
            <w:vMerge w:val="restart"/>
            <w:tcBorders>
              <w:top w:val="single" w:sz="18" w:space="0" w:color="auto"/>
              <w:left w:val="single" w:sz="18" w:space="0" w:color="auto"/>
              <w:right w:val="single" w:sz="18" w:space="0" w:color="auto"/>
            </w:tcBorders>
            <w:shd w:val="clear" w:color="auto" w:fill="D9D9D9"/>
            <w:vAlign w:val="center"/>
          </w:tcPr>
          <w:p w14:paraId="171C46C3" w14:textId="77777777" w:rsidR="00AB06B0" w:rsidRPr="00FD4C09" w:rsidRDefault="00AB06B0" w:rsidP="00AB06B0">
            <w:pPr>
              <w:jc w:val="center"/>
              <w:rPr>
                <w:b/>
                <w:sz w:val="20"/>
                <w:szCs w:val="20"/>
              </w:rPr>
            </w:pPr>
          </w:p>
          <w:p w14:paraId="32D356B8" w14:textId="77777777" w:rsidR="00AB06B0" w:rsidRPr="00FD4C09" w:rsidRDefault="00AB06B0" w:rsidP="00AB06B0">
            <w:pPr>
              <w:jc w:val="center"/>
              <w:rPr>
                <w:b/>
                <w:sz w:val="20"/>
                <w:szCs w:val="20"/>
                <w:u w:val="single"/>
              </w:rPr>
            </w:pPr>
            <w:r w:rsidRPr="00FD4C09">
              <w:rPr>
                <w:b/>
                <w:sz w:val="20"/>
                <w:szCs w:val="20"/>
                <w:u w:val="single"/>
              </w:rPr>
              <w:t>ITEM</w:t>
            </w:r>
          </w:p>
        </w:tc>
        <w:tc>
          <w:tcPr>
            <w:tcW w:w="1002" w:type="pct"/>
            <w:vMerge w:val="restart"/>
            <w:tcBorders>
              <w:top w:val="single" w:sz="18" w:space="0" w:color="auto"/>
              <w:left w:val="single" w:sz="18" w:space="0" w:color="auto"/>
              <w:right w:val="single" w:sz="12" w:space="0" w:color="auto"/>
            </w:tcBorders>
            <w:shd w:val="clear" w:color="auto" w:fill="D9D9D9"/>
            <w:vAlign w:val="center"/>
          </w:tcPr>
          <w:p w14:paraId="70B2AD4D" w14:textId="77777777" w:rsidR="00AB06B0" w:rsidRPr="00FD4C09" w:rsidRDefault="00AB06B0" w:rsidP="00AB06B0">
            <w:pPr>
              <w:jc w:val="center"/>
              <w:rPr>
                <w:b/>
                <w:sz w:val="20"/>
                <w:szCs w:val="20"/>
                <w:u w:val="single"/>
              </w:rPr>
            </w:pPr>
            <w:r w:rsidRPr="00FD4C09">
              <w:rPr>
                <w:b/>
                <w:sz w:val="20"/>
                <w:szCs w:val="20"/>
              </w:rPr>
              <w:t>ESPECIFICAÇÃO (RESUMIDA)</w:t>
            </w:r>
          </w:p>
          <w:p w14:paraId="11AF68B9" w14:textId="77777777" w:rsidR="00AB06B0" w:rsidRPr="00FD4C09" w:rsidRDefault="00AB06B0" w:rsidP="00AB06B0">
            <w:pPr>
              <w:jc w:val="center"/>
              <w:rPr>
                <w:b/>
                <w:sz w:val="20"/>
                <w:szCs w:val="20"/>
                <w:u w:val="single"/>
              </w:rPr>
            </w:pPr>
            <w:r w:rsidRPr="00FD4C09">
              <w:rPr>
                <w:b/>
                <w:sz w:val="20"/>
                <w:szCs w:val="20"/>
              </w:rPr>
              <w:t>VEÍCULO / MARCA</w:t>
            </w:r>
          </w:p>
        </w:tc>
        <w:tc>
          <w:tcPr>
            <w:tcW w:w="182" w:type="pct"/>
            <w:vMerge w:val="restart"/>
            <w:tcBorders>
              <w:top w:val="single" w:sz="18" w:space="0" w:color="auto"/>
              <w:left w:val="single" w:sz="12" w:space="0" w:color="auto"/>
              <w:right w:val="single" w:sz="12" w:space="0" w:color="auto"/>
            </w:tcBorders>
            <w:shd w:val="clear" w:color="auto" w:fill="D9D9D9"/>
            <w:textDirection w:val="tbRl"/>
            <w:vAlign w:val="center"/>
          </w:tcPr>
          <w:p w14:paraId="11513D87" w14:textId="77777777" w:rsidR="00AB06B0" w:rsidRPr="00FD4C09" w:rsidRDefault="00AB06B0" w:rsidP="00AB06B0">
            <w:pPr>
              <w:rPr>
                <w:b/>
                <w:sz w:val="20"/>
                <w:szCs w:val="20"/>
              </w:rPr>
            </w:pPr>
            <w:r w:rsidRPr="00FD4C09">
              <w:rPr>
                <w:b/>
                <w:sz w:val="20"/>
                <w:szCs w:val="20"/>
              </w:rPr>
              <w:t>QUANTIDADE</w:t>
            </w:r>
          </w:p>
        </w:tc>
        <w:tc>
          <w:tcPr>
            <w:tcW w:w="182" w:type="pct"/>
            <w:vMerge w:val="restart"/>
            <w:tcBorders>
              <w:top w:val="single" w:sz="18" w:space="0" w:color="auto"/>
              <w:left w:val="single" w:sz="12" w:space="0" w:color="auto"/>
              <w:right w:val="single" w:sz="12" w:space="0" w:color="auto"/>
            </w:tcBorders>
            <w:shd w:val="clear" w:color="auto" w:fill="D9D9D9"/>
            <w:textDirection w:val="tbRl"/>
            <w:vAlign w:val="center"/>
          </w:tcPr>
          <w:p w14:paraId="74B21FFC" w14:textId="77777777" w:rsidR="00AB06B0" w:rsidRPr="00FD4C09" w:rsidRDefault="00AB06B0" w:rsidP="00AB06B0">
            <w:pPr>
              <w:rPr>
                <w:b/>
                <w:sz w:val="20"/>
                <w:szCs w:val="20"/>
                <w:u w:val="single"/>
              </w:rPr>
            </w:pPr>
            <w:r w:rsidRPr="00FD4C09">
              <w:rPr>
                <w:b/>
                <w:sz w:val="20"/>
                <w:szCs w:val="20"/>
              </w:rPr>
              <w:t xml:space="preserve"> BÔNUS</w:t>
            </w:r>
          </w:p>
        </w:tc>
        <w:tc>
          <w:tcPr>
            <w:tcW w:w="182" w:type="pct"/>
            <w:vMerge w:val="restart"/>
            <w:tcBorders>
              <w:top w:val="single" w:sz="18" w:space="0" w:color="auto"/>
              <w:left w:val="single" w:sz="12" w:space="0" w:color="auto"/>
              <w:right w:val="single" w:sz="12" w:space="0" w:color="auto"/>
            </w:tcBorders>
            <w:shd w:val="clear" w:color="auto" w:fill="D9D9D9"/>
            <w:textDirection w:val="tbRl"/>
            <w:vAlign w:val="center"/>
          </w:tcPr>
          <w:p w14:paraId="7081EC5F" w14:textId="77777777" w:rsidR="00AB06B0" w:rsidRPr="00FD4C09" w:rsidRDefault="00AB06B0" w:rsidP="00AB06B0">
            <w:pPr>
              <w:rPr>
                <w:b/>
                <w:sz w:val="20"/>
                <w:szCs w:val="20"/>
                <w:u w:val="single"/>
              </w:rPr>
            </w:pPr>
            <w:r w:rsidRPr="00FD4C09">
              <w:rPr>
                <w:b/>
                <w:sz w:val="20"/>
                <w:szCs w:val="20"/>
              </w:rPr>
              <w:t xml:space="preserve"> SINISTRO</w:t>
            </w:r>
          </w:p>
        </w:tc>
        <w:tc>
          <w:tcPr>
            <w:tcW w:w="273" w:type="pct"/>
            <w:vMerge w:val="restart"/>
            <w:tcBorders>
              <w:top w:val="single" w:sz="18" w:space="0" w:color="auto"/>
              <w:left w:val="single" w:sz="12" w:space="0" w:color="auto"/>
              <w:right w:val="single" w:sz="12" w:space="0" w:color="auto"/>
            </w:tcBorders>
            <w:shd w:val="clear" w:color="auto" w:fill="D9D9D9"/>
            <w:vAlign w:val="center"/>
          </w:tcPr>
          <w:p w14:paraId="4355F305" w14:textId="77777777" w:rsidR="00AB06B0" w:rsidRPr="00FD4C09" w:rsidRDefault="00AB06B0" w:rsidP="00AB06B0">
            <w:pPr>
              <w:jc w:val="center"/>
              <w:rPr>
                <w:b/>
                <w:sz w:val="20"/>
                <w:szCs w:val="20"/>
                <w:u w:val="single"/>
              </w:rPr>
            </w:pPr>
            <w:r w:rsidRPr="00FD4C09">
              <w:rPr>
                <w:b/>
                <w:sz w:val="20"/>
                <w:szCs w:val="20"/>
              </w:rPr>
              <w:t>CASCO</w:t>
            </w:r>
          </w:p>
        </w:tc>
        <w:tc>
          <w:tcPr>
            <w:tcW w:w="238" w:type="pct"/>
            <w:vMerge w:val="restart"/>
            <w:tcBorders>
              <w:top w:val="single" w:sz="18" w:space="0" w:color="auto"/>
              <w:left w:val="single" w:sz="12" w:space="0" w:color="auto"/>
              <w:right w:val="single" w:sz="4" w:space="0" w:color="auto"/>
            </w:tcBorders>
            <w:shd w:val="clear" w:color="auto" w:fill="D9D9D9"/>
            <w:textDirection w:val="tbRl"/>
            <w:vAlign w:val="center"/>
          </w:tcPr>
          <w:p w14:paraId="5358E00E" w14:textId="77777777" w:rsidR="00AB06B0" w:rsidRPr="00FD4C09" w:rsidRDefault="00AB06B0" w:rsidP="00AB06B0">
            <w:pPr>
              <w:jc w:val="center"/>
              <w:rPr>
                <w:b/>
                <w:sz w:val="20"/>
                <w:szCs w:val="20"/>
                <w:u w:val="single"/>
              </w:rPr>
            </w:pPr>
            <w:r w:rsidRPr="00FD4C09">
              <w:rPr>
                <w:b/>
                <w:sz w:val="20"/>
                <w:szCs w:val="20"/>
              </w:rPr>
              <w:t>Nº PASSAGEIROS</w:t>
            </w:r>
          </w:p>
        </w:tc>
        <w:tc>
          <w:tcPr>
            <w:tcW w:w="809" w:type="pct"/>
            <w:gridSpan w:val="2"/>
            <w:tcBorders>
              <w:top w:val="single" w:sz="18" w:space="0" w:color="auto"/>
              <w:left w:val="single" w:sz="4" w:space="0" w:color="auto"/>
              <w:bottom w:val="single" w:sz="12" w:space="0" w:color="auto"/>
              <w:right w:val="single" w:sz="12" w:space="0" w:color="auto"/>
            </w:tcBorders>
            <w:shd w:val="clear" w:color="auto" w:fill="D9D9D9"/>
            <w:vAlign w:val="center"/>
          </w:tcPr>
          <w:p w14:paraId="13985FBE" w14:textId="77777777" w:rsidR="00AB06B0" w:rsidRPr="00FD4C09" w:rsidRDefault="00AB06B0" w:rsidP="00AB06B0">
            <w:pPr>
              <w:jc w:val="center"/>
              <w:rPr>
                <w:b/>
                <w:sz w:val="20"/>
                <w:szCs w:val="20"/>
                <w:u w:val="single"/>
              </w:rPr>
            </w:pPr>
            <w:r w:rsidRPr="00FD4C09">
              <w:rPr>
                <w:b/>
                <w:sz w:val="20"/>
                <w:szCs w:val="20"/>
              </w:rPr>
              <w:t>RCF</w:t>
            </w:r>
          </w:p>
        </w:tc>
        <w:tc>
          <w:tcPr>
            <w:tcW w:w="729" w:type="pct"/>
            <w:gridSpan w:val="2"/>
            <w:tcBorders>
              <w:top w:val="single" w:sz="18" w:space="0" w:color="auto"/>
              <w:left w:val="single" w:sz="12" w:space="0" w:color="auto"/>
              <w:bottom w:val="single" w:sz="12" w:space="0" w:color="auto"/>
              <w:right w:val="single" w:sz="12" w:space="0" w:color="auto"/>
            </w:tcBorders>
            <w:shd w:val="clear" w:color="auto" w:fill="D9D9D9"/>
            <w:vAlign w:val="center"/>
          </w:tcPr>
          <w:p w14:paraId="579DA9A7" w14:textId="77777777" w:rsidR="00AB06B0" w:rsidRPr="00FD4C09" w:rsidRDefault="00AB06B0" w:rsidP="00AB06B0">
            <w:pPr>
              <w:jc w:val="center"/>
              <w:rPr>
                <w:b/>
                <w:sz w:val="20"/>
                <w:szCs w:val="20"/>
                <w:u w:val="single"/>
              </w:rPr>
            </w:pPr>
            <w:r w:rsidRPr="00FD4C09">
              <w:rPr>
                <w:b/>
                <w:sz w:val="20"/>
                <w:szCs w:val="20"/>
              </w:rPr>
              <w:t>APP</w:t>
            </w:r>
          </w:p>
        </w:tc>
        <w:tc>
          <w:tcPr>
            <w:tcW w:w="319" w:type="pct"/>
            <w:vMerge w:val="restart"/>
            <w:tcBorders>
              <w:top w:val="single" w:sz="18" w:space="0" w:color="auto"/>
              <w:left w:val="single" w:sz="12" w:space="0" w:color="auto"/>
              <w:right w:val="single" w:sz="12" w:space="0" w:color="auto"/>
            </w:tcBorders>
            <w:shd w:val="clear" w:color="auto" w:fill="D9D9D9"/>
            <w:vAlign w:val="center"/>
          </w:tcPr>
          <w:p w14:paraId="56825D42" w14:textId="77777777" w:rsidR="00AB06B0" w:rsidRPr="00FD4C09" w:rsidRDefault="00AB06B0" w:rsidP="00AB06B0">
            <w:pPr>
              <w:jc w:val="center"/>
              <w:rPr>
                <w:b/>
                <w:sz w:val="20"/>
                <w:szCs w:val="20"/>
                <w:u w:val="single"/>
              </w:rPr>
            </w:pPr>
            <w:r w:rsidRPr="00FD4C09">
              <w:rPr>
                <w:b/>
                <w:sz w:val="20"/>
                <w:szCs w:val="20"/>
              </w:rPr>
              <w:t>FRAN-QUIA LIMITE MÁXIMO</w:t>
            </w:r>
          </w:p>
        </w:tc>
        <w:tc>
          <w:tcPr>
            <w:tcW w:w="729" w:type="pct"/>
            <w:gridSpan w:val="2"/>
            <w:tcBorders>
              <w:top w:val="single" w:sz="18" w:space="0" w:color="auto"/>
              <w:left w:val="single" w:sz="12" w:space="0" w:color="auto"/>
              <w:bottom w:val="single" w:sz="12" w:space="0" w:color="auto"/>
              <w:right w:val="single" w:sz="18" w:space="0" w:color="auto"/>
            </w:tcBorders>
            <w:shd w:val="clear" w:color="auto" w:fill="D9D9D9"/>
            <w:vAlign w:val="center"/>
          </w:tcPr>
          <w:p w14:paraId="624094E6" w14:textId="77777777" w:rsidR="00AB06B0" w:rsidRPr="00FD4C09" w:rsidRDefault="00AB06B0" w:rsidP="00AB06B0">
            <w:pPr>
              <w:jc w:val="center"/>
              <w:rPr>
                <w:b/>
                <w:sz w:val="20"/>
                <w:szCs w:val="20"/>
                <w:u w:val="single"/>
              </w:rPr>
            </w:pPr>
            <w:r w:rsidRPr="00FD4C09">
              <w:rPr>
                <w:b/>
                <w:sz w:val="20"/>
                <w:szCs w:val="20"/>
              </w:rPr>
              <w:t>PREÇO ESTIMADO</w:t>
            </w:r>
          </w:p>
        </w:tc>
      </w:tr>
      <w:tr w:rsidR="00AB06B0" w:rsidRPr="00FD4C09" w14:paraId="34047292" w14:textId="77777777" w:rsidTr="00FD4C09">
        <w:trPr>
          <w:trHeight w:val="954"/>
        </w:trPr>
        <w:tc>
          <w:tcPr>
            <w:tcW w:w="354" w:type="pct"/>
            <w:vMerge/>
            <w:tcBorders>
              <w:left w:val="single" w:sz="18" w:space="0" w:color="auto"/>
              <w:bottom w:val="single" w:sz="12" w:space="0" w:color="auto"/>
              <w:right w:val="single" w:sz="18" w:space="0" w:color="auto"/>
            </w:tcBorders>
            <w:shd w:val="clear" w:color="auto" w:fill="D9D9D9"/>
            <w:vAlign w:val="center"/>
          </w:tcPr>
          <w:p w14:paraId="44AB776B" w14:textId="77777777" w:rsidR="00AB06B0" w:rsidRPr="00FD4C09" w:rsidRDefault="00AB06B0" w:rsidP="00AB06B0">
            <w:pPr>
              <w:jc w:val="center"/>
              <w:rPr>
                <w:b/>
                <w:sz w:val="20"/>
                <w:szCs w:val="20"/>
                <w:u w:val="single"/>
              </w:rPr>
            </w:pPr>
          </w:p>
        </w:tc>
        <w:tc>
          <w:tcPr>
            <w:tcW w:w="1002" w:type="pct"/>
            <w:vMerge/>
            <w:tcBorders>
              <w:left w:val="single" w:sz="18" w:space="0" w:color="auto"/>
              <w:bottom w:val="single" w:sz="12" w:space="0" w:color="auto"/>
              <w:right w:val="single" w:sz="12" w:space="0" w:color="auto"/>
            </w:tcBorders>
            <w:shd w:val="clear" w:color="auto" w:fill="D9D9D9"/>
            <w:vAlign w:val="center"/>
          </w:tcPr>
          <w:p w14:paraId="01110BCE" w14:textId="77777777" w:rsidR="00AB06B0" w:rsidRPr="00FD4C09" w:rsidRDefault="00AB06B0" w:rsidP="00AB06B0">
            <w:pPr>
              <w:jc w:val="center"/>
              <w:rPr>
                <w:b/>
                <w:sz w:val="20"/>
                <w:szCs w:val="20"/>
                <w:u w:val="single"/>
              </w:rPr>
            </w:pPr>
          </w:p>
        </w:tc>
        <w:tc>
          <w:tcPr>
            <w:tcW w:w="182" w:type="pct"/>
            <w:vMerge/>
            <w:tcBorders>
              <w:left w:val="single" w:sz="12" w:space="0" w:color="auto"/>
              <w:bottom w:val="single" w:sz="12" w:space="0" w:color="auto"/>
              <w:right w:val="single" w:sz="12" w:space="0" w:color="auto"/>
            </w:tcBorders>
            <w:shd w:val="clear" w:color="auto" w:fill="D9D9D9"/>
            <w:vAlign w:val="center"/>
          </w:tcPr>
          <w:p w14:paraId="05FE9FB4" w14:textId="77777777" w:rsidR="00AB06B0" w:rsidRPr="00FD4C09" w:rsidRDefault="00AB06B0" w:rsidP="00AB06B0">
            <w:pPr>
              <w:jc w:val="center"/>
              <w:rPr>
                <w:b/>
                <w:sz w:val="20"/>
                <w:szCs w:val="20"/>
                <w:u w:val="single"/>
              </w:rPr>
            </w:pPr>
          </w:p>
        </w:tc>
        <w:tc>
          <w:tcPr>
            <w:tcW w:w="182" w:type="pct"/>
            <w:vMerge/>
            <w:tcBorders>
              <w:left w:val="single" w:sz="12" w:space="0" w:color="auto"/>
              <w:bottom w:val="single" w:sz="12" w:space="0" w:color="auto"/>
              <w:right w:val="single" w:sz="12" w:space="0" w:color="auto"/>
            </w:tcBorders>
            <w:shd w:val="clear" w:color="auto" w:fill="D9D9D9"/>
            <w:vAlign w:val="center"/>
          </w:tcPr>
          <w:p w14:paraId="144162E8" w14:textId="77777777" w:rsidR="00AB06B0" w:rsidRPr="00FD4C09" w:rsidRDefault="00AB06B0" w:rsidP="00AB06B0">
            <w:pPr>
              <w:jc w:val="center"/>
              <w:rPr>
                <w:b/>
                <w:sz w:val="20"/>
                <w:szCs w:val="20"/>
                <w:u w:val="single"/>
              </w:rPr>
            </w:pPr>
          </w:p>
        </w:tc>
        <w:tc>
          <w:tcPr>
            <w:tcW w:w="182" w:type="pct"/>
            <w:vMerge/>
            <w:tcBorders>
              <w:left w:val="single" w:sz="12" w:space="0" w:color="auto"/>
              <w:bottom w:val="single" w:sz="12" w:space="0" w:color="auto"/>
              <w:right w:val="single" w:sz="12" w:space="0" w:color="auto"/>
            </w:tcBorders>
            <w:shd w:val="clear" w:color="auto" w:fill="D9D9D9"/>
            <w:vAlign w:val="center"/>
          </w:tcPr>
          <w:p w14:paraId="2B7C2B31" w14:textId="77777777" w:rsidR="00AB06B0" w:rsidRPr="00FD4C09" w:rsidRDefault="00AB06B0" w:rsidP="00AB06B0">
            <w:pPr>
              <w:jc w:val="center"/>
              <w:rPr>
                <w:b/>
                <w:sz w:val="20"/>
                <w:szCs w:val="20"/>
                <w:u w:val="single"/>
              </w:rPr>
            </w:pPr>
          </w:p>
        </w:tc>
        <w:tc>
          <w:tcPr>
            <w:tcW w:w="273" w:type="pct"/>
            <w:vMerge/>
            <w:tcBorders>
              <w:left w:val="single" w:sz="12" w:space="0" w:color="auto"/>
              <w:bottom w:val="single" w:sz="12" w:space="0" w:color="auto"/>
              <w:right w:val="single" w:sz="12" w:space="0" w:color="auto"/>
            </w:tcBorders>
            <w:shd w:val="clear" w:color="auto" w:fill="D9D9D9"/>
            <w:vAlign w:val="center"/>
          </w:tcPr>
          <w:p w14:paraId="5591C741" w14:textId="77777777" w:rsidR="00AB06B0" w:rsidRPr="00FD4C09" w:rsidRDefault="00AB06B0" w:rsidP="00AB06B0">
            <w:pPr>
              <w:jc w:val="center"/>
              <w:rPr>
                <w:b/>
                <w:sz w:val="20"/>
                <w:szCs w:val="20"/>
                <w:u w:val="single"/>
              </w:rPr>
            </w:pPr>
          </w:p>
        </w:tc>
        <w:tc>
          <w:tcPr>
            <w:tcW w:w="238" w:type="pct"/>
            <w:vMerge/>
            <w:tcBorders>
              <w:left w:val="single" w:sz="12" w:space="0" w:color="auto"/>
              <w:bottom w:val="single" w:sz="12" w:space="0" w:color="auto"/>
              <w:right w:val="single" w:sz="4" w:space="0" w:color="auto"/>
            </w:tcBorders>
            <w:shd w:val="clear" w:color="auto" w:fill="D9D9D9"/>
            <w:vAlign w:val="center"/>
          </w:tcPr>
          <w:p w14:paraId="5495ED77" w14:textId="77777777" w:rsidR="00AB06B0" w:rsidRPr="00FD4C09" w:rsidRDefault="00AB06B0" w:rsidP="00AB06B0">
            <w:pPr>
              <w:jc w:val="center"/>
              <w:rPr>
                <w:b/>
                <w:sz w:val="20"/>
                <w:szCs w:val="20"/>
                <w:u w:val="single"/>
              </w:rPr>
            </w:pPr>
          </w:p>
        </w:tc>
        <w:tc>
          <w:tcPr>
            <w:tcW w:w="399" w:type="pct"/>
            <w:tcBorders>
              <w:top w:val="single" w:sz="12" w:space="0" w:color="auto"/>
              <w:left w:val="single" w:sz="4" w:space="0" w:color="auto"/>
              <w:bottom w:val="single" w:sz="12" w:space="0" w:color="auto"/>
            </w:tcBorders>
            <w:shd w:val="clear" w:color="auto" w:fill="D9D9D9"/>
            <w:vAlign w:val="center"/>
          </w:tcPr>
          <w:p w14:paraId="16C3DACE" w14:textId="77777777" w:rsidR="00AB06B0" w:rsidRPr="00FD4C09" w:rsidRDefault="00AB06B0" w:rsidP="00AB06B0">
            <w:pPr>
              <w:jc w:val="center"/>
              <w:rPr>
                <w:b/>
                <w:sz w:val="20"/>
                <w:szCs w:val="20"/>
                <w:u w:val="single"/>
              </w:rPr>
            </w:pPr>
            <w:r w:rsidRPr="00FD4C09">
              <w:rPr>
                <w:b/>
                <w:sz w:val="20"/>
                <w:szCs w:val="20"/>
              </w:rPr>
              <w:t>DANOS MATERIAIS</w:t>
            </w:r>
          </w:p>
        </w:tc>
        <w:tc>
          <w:tcPr>
            <w:tcW w:w="410" w:type="pct"/>
            <w:tcBorders>
              <w:top w:val="single" w:sz="12" w:space="0" w:color="auto"/>
              <w:bottom w:val="single" w:sz="12" w:space="0" w:color="auto"/>
              <w:right w:val="single" w:sz="12" w:space="0" w:color="auto"/>
            </w:tcBorders>
            <w:shd w:val="clear" w:color="auto" w:fill="D9D9D9"/>
            <w:vAlign w:val="center"/>
          </w:tcPr>
          <w:p w14:paraId="72ADCBE0" w14:textId="77777777" w:rsidR="00AB06B0" w:rsidRPr="00FD4C09" w:rsidRDefault="00AB06B0" w:rsidP="00AB06B0">
            <w:pPr>
              <w:jc w:val="center"/>
              <w:rPr>
                <w:b/>
                <w:sz w:val="20"/>
                <w:szCs w:val="20"/>
              </w:rPr>
            </w:pPr>
            <w:r w:rsidRPr="00FD4C09">
              <w:rPr>
                <w:b/>
                <w:sz w:val="20"/>
                <w:szCs w:val="20"/>
              </w:rPr>
              <w:t>DANOS CORPORAIS E</w:t>
            </w:r>
          </w:p>
          <w:p w14:paraId="107355AD" w14:textId="77777777" w:rsidR="00AB06B0" w:rsidRPr="00FD4C09" w:rsidRDefault="00AB06B0" w:rsidP="00AB06B0">
            <w:pPr>
              <w:jc w:val="center"/>
              <w:rPr>
                <w:b/>
                <w:sz w:val="20"/>
                <w:szCs w:val="20"/>
                <w:u w:val="single"/>
              </w:rPr>
            </w:pPr>
            <w:r w:rsidRPr="00FD4C09">
              <w:rPr>
                <w:b/>
                <w:sz w:val="20"/>
                <w:szCs w:val="20"/>
              </w:rPr>
              <w:t>MORAIS</w:t>
            </w:r>
          </w:p>
        </w:tc>
        <w:tc>
          <w:tcPr>
            <w:tcW w:w="364" w:type="pct"/>
            <w:tcBorders>
              <w:top w:val="single" w:sz="12" w:space="0" w:color="auto"/>
              <w:left w:val="single" w:sz="12" w:space="0" w:color="auto"/>
              <w:bottom w:val="single" w:sz="12" w:space="0" w:color="auto"/>
            </w:tcBorders>
            <w:shd w:val="clear" w:color="auto" w:fill="D9D9D9"/>
            <w:vAlign w:val="center"/>
          </w:tcPr>
          <w:p w14:paraId="33AA86B8" w14:textId="77777777" w:rsidR="00AB06B0" w:rsidRPr="00FD4C09" w:rsidRDefault="00AB06B0" w:rsidP="00AB06B0">
            <w:pPr>
              <w:jc w:val="center"/>
              <w:rPr>
                <w:b/>
                <w:sz w:val="20"/>
                <w:szCs w:val="20"/>
              </w:rPr>
            </w:pPr>
            <w:r w:rsidRPr="00FD4C09">
              <w:rPr>
                <w:b/>
                <w:sz w:val="20"/>
                <w:szCs w:val="20"/>
              </w:rPr>
              <w:t>MORTE</w:t>
            </w:r>
          </w:p>
          <w:p w14:paraId="2FFF1584" w14:textId="77777777" w:rsidR="00AB06B0" w:rsidRPr="00FD4C09" w:rsidRDefault="00AB06B0" w:rsidP="00AB06B0">
            <w:pPr>
              <w:jc w:val="center"/>
              <w:rPr>
                <w:b/>
                <w:sz w:val="20"/>
                <w:szCs w:val="20"/>
              </w:rPr>
            </w:pPr>
            <w:r w:rsidRPr="00FD4C09">
              <w:rPr>
                <w:b/>
                <w:sz w:val="20"/>
                <w:szCs w:val="20"/>
              </w:rPr>
              <w:t>E</w:t>
            </w:r>
          </w:p>
          <w:p w14:paraId="67E9262B" w14:textId="77777777" w:rsidR="00AB06B0" w:rsidRPr="00FD4C09" w:rsidRDefault="00AB06B0" w:rsidP="00AB06B0">
            <w:pPr>
              <w:jc w:val="center"/>
              <w:rPr>
                <w:b/>
                <w:sz w:val="20"/>
                <w:szCs w:val="20"/>
                <w:u w:val="single"/>
              </w:rPr>
            </w:pPr>
            <w:r w:rsidRPr="00FD4C09">
              <w:rPr>
                <w:b/>
                <w:sz w:val="20"/>
                <w:szCs w:val="20"/>
              </w:rPr>
              <w:t>INVALIDEZ</w:t>
            </w:r>
          </w:p>
        </w:tc>
        <w:tc>
          <w:tcPr>
            <w:tcW w:w="364" w:type="pct"/>
            <w:tcBorders>
              <w:top w:val="single" w:sz="12" w:space="0" w:color="auto"/>
              <w:bottom w:val="single" w:sz="12" w:space="0" w:color="auto"/>
              <w:right w:val="single" w:sz="12" w:space="0" w:color="auto"/>
            </w:tcBorders>
            <w:shd w:val="clear" w:color="auto" w:fill="D9D9D9"/>
            <w:vAlign w:val="center"/>
          </w:tcPr>
          <w:p w14:paraId="766A28D1" w14:textId="77777777" w:rsidR="00AB06B0" w:rsidRPr="00FD4C09" w:rsidRDefault="00AB06B0" w:rsidP="00AB06B0">
            <w:pPr>
              <w:jc w:val="center"/>
              <w:rPr>
                <w:b/>
                <w:sz w:val="20"/>
                <w:szCs w:val="20"/>
                <w:u w:val="single"/>
              </w:rPr>
            </w:pPr>
            <w:r w:rsidRPr="00FD4C09">
              <w:rPr>
                <w:b/>
                <w:sz w:val="20"/>
                <w:szCs w:val="20"/>
              </w:rPr>
              <w:t>DESPESAS MÉDICAS</w:t>
            </w:r>
          </w:p>
        </w:tc>
        <w:tc>
          <w:tcPr>
            <w:tcW w:w="319" w:type="pct"/>
            <w:vMerge/>
            <w:tcBorders>
              <w:left w:val="single" w:sz="12" w:space="0" w:color="auto"/>
              <w:bottom w:val="single" w:sz="12" w:space="0" w:color="auto"/>
              <w:right w:val="single" w:sz="12" w:space="0" w:color="auto"/>
            </w:tcBorders>
            <w:shd w:val="clear" w:color="auto" w:fill="D9D9D9"/>
            <w:vAlign w:val="center"/>
          </w:tcPr>
          <w:p w14:paraId="61ACDB07" w14:textId="77777777" w:rsidR="00AB06B0" w:rsidRPr="00FD4C09" w:rsidRDefault="00AB06B0" w:rsidP="00AB06B0">
            <w:pPr>
              <w:jc w:val="center"/>
              <w:rPr>
                <w:b/>
                <w:sz w:val="20"/>
                <w:szCs w:val="20"/>
                <w:u w:val="single"/>
              </w:rPr>
            </w:pPr>
          </w:p>
        </w:tc>
        <w:tc>
          <w:tcPr>
            <w:tcW w:w="364" w:type="pct"/>
            <w:tcBorders>
              <w:top w:val="single" w:sz="12" w:space="0" w:color="auto"/>
              <w:left w:val="single" w:sz="12" w:space="0" w:color="auto"/>
              <w:bottom w:val="single" w:sz="12" w:space="0" w:color="auto"/>
              <w:right w:val="single" w:sz="12" w:space="0" w:color="auto"/>
            </w:tcBorders>
            <w:shd w:val="clear" w:color="auto" w:fill="D9D9D9"/>
            <w:vAlign w:val="center"/>
          </w:tcPr>
          <w:p w14:paraId="3F5B742F" w14:textId="77777777" w:rsidR="00AB06B0" w:rsidRPr="00FD4C09" w:rsidRDefault="00AB06B0" w:rsidP="00AB06B0">
            <w:pPr>
              <w:jc w:val="center"/>
              <w:rPr>
                <w:b/>
                <w:sz w:val="20"/>
                <w:szCs w:val="20"/>
                <w:u w:val="single"/>
              </w:rPr>
            </w:pPr>
            <w:r w:rsidRPr="00FD4C09">
              <w:rPr>
                <w:b/>
                <w:sz w:val="20"/>
                <w:szCs w:val="20"/>
              </w:rPr>
              <w:t>PRÊMIO UNITÁRIO (R$)</w:t>
            </w:r>
          </w:p>
        </w:tc>
        <w:tc>
          <w:tcPr>
            <w:tcW w:w="364" w:type="pct"/>
            <w:tcBorders>
              <w:top w:val="single" w:sz="12" w:space="0" w:color="auto"/>
              <w:left w:val="single" w:sz="12" w:space="0" w:color="auto"/>
              <w:bottom w:val="single" w:sz="12" w:space="0" w:color="auto"/>
              <w:right w:val="single" w:sz="18" w:space="0" w:color="auto"/>
            </w:tcBorders>
            <w:shd w:val="clear" w:color="auto" w:fill="D9D9D9"/>
            <w:vAlign w:val="center"/>
          </w:tcPr>
          <w:p w14:paraId="32850458" w14:textId="77777777" w:rsidR="00AB06B0" w:rsidRPr="00FD4C09" w:rsidRDefault="00AB06B0" w:rsidP="00AB06B0">
            <w:pPr>
              <w:jc w:val="center"/>
              <w:rPr>
                <w:b/>
                <w:sz w:val="20"/>
                <w:szCs w:val="20"/>
                <w:u w:val="single"/>
              </w:rPr>
            </w:pPr>
            <w:r w:rsidRPr="00FD4C09">
              <w:rPr>
                <w:b/>
                <w:sz w:val="20"/>
                <w:szCs w:val="20"/>
              </w:rPr>
              <w:t>TOTAL DE ITEM (ATÉ)</w:t>
            </w:r>
            <w:r w:rsidRPr="00FD4C09">
              <w:rPr>
                <w:sz w:val="20"/>
                <w:szCs w:val="20"/>
              </w:rPr>
              <w:t xml:space="preserve"> </w:t>
            </w:r>
            <w:r w:rsidRPr="00FD4C09">
              <w:rPr>
                <w:b/>
                <w:sz w:val="20"/>
                <w:szCs w:val="20"/>
              </w:rPr>
              <w:t>(R$)</w:t>
            </w:r>
          </w:p>
        </w:tc>
      </w:tr>
      <w:tr w:rsidR="00AB06B0" w:rsidRPr="00FD4C09" w14:paraId="67D49885" w14:textId="77777777" w:rsidTr="00FD4C09">
        <w:trPr>
          <w:trHeight w:val="977"/>
        </w:trPr>
        <w:tc>
          <w:tcPr>
            <w:tcW w:w="354" w:type="pct"/>
            <w:tcBorders>
              <w:left w:val="single" w:sz="18" w:space="0" w:color="auto"/>
              <w:right w:val="single" w:sz="18" w:space="0" w:color="auto"/>
            </w:tcBorders>
            <w:vAlign w:val="center"/>
          </w:tcPr>
          <w:p w14:paraId="29AC1346" w14:textId="6A037F4D" w:rsidR="00AB06B0" w:rsidRPr="00FD4C09" w:rsidRDefault="00AB06B0" w:rsidP="00AB06B0">
            <w:pPr>
              <w:jc w:val="center"/>
              <w:rPr>
                <w:rFonts w:cstheme="minorHAnsi"/>
                <w:b/>
                <w:sz w:val="20"/>
                <w:szCs w:val="20"/>
              </w:rPr>
            </w:pPr>
            <w:r w:rsidRPr="00FD4C09">
              <w:rPr>
                <w:rFonts w:cstheme="minorHAnsi"/>
                <w:b/>
                <w:sz w:val="20"/>
                <w:szCs w:val="20"/>
              </w:rPr>
              <w:t>0</w:t>
            </w:r>
            <w:r w:rsidR="000F3224" w:rsidRPr="00FD4C09">
              <w:rPr>
                <w:rFonts w:cstheme="minorHAnsi"/>
                <w:b/>
                <w:sz w:val="20"/>
                <w:szCs w:val="20"/>
              </w:rPr>
              <w:t>10</w:t>
            </w:r>
          </w:p>
        </w:tc>
        <w:tc>
          <w:tcPr>
            <w:tcW w:w="1002" w:type="pct"/>
            <w:tcBorders>
              <w:top w:val="single" w:sz="4" w:space="0" w:color="auto"/>
              <w:left w:val="single" w:sz="18" w:space="0" w:color="auto"/>
              <w:right w:val="single" w:sz="12" w:space="0" w:color="auto"/>
            </w:tcBorders>
            <w:vAlign w:val="center"/>
          </w:tcPr>
          <w:p w14:paraId="496C1BCD" w14:textId="5297CFC4" w:rsidR="00AB06B0" w:rsidRPr="00FD4C09" w:rsidRDefault="00B6557C" w:rsidP="00AB06B0">
            <w:pPr>
              <w:jc w:val="both"/>
              <w:rPr>
                <w:rFonts w:cstheme="minorHAnsi"/>
                <w:sz w:val="20"/>
                <w:szCs w:val="20"/>
              </w:rPr>
            </w:pPr>
            <w:r w:rsidRPr="00FD4C09">
              <w:rPr>
                <w:sz w:val="20"/>
                <w:szCs w:val="20"/>
              </w:rPr>
              <w:t>SEGURO TOTAL DE CAMINHÃO M. BENZ LK 1113, ANO DE FABRICAÇÃO 1985 E MODELO 1985, PLACA LYZ 3794, CHASSI Nº 34401312678669</w:t>
            </w:r>
          </w:p>
        </w:tc>
        <w:tc>
          <w:tcPr>
            <w:tcW w:w="182" w:type="pct"/>
            <w:tcBorders>
              <w:top w:val="single" w:sz="4" w:space="0" w:color="auto"/>
              <w:left w:val="single" w:sz="12" w:space="0" w:color="auto"/>
              <w:right w:val="single" w:sz="12" w:space="0" w:color="auto"/>
            </w:tcBorders>
            <w:vAlign w:val="center"/>
          </w:tcPr>
          <w:p w14:paraId="53736A3A" w14:textId="77777777" w:rsidR="00AB06B0" w:rsidRPr="00FD4C09" w:rsidRDefault="00AB06B0" w:rsidP="00AB06B0">
            <w:pPr>
              <w:jc w:val="center"/>
              <w:rPr>
                <w:b/>
                <w:bCs/>
                <w:sz w:val="20"/>
                <w:szCs w:val="20"/>
              </w:rPr>
            </w:pPr>
            <w:r w:rsidRPr="00FD4C09">
              <w:rPr>
                <w:b/>
                <w:bCs/>
                <w:sz w:val="20"/>
                <w:szCs w:val="20"/>
              </w:rPr>
              <w:t>01</w:t>
            </w:r>
          </w:p>
        </w:tc>
        <w:tc>
          <w:tcPr>
            <w:tcW w:w="182" w:type="pct"/>
            <w:tcBorders>
              <w:top w:val="single" w:sz="4" w:space="0" w:color="auto"/>
              <w:left w:val="single" w:sz="12" w:space="0" w:color="auto"/>
              <w:right w:val="single" w:sz="12" w:space="0" w:color="auto"/>
            </w:tcBorders>
            <w:shd w:val="clear" w:color="auto" w:fill="auto"/>
            <w:vAlign w:val="center"/>
          </w:tcPr>
          <w:p w14:paraId="0DBF1C59" w14:textId="5C3CE93B" w:rsidR="00AB06B0" w:rsidRPr="00FD4C09" w:rsidRDefault="00B6557C" w:rsidP="00AB06B0">
            <w:pPr>
              <w:jc w:val="center"/>
              <w:rPr>
                <w:sz w:val="20"/>
                <w:szCs w:val="20"/>
              </w:rPr>
            </w:pPr>
            <w:r w:rsidRPr="00FD4C09">
              <w:rPr>
                <w:sz w:val="20"/>
                <w:szCs w:val="20"/>
              </w:rPr>
              <w:t>11</w:t>
            </w:r>
          </w:p>
        </w:tc>
        <w:tc>
          <w:tcPr>
            <w:tcW w:w="182" w:type="pct"/>
            <w:tcBorders>
              <w:top w:val="single" w:sz="4" w:space="0" w:color="auto"/>
              <w:left w:val="single" w:sz="12" w:space="0" w:color="auto"/>
              <w:right w:val="single" w:sz="12" w:space="0" w:color="auto"/>
            </w:tcBorders>
            <w:vAlign w:val="center"/>
          </w:tcPr>
          <w:p w14:paraId="77AF3DAC" w14:textId="77777777" w:rsidR="00AB06B0" w:rsidRPr="00FD4C09" w:rsidRDefault="00AB06B0" w:rsidP="00AB06B0">
            <w:pPr>
              <w:jc w:val="center"/>
              <w:rPr>
                <w:sz w:val="20"/>
                <w:szCs w:val="20"/>
              </w:rPr>
            </w:pPr>
            <w:r w:rsidRPr="00FD4C09">
              <w:rPr>
                <w:sz w:val="20"/>
                <w:szCs w:val="20"/>
              </w:rPr>
              <w:t>Não</w:t>
            </w:r>
          </w:p>
        </w:tc>
        <w:tc>
          <w:tcPr>
            <w:tcW w:w="273" w:type="pct"/>
            <w:tcBorders>
              <w:top w:val="single" w:sz="4" w:space="0" w:color="auto"/>
              <w:left w:val="single" w:sz="12" w:space="0" w:color="auto"/>
              <w:right w:val="single" w:sz="12" w:space="0" w:color="auto"/>
            </w:tcBorders>
            <w:vAlign w:val="center"/>
          </w:tcPr>
          <w:p w14:paraId="18DDEA4B" w14:textId="77777777" w:rsidR="00AB06B0" w:rsidRPr="00FD4C09" w:rsidRDefault="00AB06B0" w:rsidP="00AB06B0">
            <w:pPr>
              <w:jc w:val="center"/>
              <w:rPr>
                <w:sz w:val="20"/>
                <w:szCs w:val="20"/>
              </w:rPr>
            </w:pPr>
            <w:r w:rsidRPr="00FD4C09">
              <w:rPr>
                <w:sz w:val="20"/>
                <w:szCs w:val="20"/>
              </w:rPr>
              <w:t>100% da Tabela FIPE</w:t>
            </w:r>
          </w:p>
        </w:tc>
        <w:tc>
          <w:tcPr>
            <w:tcW w:w="238" w:type="pct"/>
            <w:tcBorders>
              <w:top w:val="single" w:sz="4" w:space="0" w:color="auto"/>
              <w:left w:val="single" w:sz="12" w:space="0" w:color="auto"/>
              <w:right w:val="single" w:sz="12" w:space="0" w:color="auto"/>
            </w:tcBorders>
            <w:vAlign w:val="center"/>
          </w:tcPr>
          <w:p w14:paraId="14720E00" w14:textId="56EAE95D" w:rsidR="00AB06B0" w:rsidRPr="00FD4C09" w:rsidRDefault="00361D5F" w:rsidP="00AB06B0">
            <w:pPr>
              <w:jc w:val="center"/>
              <w:rPr>
                <w:sz w:val="20"/>
                <w:szCs w:val="20"/>
              </w:rPr>
            </w:pPr>
            <w:r w:rsidRPr="00FD4C09">
              <w:rPr>
                <w:sz w:val="20"/>
                <w:szCs w:val="20"/>
              </w:rPr>
              <w:t>02</w:t>
            </w:r>
          </w:p>
        </w:tc>
        <w:tc>
          <w:tcPr>
            <w:tcW w:w="399" w:type="pct"/>
            <w:tcBorders>
              <w:top w:val="single" w:sz="4" w:space="0" w:color="auto"/>
              <w:left w:val="single" w:sz="12" w:space="0" w:color="auto"/>
            </w:tcBorders>
            <w:vAlign w:val="center"/>
          </w:tcPr>
          <w:p w14:paraId="768FC5CD" w14:textId="6806ACCD" w:rsidR="00AB06B0" w:rsidRPr="00FD4C09" w:rsidRDefault="00AB06B0" w:rsidP="00AB06B0">
            <w:pPr>
              <w:jc w:val="center"/>
              <w:rPr>
                <w:sz w:val="20"/>
                <w:szCs w:val="20"/>
              </w:rPr>
            </w:pPr>
            <w:r w:rsidRPr="00FD4C09">
              <w:rPr>
                <w:sz w:val="20"/>
                <w:szCs w:val="20"/>
              </w:rPr>
              <w:t>250.000,00</w:t>
            </w:r>
            <w:r w:rsidRPr="00FD4C09">
              <w:rPr>
                <w:vanish/>
                <w:sz w:val="20"/>
                <w:szCs w:val="20"/>
              </w:rPr>
              <w:t xml:space="preserve"> </w:t>
            </w:r>
          </w:p>
        </w:tc>
        <w:tc>
          <w:tcPr>
            <w:tcW w:w="410" w:type="pct"/>
            <w:tcBorders>
              <w:top w:val="single" w:sz="4" w:space="0" w:color="auto"/>
              <w:right w:val="single" w:sz="12" w:space="0" w:color="auto"/>
            </w:tcBorders>
            <w:vAlign w:val="center"/>
          </w:tcPr>
          <w:p w14:paraId="6041FFB0" w14:textId="77777777" w:rsidR="00AB06B0" w:rsidRPr="00FD4C09" w:rsidRDefault="00AB06B0" w:rsidP="00AB06B0">
            <w:pPr>
              <w:jc w:val="center"/>
              <w:rPr>
                <w:sz w:val="20"/>
                <w:szCs w:val="20"/>
              </w:rPr>
            </w:pPr>
            <w:r w:rsidRPr="00FD4C09">
              <w:rPr>
                <w:sz w:val="20"/>
                <w:szCs w:val="20"/>
              </w:rPr>
              <w:t>150.000,00</w:t>
            </w:r>
          </w:p>
          <w:p w14:paraId="5EFAFB6C" w14:textId="77777777" w:rsidR="00AB06B0" w:rsidRPr="00FD4C09" w:rsidRDefault="00AB06B0" w:rsidP="00AB06B0">
            <w:pPr>
              <w:jc w:val="center"/>
              <w:rPr>
                <w:sz w:val="20"/>
                <w:szCs w:val="20"/>
              </w:rPr>
            </w:pPr>
            <w:r w:rsidRPr="00FD4C09">
              <w:rPr>
                <w:sz w:val="20"/>
                <w:szCs w:val="20"/>
              </w:rPr>
              <w:t>E</w:t>
            </w:r>
          </w:p>
          <w:p w14:paraId="225900EC" w14:textId="5D8C3B12" w:rsidR="00AB06B0" w:rsidRPr="00FD4C09" w:rsidRDefault="00AB06B0" w:rsidP="00AB06B0">
            <w:pPr>
              <w:jc w:val="center"/>
              <w:rPr>
                <w:sz w:val="20"/>
                <w:szCs w:val="20"/>
              </w:rPr>
            </w:pPr>
            <w:r w:rsidRPr="00FD4C09">
              <w:rPr>
                <w:sz w:val="20"/>
                <w:szCs w:val="20"/>
              </w:rPr>
              <w:t>30.000,00</w:t>
            </w:r>
          </w:p>
        </w:tc>
        <w:tc>
          <w:tcPr>
            <w:tcW w:w="364" w:type="pct"/>
            <w:tcBorders>
              <w:top w:val="single" w:sz="4" w:space="0" w:color="auto"/>
              <w:left w:val="single" w:sz="12" w:space="0" w:color="auto"/>
            </w:tcBorders>
            <w:vAlign w:val="center"/>
          </w:tcPr>
          <w:p w14:paraId="3E80266B" w14:textId="77777777" w:rsidR="00AB06B0" w:rsidRPr="00FD4C09" w:rsidRDefault="00AB06B0" w:rsidP="00AB06B0">
            <w:pPr>
              <w:jc w:val="center"/>
              <w:rPr>
                <w:sz w:val="20"/>
                <w:szCs w:val="20"/>
              </w:rPr>
            </w:pPr>
            <w:r w:rsidRPr="00FD4C09">
              <w:rPr>
                <w:sz w:val="20"/>
                <w:szCs w:val="20"/>
              </w:rPr>
              <w:t>30.000,00</w:t>
            </w:r>
          </w:p>
          <w:p w14:paraId="4B1494BD" w14:textId="554EB415" w:rsidR="00AB06B0" w:rsidRPr="00FD4C09" w:rsidRDefault="00AB06B0" w:rsidP="00AB06B0">
            <w:pPr>
              <w:jc w:val="center"/>
              <w:rPr>
                <w:sz w:val="20"/>
                <w:szCs w:val="20"/>
              </w:rPr>
            </w:pPr>
            <w:r w:rsidRPr="00FD4C09">
              <w:rPr>
                <w:sz w:val="20"/>
                <w:szCs w:val="20"/>
              </w:rPr>
              <w:t>CADA</w:t>
            </w:r>
          </w:p>
        </w:tc>
        <w:tc>
          <w:tcPr>
            <w:tcW w:w="364" w:type="pct"/>
            <w:tcBorders>
              <w:top w:val="single" w:sz="4" w:space="0" w:color="auto"/>
              <w:right w:val="single" w:sz="12" w:space="0" w:color="auto"/>
            </w:tcBorders>
            <w:vAlign w:val="center"/>
          </w:tcPr>
          <w:p w14:paraId="6F9AE4F5" w14:textId="313E46DA" w:rsidR="00AB06B0" w:rsidRPr="00FD4C09" w:rsidRDefault="00AB06B0" w:rsidP="00AB06B0">
            <w:pPr>
              <w:jc w:val="center"/>
              <w:rPr>
                <w:sz w:val="20"/>
                <w:szCs w:val="20"/>
              </w:rPr>
            </w:pPr>
            <w:r w:rsidRPr="00FD4C09">
              <w:rPr>
                <w:sz w:val="20"/>
                <w:szCs w:val="20"/>
              </w:rPr>
              <w:t>20.000,00</w:t>
            </w:r>
          </w:p>
        </w:tc>
        <w:tc>
          <w:tcPr>
            <w:tcW w:w="319" w:type="pct"/>
            <w:tcBorders>
              <w:top w:val="single" w:sz="4" w:space="0" w:color="auto"/>
              <w:left w:val="single" w:sz="12" w:space="0" w:color="auto"/>
              <w:right w:val="single" w:sz="12" w:space="0" w:color="auto"/>
            </w:tcBorders>
            <w:vAlign w:val="center"/>
          </w:tcPr>
          <w:p w14:paraId="244E8417" w14:textId="1AB1A8E4" w:rsidR="00AB06B0" w:rsidRPr="00FD4C09" w:rsidRDefault="00AB06B0" w:rsidP="00AB06B0">
            <w:pPr>
              <w:jc w:val="center"/>
              <w:rPr>
                <w:sz w:val="20"/>
                <w:szCs w:val="20"/>
              </w:rPr>
            </w:pPr>
            <w:r w:rsidRPr="00FD4C09">
              <w:rPr>
                <w:snapToGrid w:val="0"/>
                <w:sz w:val="20"/>
                <w:szCs w:val="20"/>
              </w:rPr>
              <w:t>Reduzida (</w:t>
            </w:r>
            <w:r w:rsidRPr="00FD4C09">
              <w:rPr>
                <w:sz w:val="20"/>
                <w:szCs w:val="20"/>
              </w:rPr>
              <w:t>valor máximo da franquia reduzida deverá ser de até 4% do valor da Tabela FIPE do veículo</w:t>
            </w:r>
            <w:r w:rsidRPr="00FD4C09">
              <w:rPr>
                <w:snapToGrid w:val="0"/>
                <w:sz w:val="20"/>
                <w:szCs w:val="20"/>
              </w:rPr>
              <w:t xml:space="preserve">) </w:t>
            </w:r>
          </w:p>
        </w:tc>
        <w:tc>
          <w:tcPr>
            <w:tcW w:w="364" w:type="pct"/>
            <w:tcBorders>
              <w:top w:val="single" w:sz="4" w:space="0" w:color="auto"/>
              <w:left w:val="single" w:sz="12" w:space="0" w:color="auto"/>
              <w:right w:val="single" w:sz="12" w:space="0" w:color="auto"/>
            </w:tcBorders>
            <w:vAlign w:val="center"/>
          </w:tcPr>
          <w:p w14:paraId="732E2E35" w14:textId="47FDEA41" w:rsidR="00AB06B0" w:rsidRPr="00FD4C09" w:rsidRDefault="003D3C2E" w:rsidP="00AB06B0">
            <w:pPr>
              <w:jc w:val="center"/>
              <w:rPr>
                <w:sz w:val="20"/>
                <w:szCs w:val="20"/>
              </w:rPr>
            </w:pPr>
            <w:r w:rsidRPr="00FD4C09">
              <w:rPr>
                <w:sz w:val="20"/>
                <w:szCs w:val="20"/>
              </w:rPr>
              <w:t xml:space="preserve">R$ </w:t>
            </w:r>
          </w:p>
        </w:tc>
        <w:tc>
          <w:tcPr>
            <w:tcW w:w="364" w:type="pct"/>
            <w:tcBorders>
              <w:top w:val="single" w:sz="4" w:space="0" w:color="auto"/>
              <w:left w:val="single" w:sz="12" w:space="0" w:color="auto"/>
              <w:right w:val="single" w:sz="18" w:space="0" w:color="auto"/>
            </w:tcBorders>
            <w:vAlign w:val="center"/>
          </w:tcPr>
          <w:p w14:paraId="4DAFAEE0" w14:textId="731091F5" w:rsidR="00AB06B0" w:rsidRPr="00FD4C09" w:rsidRDefault="003D3C2E" w:rsidP="00AB06B0">
            <w:pPr>
              <w:jc w:val="center"/>
              <w:rPr>
                <w:sz w:val="20"/>
                <w:szCs w:val="20"/>
              </w:rPr>
            </w:pPr>
            <w:r w:rsidRPr="00FD4C09">
              <w:rPr>
                <w:sz w:val="20"/>
                <w:szCs w:val="20"/>
              </w:rPr>
              <w:t xml:space="preserve">R$ </w:t>
            </w:r>
          </w:p>
        </w:tc>
      </w:tr>
      <w:tr w:rsidR="00AB06B0" w:rsidRPr="00FD4C09" w14:paraId="5FA547D9" w14:textId="77777777" w:rsidTr="00FD4C09">
        <w:trPr>
          <w:trHeight w:val="349"/>
        </w:trPr>
        <w:tc>
          <w:tcPr>
            <w:tcW w:w="2176" w:type="pct"/>
            <w:gridSpan w:val="6"/>
            <w:tcBorders>
              <w:left w:val="single" w:sz="18" w:space="0" w:color="auto"/>
              <w:right w:val="single" w:sz="12" w:space="0" w:color="auto"/>
            </w:tcBorders>
            <w:shd w:val="clear" w:color="auto" w:fill="D9D9D9" w:themeFill="background1" w:themeFillShade="D9"/>
            <w:vAlign w:val="center"/>
          </w:tcPr>
          <w:p w14:paraId="61EC1BA7" w14:textId="77777777" w:rsidR="00AB06B0" w:rsidRPr="00FD4C09" w:rsidRDefault="00AB06B0" w:rsidP="00AB06B0">
            <w:pPr>
              <w:jc w:val="both"/>
              <w:rPr>
                <w:b/>
                <w:sz w:val="20"/>
                <w:szCs w:val="20"/>
              </w:rPr>
            </w:pPr>
            <w:r w:rsidRPr="00FD4C09">
              <w:rPr>
                <w:b/>
                <w:sz w:val="20"/>
                <w:szCs w:val="20"/>
              </w:rPr>
              <w:t>QUANTIDADE TOTAL DE VEÍCULOS A SEREM SEGURADOS</w:t>
            </w:r>
          </w:p>
        </w:tc>
        <w:tc>
          <w:tcPr>
            <w:tcW w:w="238" w:type="pct"/>
            <w:tcBorders>
              <w:top w:val="single" w:sz="4" w:space="0" w:color="auto"/>
              <w:left w:val="single" w:sz="12" w:space="0" w:color="auto"/>
              <w:right w:val="single" w:sz="12" w:space="0" w:color="auto"/>
            </w:tcBorders>
            <w:shd w:val="clear" w:color="auto" w:fill="D9D9D9" w:themeFill="background1" w:themeFillShade="D9"/>
            <w:vAlign w:val="center"/>
          </w:tcPr>
          <w:p w14:paraId="39EDC0BE" w14:textId="77777777" w:rsidR="00AB06B0" w:rsidRPr="00FD4C09" w:rsidRDefault="00AB06B0" w:rsidP="00AB06B0">
            <w:pPr>
              <w:jc w:val="center"/>
              <w:rPr>
                <w:b/>
                <w:sz w:val="20"/>
                <w:szCs w:val="20"/>
              </w:rPr>
            </w:pPr>
          </w:p>
        </w:tc>
        <w:tc>
          <w:tcPr>
            <w:tcW w:w="2221" w:type="pct"/>
            <w:gridSpan w:val="6"/>
            <w:tcBorders>
              <w:top w:val="single" w:sz="4" w:space="0" w:color="auto"/>
              <w:left w:val="single" w:sz="12" w:space="0" w:color="auto"/>
              <w:right w:val="single" w:sz="12" w:space="0" w:color="auto"/>
            </w:tcBorders>
            <w:shd w:val="clear" w:color="auto" w:fill="D9D9D9" w:themeFill="background1" w:themeFillShade="D9"/>
            <w:vAlign w:val="center"/>
          </w:tcPr>
          <w:p w14:paraId="71080227" w14:textId="77777777" w:rsidR="00AB06B0" w:rsidRPr="00FD4C09" w:rsidRDefault="00AB06B0" w:rsidP="00AB06B0">
            <w:pPr>
              <w:jc w:val="right"/>
              <w:rPr>
                <w:b/>
                <w:sz w:val="20"/>
                <w:szCs w:val="20"/>
              </w:rPr>
            </w:pPr>
            <w:r w:rsidRPr="00FD4C09">
              <w:rPr>
                <w:b/>
                <w:sz w:val="20"/>
                <w:szCs w:val="20"/>
              </w:rPr>
              <w:t>VALOR TOTAL DO ORÇAMENTO ESTIMADO (R$)</w:t>
            </w:r>
          </w:p>
        </w:tc>
        <w:tc>
          <w:tcPr>
            <w:tcW w:w="364" w:type="pct"/>
            <w:tcBorders>
              <w:top w:val="single" w:sz="4" w:space="0" w:color="auto"/>
              <w:left w:val="single" w:sz="12" w:space="0" w:color="auto"/>
              <w:right w:val="single" w:sz="18" w:space="0" w:color="auto"/>
            </w:tcBorders>
            <w:shd w:val="clear" w:color="auto" w:fill="D9D9D9" w:themeFill="background1" w:themeFillShade="D9"/>
            <w:vAlign w:val="center"/>
          </w:tcPr>
          <w:p w14:paraId="5B4776CC" w14:textId="5DBC55BE" w:rsidR="00AB06B0" w:rsidRPr="00FD4C09" w:rsidRDefault="003D3C2E" w:rsidP="00AB06B0">
            <w:pPr>
              <w:jc w:val="center"/>
              <w:rPr>
                <w:b/>
                <w:bCs/>
                <w:color w:val="000000"/>
                <w:sz w:val="20"/>
                <w:szCs w:val="20"/>
              </w:rPr>
            </w:pPr>
            <w:r w:rsidRPr="00FD4C09">
              <w:rPr>
                <w:b/>
                <w:bCs/>
                <w:sz w:val="20"/>
                <w:szCs w:val="20"/>
              </w:rPr>
              <w:t xml:space="preserve">R$ </w:t>
            </w:r>
          </w:p>
        </w:tc>
      </w:tr>
    </w:tbl>
    <w:p w14:paraId="0AAA8F15" w14:textId="246335A8" w:rsidR="00170E17" w:rsidRPr="00FD4C09" w:rsidRDefault="00170E17" w:rsidP="00990EC0">
      <w:pPr>
        <w:spacing w:after="0" w:line="360" w:lineRule="auto"/>
        <w:jc w:val="both"/>
        <w:rPr>
          <w:rFonts w:ascii="Times New Roman" w:hAnsi="Times New Roman" w:cs="Times New Roman"/>
        </w:rPr>
      </w:pPr>
    </w:p>
    <w:tbl>
      <w:tblPr>
        <w:tblpPr w:leftFromText="141" w:rightFromText="141" w:vertAnchor="text" w:horzAnchor="margin" w:tblpXSpec="center" w:tblpY="-448"/>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2547"/>
        <w:gridCol w:w="653"/>
        <w:gridCol w:w="653"/>
        <w:gridCol w:w="653"/>
        <w:gridCol w:w="779"/>
        <w:gridCol w:w="653"/>
        <w:gridCol w:w="1144"/>
        <w:gridCol w:w="1194"/>
        <w:gridCol w:w="1098"/>
        <w:gridCol w:w="1049"/>
        <w:gridCol w:w="986"/>
        <w:gridCol w:w="1054"/>
        <w:gridCol w:w="756"/>
      </w:tblGrid>
      <w:tr w:rsidR="00AB06B0" w:rsidRPr="00FD4C09" w14:paraId="65EF442B" w14:textId="77777777" w:rsidTr="00FD4C09">
        <w:tc>
          <w:tcPr>
            <w:tcW w:w="354" w:type="pct"/>
            <w:vMerge w:val="restart"/>
            <w:tcBorders>
              <w:top w:val="single" w:sz="18" w:space="0" w:color="auto"/>
              <w:left w:val="single" w:sz="18" w:space="0" w:color="auto"/>
              <w:right w:val="single" w:sz="18" w:space="0" w:color="auto"/>
            </w:tcBorders>
            <w:shd w:val="clear" w:color="auto" w:fill="D9D9D9"/>
            <w:vAlign w:val="center"/>
          </w:tcPr>
          <w:p w14:paraId="2195CDFA" w14:textId="77777777" w:rsidR="00AB06B0" w:rsidRPr="00FD4C09" w:rsidRDefault="00AB06B0" w:rsidP="00AB06B0">
            <w:pPr>
              <w:jc w:val="center"/>
              <w:rPr>
                <w:b/>
                <w:sz w:val="20"/>
                <w:szCs w:val="20"/>
              </w:rPr>
            </w:pPr>
          </w:p>
          <w:p w14:paraId="0B0BAD31" w14:textId="77777777" w:rsidR="00AB06B0" w:rsidRPr="00FD4C09" w:rsidRDefault="00AB06B0" w:rsidP="00AB06B0">
            <w:pPr>
              <w:jc w:val="center"/>
              <w:rPr>
                <w:b/>
                <w:sz w:val="20"/>
                <w:szCs w:val="20"/>
                <w:u w:val="single"/>
              </w:rPr>
            </w:pPr>
            <w:r w:rsidRPr="00FD4C09">
              <w:rPr>
                <w:b/>
                <w:sz w:val="20"/>
                <w:szCs w:val="20"/>
                <w:u w:val="single"/>
              </w:rPr>
              <w:t>ITEM</w:t>
            </w:r>
          </w:p>
        </w:tc>
        <w:tc>
          <w:tcPr>
            <w:tcW w:w="1002" w:type="pct"/>
            <w:vMerge w:val="restart"/>
            <w:tcBorders>
              <w:top w:val="single" w:sz="18" w:space="0" w:color="auto"/>
              <w:left w:val="single" w:sz="18" w:space="0" w:color="auto"/>
              <w:right w:val="single" w:sz="12" w:space="0" w:color="auto"/>
            </w:tcBorders>
            <w:shd w:val="clear" w:color="auto" w:fill="D9D9D9"/>
            <w:vAlign w:val="center"/>
          </w:tcPr>
          <w:p w14:paraId="59FFDB35" w14:textId="77777777" w:rsidR="00AB06B0" w:rsidRPr="00FD4C09" w:rsidRDefault="00AB06B0" w:rsidP="00AB06B0">
            <w:pPr>
              <w:jc w:val="center"/>
              <w:rPr>
                <w:b/>
                <w:sz w:val="20"/>
                <w:szCs w:val="20"/>
                <w:u w:val="single"/>
              </w:rPr>
            </w:pPr>
            <w:r w:rsidRPr="00FD4C09">
              <w:rPr>
                <w:b/>
                <w:sz w:val="20"/>
                <w:szCs w:val="20"/>
              </w:rPr>
              <w:t>ESPECIFICAÇÃO (RESUMIDA)</w:t>
            </w:r>
          </w:p>
          <w:p w14:paraId="4789791D" w14:textId="77777777" w:rsidR="00AB06B0" w:rsidRPr="00FD4C09" w:rsidRDefault="00AB06B0" w:rsidP="00AB06B0">
            <w:pPr>
              <w:jc w:val="center"/>
              <w:rPr>
                <w:b/>
                <w:sz w:val="20"/>
                <w:szCs w:val="20"/>
                <w:u w:val="single"/>
              </w:rPr>
            </w:pPr>
            <w:r w:rsidRPr="00FD4C09">
              <w:rPr>
                <w:b/>
                <w:sz w:val="20"/>
                <w:szCs w:val="20"/>
              </w:rPr>
              <w:t>VEÍCULO / MARCA</w:t>
            </w:r>
          </w:p>
        </w:tc>
        <w:tc>
          <w:tcPr>
            <w:tcW w:w="182" w:type="pct"/>
            <w:vMerge w:val="restart"/>
            <w:tcBorders>
              <w:top w:val="single" w:sz="18" w:space="0" w:color="auto"/>
              <w:left w:val="single" w:sz="12" w:space="0" w:color="auto"/>
              <w:right w:val="single" w:sz="12" w:space="0" w:color="auto"/>
            </w:tcBorders>
            <w:shd w:val="clear" w:color="auto" w:fill="D9D9D9"/>
            <w:textDirection w:val="tbRl"/>
            <w:vAlign w:val="center"/>
          </w:tcPr>
          <w:p w14:paraId="7FF826D9" w14:textId="77777777" w:rsidR="00AB06B0" w:rsidRPr="00FD4C09" w:rsidRDefault="00AB06B0" w:rsidP="00AB06B0">
            <w:pPr>
              <w:rPr>
                <w:b/>
                <w:sz w:val="20"/>
                <w:szCs w:val="20"/>
              </w:rPr>
            </w:pPr>
            <w:r w:rsidRPr="00FD4C09">
              <w:rPr>
                <w:b/>
                <w:sz w:val="20"/>
                <w:szCs w:val="20"/>
              </w:rPr>
              <w:t>QUANTIDADE</w:t>
            </w:r>
          </w:p>
        </w:tc>
        <w:tc>
          <w:tcPr>
            <w:tcW w:w="182" w:type="pct"/>
            <w:vMerge w:val="restart"/>
            <w:tcBorders>
              <w:top w:val="single" w:sz="18" w:space="0" w:color="auto"/>
              <w:left w:val="single" w:sz="12" w:space="0" w:color="auto"/>
              <w:right w:val="single" w:sz="12" w:space="0" w:color="auto"/>
            </w:tcBorders>
            <w:shd w:val="clear" w:color="auto" w:fill="D9D9D9"/>
            <w:textDirection w:val="tbRl"/>
            <w:vAlign w:val="center"/>
          </w:tcPr>
          <w:p w14:paraId="6DF74073" w14:textId="77777777" w:rsidR="00AB06B0" w:rsidRPr="00FD4C09" w:rsidRDefault="00AB06B0" w:rsidP="00AB06B0">
            <w:pPr>
              <w:rPr>
                <w:b/>
                <w:sz w:val="20"/>
                <w:szCs w:val="20"/>
                <w:u w:val="single"/>
              </w:rPr>
            </w:pPr>
            <w:r w:rsidRPr="00FD4C09">
              <w:rPr>
                <w:b/>
                <w:sz w:val="20"/>
                <w:szCs w:val="20"/>
              </w:rPr>
              <w:t xml:space="preserve"> BÔNUS</w:t>
            </w:r>
          </w:p>
        </w:tc>
        <w:tc>
          <w:tcPr>
            <w:tcW w:w="182" w:type="pct"/>
            <w:vMerge w:val="restart"/>
            <w:tcBorders>
              <w:top w:val="single" w:sz="18" w:space="0" w:color="auto"/>
              <w:left w:val="single" w:sz="12" w:space="0" w:color="auto"/>
              <w:right w:val="single" w:sz="12" w:space="0" w:color="auto"/>
            </w:tcBorders>
            <w:shd w:val="clear" w:color="auto" w:fill="D9D9D9"/>
            <w:textDirection w:val="tbRl"/>
            <w:vAlign w:val="center"/>
          </w:tcPr>
          <w:p w14:paraId="41707217" w14:textId="77777777" w:rsidR="00AB06B0" w:rsidRPr="00FD4C09" w:rsidRDefault="00AB06B0" w:rsidP="00AB06B0">
            <w:pPr>
              <w:rPr>
                <w:b/>
                <w:sz w:val="20"/>
                <w:szCs w:val="20"/>
                <w:u w:val="single"/>
              </w:rPr>
            </w:pPr>
            <w:r w:rsidRPr="00FD4C09">
              <w:rPr>
                <w:b/>
                <w:sz w:val="20"/>
                <w:szCs w:val="20"/>
              </w:rPr>
              <w:t xml:space="preserve"> SINISTRO</w:t>
            </w:r>
          </w:p>
        </w:tc>
        <w:tc>
          <w:tcPr>
            <w:tcW w:w="273" w:type="pct"/>
            <w:vMerge w:val="restart"/>
            <w:tcBorders>
              <w:top w:val="single" w:sz="18" w:space="0" w:color="auto"/>
              <w:left w:val="single" w:sz="12" w:space="0" w:color="auto"/>
              <w:right w:val="single" w:sz="12" w:space="0" w:color="auto"/>
            </w:tcBorders>
            <w:shd w:val="clear" w:color="auto" w:fill="D9D9D9"/>
            <w:vAlign w:val="center"/>
          </w:tcPr>
          <w:p w14:paraId="11D5AF01" w14:textId="77777777" w:rsidR="00AB06B0" w:rsidRPr="00FD4C09" w:rsidRDefault="00AB06B0" w:rsidP="00AB06B0">
            <w:pPr>
              <w:jc w:val="center"/>
              <w:rPr>
                <w:b/>
                <w:sz w:val="20"/>
                <w:szCs w:val="20"/>
                <w:u w:val="single"/>
              </w:rPr>
            </w:pPr>
            <w:r w:rsidRPr="00FD4C09">
              <w:rPr>
                <w:b/>
                <w:sz w:val="20"/>
                <w:szCs w:val="20"/>
              </w:rPr>
              <w:t>CASCO</w:t>
            </w:r>
          </w:p>
        </w:tc>
        <w:tc>
          <w:tcPr>
            <w:tcW w:w="238" w:type="pct"/>
            <w:vMerge w:val="restart"/>
            <w:tcBorders>
              <w:top w:val="single" w:sz="18" w:space="0" w:color="auto"/>
              <w:left w:val="single" w:sz="12" w:space="0" w:color="auto"/>
              <w:right w:val="single" w:sz="4" w:space="0" w:color="auto"/>
            </w:tcBorders>
            <w:shd w:val="clear" w:color="auto" w:fill="D9D9D9"/>
            <w:textDirection w:val="tbRl"/>
            <w:vAlign w:val="center"/>
          </w:tcPr>
          <w:p w14:paraId="4DA77A40" w14:textId="77777777" w:rsidR="00AB06B0" w:rsidRPr="00FD4C09" w:rsidRDefault="00AB06B0" w:rsidP="00AB06B0">
            <w:pPr>
              <w:jc w:val="center"/>
              <w:rPr>
                <w:b/>
                <w:sz w:val="20"/>
                <w:szCs w:val="20"/>
                <w:u w:val="single"/>
              </w:rPr>
            </w:pPr>
            <w:r w:rsidRPr="00FD4C09">
              <w:rPr>
                <w:b/>
                <w:sz w:val="20"/>
                <w:szCs w:val="20"/>
              </w:rPr>
              <w:t>Nº PASSAGEIROS</w:t>
            </w:r>
          </w:p>
        </w:tc>
        <w:tc>
          <w:tcPr>
            <w:tcW w:w="809" w:type="pct"/>
            <w:gridSpan w:val="2"/>
            <w:tcBorders>
              <w:top w:val="single" w:sz="18" w:space="0" w:color="auto"/>
              <w:left w:val="single" w:sz="4" w:space="0" w:color="auto"/>
              <w:bottom w:val="single" w:sz="12" w:space="0" w:color="auto"/>
              <w:right w:val="single" w:sz="12" w:space="0" w:color="auto"/>
            </w:tcBorders>
            <w:shd w:val="clear" w:color="auto" w:fill="D9D9D9"/>
            <w:vAlign w:val="center"/>
          </w:tcPr>
          <w:p w14:paraId="2D09CEA1" w14:textId="77777777" w:rsidR="00AB06B0" w:rsidRPr="00FD4C09" w:rsidRDefault="00AB06B0" w:rsidP="00AB06B0">
            <w:pPr>
              <w:jc w:val="center"/>
              <w:rPr>
                <w:b/>
                <w:sz w:val="20"/>
                <w:szCs w:val="20"/>
                <w:u w:val="single"/>
              </w:rPr>
            </w:pPr>
            <w:r w:rsidRPr="00FD4C09">
              <w:rPr>
                <w:b/>
                <w:sz w:val="20"/>
                <w:szCs w:val="20"/>
              </w:rPr>
              <w:t>RCF</w:t>
            </w:r>
          </w:p>
        </w:tc>
        <w:tc>
          <w:tcPr>
            <w:tcW w:w="729" w:type="pct"/>
            <w:gridSpan w:val="2"/>
            <w:tcBorders>
              <w:top w:val="single" w:sz="18" w:space="0" w:color="auto"/>
              <w:left w:val="single" w:sz="12" w:space="0" w:color="auto"/>
              <w:bottom w:val="single" w:sz="12" w:space="0" w:color="auto"/>
              <w:right w:val="single" w:sz="12" w:space="0" w:color="auto"/>
            </w:tcBorders>
            <w:shd w:val="clear" w:color="auto" w:fill="D9D9D9"/>
            <w:vAlign w:val="center"/>
          </w:tcPr>
          <w:p w14:paraId="6C48C71C" w14:textId="77777777" w:rsidR="00AB06B0" w:rsidRPr="00FD4C09" w:rsidRDefault="00AB06B0" w:rsidP="00AB06B0">
            <w:pPr>
              <w:jc w:val="center"/>
              <w:rPr>
                <w:b/>
                <w:sz w:val="20"/>
                <w:szCs w:val="20"/>
                <w:u w:val="single"/>
              </w:rPr>
            </w:pPr>
            <w:r w:rsidRPr="00FD4C09">
              <w:rPr>
                <w:b/>
                <w:sz w:val="20"/>
                <w:szCs w:val="20"/>
              </w:rPr>
              <w:t>APP</w:t>
            </w:r>
          </w:p>
        </w:tc>
        <w:tc>
          <w:tcPr>
            <w:tcW w:w="319" w:type="pct"/>
            <w:vMerge w:val="restart"/>
            <w:tcBorders>
              <w:top w:val="single" w:sz="18" w:space="0" w:color="auto"/>
              <w:left w:val="single" w:sz="12" w:space="0" w:color="auto"/>
              <w:right w:val="single" w:sz="12" w:space="0" w:color="auto"/>
            </w:tcBorders>
            <w:shd w:val="clear" w:color="auto" w:fill="D9D9D9"/>
            <w:vAlign w:val="center"/>
          </w:tcPr>
          <w:p w14:paraId="3F0B6818" w14:textId="77777777" w:rsidR="00AB06B0" w:rsidRPr="00FD4C09" w:rsidRDefault="00AB06B0" w:rsidP="00AB06B0">
            <w:pPr>
              <w:jc w:val="center"/>
              <w:rPr>
                <w:b/>
                <w:sz w:val="20"/>
                <w:szCs w:val="20"/>
                <w:u w:val="single"/>
              </w:rPr>
            </w:pPr>
            <w:r w:rsidRPr="00FD4C09">
              <w:rPr>
                <w:b/>
                <w:sz w:val="20"/>
                <w:szCs w:val="20"/>
              </w:rPr>
              <w:t>FRAN-QUIA LIMITE MÁXIMO</w:t>
            </w:r>
          </w:p>
        </w:tc>
        <w:tc>
          <w:tcPr>
            <w:tcW w:w="729" w:type="pct"/>
            <w:gridSpan w:val="2"/>
            <w:tcBorders>
              <w:top w:val="single" w:sz="18" w:space="0" w:color="auto"/>
              <w:left w:val="single" w:sz="12" w:space="0" w:color="auto"/>
              <w:bottom w:val="single" w:sz="12" w:space="0" w:color="auto"/>
              <w:right w:val="single" w:sz="18" w:space="0" w:color="auto"/>
            </w:tcBorders>
            <w:shd w:val="clear" w:color="auto" w:fill="D9D9D9"/>
            <w:vAlign w:val="center"/>
          </w:tcPr>
          <w:p w14:paraId="33A5425A" w14:textId="77777777" w:rsidR="00AB06B0" w:rsidRPr="00FD4C09" w:rsidRDefault="00AB06B0" w:rsidP="00AB06B0">
            <w:pPr>
              <w:jc w:val="center"/>
              <w:rPr>
                <w:b/>
                <w:sz w:val="20"/>
                <w:szCs w:val="20"/>
                <w:u w:val="single"/>
              </w:rPr>
            </w:pPr>
            <w:r w:rsidRPr="00FD4C09">
              <w:rPr>
                <w:b/>
                <w:sz w:val="20"/>
                <w:szCs w:val="20"/>
              </w:rPr>
              <w:t>PREÇO ESTIMADO</w:t>
            </w:r>
          </w:p>
        </w:tc>
      </w:tr>
      <w:tr w:rsidR="00AB06B0" w:rsidRPr="00FD4C09" w14:paraId="0C10A44B" w14:textId="77777777" w:rsidTr="00FD4C09">
        <w:trPr>
          <w:trHeight w:val="954"/>
        </w:trPr>
        <w:tc>
          <w:tcPr>
            <w:tcW w:w="354" w:type="pct"/>
            <w:vMerge/>
            <w:tcBorders>
              <w:left w:val="single" w:sz="18" w:space="0" w:color="auto"/>
              <w:bottom w:val="single" w:sz="12" w:space="0" w:color="auto"/>
              <w:right w:val="single" w:sz="18" w:space="0" w:color="auto"/>
            </w:tcBorders>
            <w:shd w:val="clear" w:color="auto" w:fill="D9D9D9"/>
            <w:vAlign w:val="center"/>
          </w:tcPr>
          <w:p w14:paraId="27171EC8" w14:textId="77777777" w:rsidR="00AB06B0" w:rsidRPr="00FD4C09" w:rsidRDefault="00AB06B0" w:rsidP="00AB06B0">
            <w:pPr>
              <w:jc w:val="center"/>
              <w:rPr>
                <w:b/>
                <w:sz w:val="20"/>
                <w:szCs w:val="20"/>
                <w:u w:val="single"/>
              </w:rPr>
            </w:pPr>
          </w:p>
        </w:tc>
        <w:tc>
          <w:tcPr>
            <w:tcW w:w="1002" w:type="pct"/>
            <w:vMerge/>
            <w:tcBorders>
              <w:left w:val="single" w:sz="18" w:space="0" w:color="auto"/>
              <w:bottom w:val="single" w:sz="12" w:space="0" w:color="auto"/>
              <w:right w:val="single" w:sz="12" w:space="0" w:color="auto"/>
            </w:tcBorders>
            <w:shd w:val="clear" w:color="auto" w:fill="D9D9D9"/>
            <w:vAlign w:val="center"/>
          </w:tcPr>
          <w:p w14:paraId="3D04AD7B" w14:textId="77777777" w:rsidR="00AB06B0" w:rsidRPr="00FD4C09" w:rsidRDefault="00AB06B0" w:rsidP="00AB06B0">
            <w:pPr>
              <w:jc w:val="center"/>
              <w:rPr>
                <w:b/>
                <w:sz w:val="20"/>
                <w:szCs w:val="20"/>
                <w:u w:val="single"/>
              </w:rPr>
            </w:pPr>
          </w:p>
        </w:tc>
        <w:tc>
          <w:tcPr>
            <w:tcW w:w="182" w:type="pct"/>
            <w:vMerge/>
            <w:tcBorders>
              <w:left w:val="single" w:sz="12" w:space="0" w:color="auto"/>
              <w:bottom w:val="single" w:sz="12" w:space="0" w:color="auto"/>
              <w:right w:val="single" w:sz="12" w:space="0" w:color="auto"/>
            </w:tcBorders>
            <w:shd w:val="clear" w:color="auto" w:fill="D9D9D9"/>
            <w:vAlign w:val="center"/>
          </w:tcPr>
          <w:p w14:paraId="778024D1" w14:textId="77777777" w:rsidR="00AB06B0" w:rsidRPr="00FD4C09" w:rsidRDefault="00AB06B0" w:rsidP="00AB06B0">
            <w:pPr>
              <w:jc w:val="center"/>
              <w:rPr>
                <w:b/>
                <w:sz w:val="20"/>
                <w:szCs w:val="20"/>
                <w:u w:val="single"/>
              </w:rPr>
            </w:pPr>
          </w:p>
        </w:tc>
        <w:tc>
          <w:tcPr>
            <w:tcW w:w="182" w:type="pct"/>
            <w:vMerge/>
            <w:tcBorders>
              <w:left w:val="single" w:sz="12" w:space="0" w:color="auto"/>
              <w:bottom w:val="single" w:sz="12" w:space="0" w:color="auto"/>
              <w:right w:val="single" w:sz="12" w:space="0" w:color="auto"/>
            </w:tcBorders>
            <w:shd w:val="clear" w:color="auto" w:fill="D9D9D9"/>
            <w:vAlign w:val="center"/>
          </w:tcPr>
          <w:p w14:paraId="0A115DAA" w14:textId="77777777" w:rsidR="00AB06B0" w:rsidRPr="00FD4C09" w:rsidRDefault="00AB06B0" w:rsidP="00AB06B0">
            <w:pPr>
              <w:jc w:val="center"/>
              <w:rPr>
                <w:b/>
                <w:sz w:val="20"/>
                <w:szCs w:val="20"/>
                <w:u w:val="single"/>
              </w:rPr>
            </w:pPr>
          </w:p>
        </w:tc>
        <w:tc>
          <w:tcPr>
            <w:tcW w:w="182" w:type="pct"/>
            <w:vMerge/>
            <w:tcBorders>
              <w:left w:val="single" w:sz="12" w:space="0" w:color="auto"/>
              <w:bottom w:val="single" w:sz="12" w:space="0" w:color="auto"/>
              <w:right w:val="single" w:sz="12" w:space="0" w:color="auto"/>
            </w:tcBorders>
            <w:shd w:val="clear" w:color="auto" w:fill="D9D9D9"/>
            <w:vAlign w:val="center"/>
          </w:tcPr>
          <w:p w14:paraId="5743006C" w14:textId="77777777" w:rsidR="00AB06B0" w:rsidRPr="00FD4C09" w:rsidRDefault="00AB06B0" w:rsidP="00AB06B0">
            <w:pPr>
              <w:jc w:val="center"/>
              <w:rPr>
                <w:b/>
                <w:sz w:val="20"/>
                <w:szCs w:val="20"/>
                <w:u w:val="single"/>
              </w:rPr>
            </w:pPr>
          </w:p>
        </w:tc>
        <w:tc>
          <w:tcPr>
            <w:tcW w:w="273" w:type="pct"/>
            <w:vMerge/>
            <w:tcBorders>
              <w:left w:val="single" w:sz="12" w:space="0" w:color="auto"/>
              <w:bottom w:val="single" w:sz="12" w:space="0" w:color="auto"/>
              <w:right w:val="single" w:sz="12" w:space="0" w:color="auto"/>
            </w:tcBorders>
            <w:shd w:val="clear" w:color="auto" w:fill="D9D9D9"/>
            <w:vAlign w:val="center"/>
          </w:tcPr>
          <w:p w14:paraId="40741BE1" w14:textId="77777777" w:rsidR="00AB06B0" w:rsidRPr="00FD4C09" w:rsidRDefault="00AB06B0" w:rsidP="00AB06B0">
            <w:pPr>
              <w:jc w:val="center"/>
              <w:rPr>
                <w:b/>
                <w:sz w:val="20"/>
                <w:szCs w:val="20"/>
                <w:u w:val="single"/>
              </w:rPr>
            </w:pPr>
          </w:p>
        </w:tc>
        <w:tc>
          <w:tcPr>
            <w:tcW w:w="238" w:type="pct"/>
            <w:vMerge/>
            <w:tcBorders>
              <w:left w:val="single" w:sz="12" w:space="0" w:color="auto"/>
              <w:bottom w:val="single" w:sz="12" w:space="0" w:color="auto"/>
              <w:right w:val="single" w:sz="4" w:space="0" w:color="auto"/>
            </w:tcBorders>
            <w:shd w:val="clear" w:color="auto" w:fill="D9D9D9"/>
            <w:vAlign w:val="center"/>
          </w:tcPr>
          <w:p w14:paraId="415E6F1D" w14:textId="77777777" w:rsidR="00AB06B0" w:rsidRPr="00FD4C09" w:rsidRDefault="00AB06B0" w:rsidP="00AB06B0">
            <w:pPr>
              <w:jc w:val="center"/>
              <w:rPr>
                <w:b/>
                <w:sz w:val="20"/>
                <w:szCs w:val="20"/>
                <w:u w:val="single"/>
              </w:rPr>
            </w:pPr>
          </w:p>
        </w:tc>
        <w:tc>
          <w:tcPr>
            <w:tcW w:w="399" w:type="pct"/>
            <w:tcBorders>
              <w:top w:val="single" w:sz="12" w:space="0" w:color="auto"/>
              <w:left w:val="single" w:sz="4" w:space="0" w:color="auto"/>
              <w:bottom w:val="single" w:sz="12" w:space="0" w:color="auto"/>
            </w:tcBorders>
            <w:shd w:val="clear" w:color="auto" w:fill="D9D9D9"/>
            <w:vAlign w:val="center"/>
          </w:tcPr>
          <w:p w14:paraId="5ED98659" w14:textId="77777777" w:rsidR="00AB06B0" w:rsidRPr="00FD4C09" w:rsidRDefault="00AB06B0" w:rsidP="00AB06B0">
            <w:pPr>
              <w:jc w:val="center"/>
              <w:rPr>
                <w:b/>
                <w:sz w:val="20"/>
                <w:szCs w:val="20"/>
                <w:u w:val="single"/>
              </w:rPr>
            </w:pPr>
            <w:r w:rsidRPr="00FD4C09">
              <w:rPr>
                <w:b/>
                <w:sz w:val="20"/>
                <w:szCs w:val="20"/>
              </w:rPr>
              <w:t>DANOS MATERIAIS</w:t>
            </w:r>
          </w:p>
        </w:tc>
        <w:tc>
          <w:tcPr>
            <w:tcW w:w="410" w:type="pct"/>
            <w:tcBorders>
              <w:top w:val="single" w:sz="12" w:space="0" w:color="auto"/>
              <w:bottom w:val="single" w:sz="12" w:space="0" w:color="auto"/>
              <w:right w:val="single" w:sz="12" w:space="0" w:color="auto"/>
            </w:tcBorders>
            <w:shd w:val="clear" w:color="auto" w:fill="D9D9D9"/>
            <w:vAlign w:val="center"/>
          </w:tcPr>
          <w:p w14:paraId="5A03E3DD" w14:textId="77777777" w:rsidR="00AB06B0" w:rsidRPr="00FD4C09" w:rsidRDefault="00AB06B0" w:rsidP="00AB06B0">
            <w:pPr>
              <w:jc w:val="center"/>
              <w:rPr>
                <w:b/>
                <w:sz w:val="20"/>
                <w:szCs w:val="20"/>
              </w:rPr>
            </w:pPr>
            <w:r w:rsidRPr="00FD4C09">
              <w:rPr>
                <w:b/>
                <w:sz w:val="20"/>
                <w:szCs w:val="20"/>
              </w:rPr>
              <w:t>DANOS CORPORAIS E</w:t>
            </w:r>
          </w:p>
          <w:p w14:paraId="624985D3" w14:textId="77777777" w:rsidR="00AB06B0" w:rsidRPr="00FD4C09" w:rsidRDefault="00AB06B0" w:rsidP="00AB06B0">
            <w:pPr>
              <w:jc w:val="center"/>
              <w:rPr>
                <w:b/>
                <w:sz w:val="20"/>
                <w:szCs w:val="20"/>
                <w:u w:val="single"/>
              </w:rPr>
            </w:pPr>
            <w:r w:rsidRPr="00FD4C09">
              <w:rPr>
                <w:b/>
                <w:sz w:val="20"/>
                <w:szCs w:val="20"/>
              </w:rPr>
              <w:t>MORAIS</w:t>
            </w:r>
          </w:p>
        </w:tc>
        <w:tc>
          <w:tcPr>
            <w:tcW w:w="364" w:type="pct"/>
            <w:tcBorders>
              <w:top w:val="single" w:sz="12" w:space="0" w:color="auto"/>
              <w:left w:val="single" w:sz="12" w:space="0" w:color="auto"/>
              <w:bottom w:val="single" w:sz="12" w:space="0" w:color="auto"/>
            </w:tcBorders>
            <w:shd w:val="clear" w:color="auto" w:fill="D9D9D9"/>
            <w:vAlign w:val="center"/>
          </w:tcPr>
          <w:p w14:paraId="399FE91D" w14:textId="77777777" w:rsidR="00AB06B0" w:rsidRPr="00FD4C09" w:rsidRDefault="00AB06B0" w:rsidP="00AB06B0">
            <w:pPr>
              <w:jc w:val="center"/>
              <w:rPr>
                <w:b/>
                <w:sz w:val="20"/>
                <w:szCs w:val="20"/>
              </w:rPr>
            </w:pPr>
            <w:r w:rsidRPr="00FD4C09">
              <w:rPr>
                <w:b/>
                <w:sz w:val="20"/>
                <w:szCs w:val="20"/>
              </w:rPr>
              <w:t>MORTE</w:t>
            </w:r>
          </w:p>
          <w:p w14:paraId="46BEC1DF" w14:textId="77777777" w:rsidR="00AB06B0" w:rsidRPr="00FD4C09" w:rsidRDefault="00AB06B0" w:rsidP="00AB06B0">
            <w:pPr>
              <w:jc w:val="center"/>
              <w:rPr>
                <w:b/>
                <w:sz w:val="20"/>
                <w:szCs w:val="20"/>
              </w:rPr>
            </w:pPr>
            <w:r w:rsidRPr="00FD4C09">
              <w:rPr>
                <w:b/>
                <w:sz w:val="20"/>
                <w:szCs w:val="20"/>
              </w:rPr>
              <w:t>E</w:t>
            </w:r>
          </w:p>
          <w:p w14:paraId="1F2054AA" w14:textId="77777777" w:rsidR="00AB06B0" w:rsidRPr="00FD4C09" w:rsidRDefault="00AB06B0" w:rsidP="00AB06B0">
            <w:pPr>
              <w:jc w:val="center"/>
              <w:rPr>
                <w:b/>
                <w:sz w:val="20"/>
                <w:szCs w:val="20"/>
                <w:u w:val="single"/>
              </w:rPr>
            </w:pPr>
            <w:r w:rsidRPr="00FD4C09">
              <w:rPr>
                <w:b/>
                <w:sz w:val="20"/>
                <w:szCs w:val="20"/>
              </w:rPr>
              <w:t>INVALIDEZ</w:t>
            </w:r>
          </w:p>
        </w:tc>
        <w:tc>
          <w:tcPr>
            <w:tcW w:w="364" w:type="pct"/>
            <w:tcBorders>
              <w:top w:val="single" w:sz="12" w:space="0" w:color="auto"/>
              <w:bottom w:val="single" w:sz="12" w:space="0" w:color="auto"/>
              <w:right w:val="single" w:sz="12" w:space="0" w:color="auto"/>
            </w:tcBorders>
            <w:shd w:val="clear" w:color="auto" w:fill="D9D9D9"/>
            <w:vAlign w:val="center"/>
          </w:tcPr>
          <w:p w14:paraId="365CD0A1" w14:textId="77777777" w:rsidR="00AB06B0" w:rsidRPr="00FD4C09" w:rsidRDefault="00AB06B0" w:rsidP="00AB06B0">
            <w:pPr>
              <w:jc w:val="center"/>
              <w:rPr>
                <w:b/>
                <w:sz w:val="20"/>
                <w:szCs w:val="20"/>
                <w:u w:val="single"/>
              </w:rPr>
            </w:pPr>
            <w:r w:rsidRPr="00FD4C09">
              <w:rPr>
                <w:b/>
                <w:sz w:val="20"/>
                <w:szCs w:val="20"/>
              </w:rPr>
              <w:t>DESPESAS MÉDICAS</w:t>
            </w:r>
          </w:p>
        </w:tc>
        <w:tc>
          <w:tcPr>
            <w:tcW w:w="319" w:type="pct"/>
            <w:vMerge/>
            <w:tcBorders>
              <w:left w:val="single" w:sz="12" w:space="0" w:color="auto"/>
              <w:bottom w:val="single" w:sz="12" w:space="0" w:color="auto"/>
              <w:right w:val="single" w:sz="12" w:space="0" w:color="auto"/>
            </w:tcBorders>
            <w:shd w:val="clear" w:color="auto" w:fill="D9D9D9"/>
            <w:vAlign w:val="center"/>
          </w:tcPr>
          <w:p w14:paraId="21BC8649" w14:textId="77777777" w:rsidR="00AB06B0" w:rsidRPr="00FD4C09" w:rsidRDefault="00AB06B0" w:rsidP="00AB06B0">
            <w:pPr>
              <w:jc w:val="center"/>
              <w:rPr>
                <w:b/>
                <w:sz w:val="20"/>
                <w:szCs w:val="20"/>
                <w:u w:val="single"/>
              </w:rPr>
            </w:pPr>
          </w:p>
        </w:tc>
        <w:tc>
          <w:tcPr>
            <w:tcW w:w="364" w:type="pct"/>
            <w:tcBorders>
              <w:top w:val="single" w:sz="12" w:space="0" w:color="auto"/>
              <w:left w:val="single" w:sz="12" w:space="0" w:color="auto"/>
              <w:bottom w:val="single" w:sz="12" w:space="0" w:color="auto"/>
              <w:right w:val="single" w:sz="12" w:space="0" w:color="auto"/>
            </w:tcBorders>
            <w:shd w:val="clear" w:color="auto" w:fill="D9D9D9"/>
            <w:vAlign w:val="center"/>
          </w:tcPr>
          <w:p w14:paraId="5878512B" w14:textId="77777777" w:rsidR="00AB06B0" w:rsidRPr="00FD4C09" w:rsidRDefault="00AB06B0" w:rsidP="00AB06B0">
            <w:pPr>
              <w:jc w:val="center"/>
              <w:rPr>
                <w:b/>
                <w:sz w:val="20"/>
                <w:szCs w:val="20"/>
                <w:u w:val="single"/>
              </w:rPr>
            </w:pPr>
            <w:r w:rsidRPr="00FD4C09">
              <w:rPr>
                <w:b/>
                <w:sz w:val="20"/>
                <w:szCs w:val="20"/>
              </w:rPr>
              <w:t>PRÊMIO UNITÁRIO (R$)</w:t>
            </w:r>
          </w:p>
        </w:tc>
        <w:tc>
          <w:tcPr>
            <w:tcW w:w="364" w:type="pct"/>
            <w:tcBorders>
              <w:top w:val="single" w:sz="12" w:space="0" w:color="auto"/>
              <w:left w:val="single" w:sz="12" w:space="0" w:color="auto"/>
              <w:bottom w:val="single" w:sz="12" w:space="0" w:color="auto"/>
              <w:right w:val="single" w:sz="18" w:space="0" w:color="auto"/>
            </w:tcBorders>
            <w:shd w:val="clear" w:color="auto" w:fill="D9D9D9"/>
            <w:vAlign w:val="center"/>
          </w:tcPr>
          <w:p w14:paraId="1ACED6BC" w14:textId="77777777" w:rsidR="00AB06B0" w:rsidRPr="00FD4C09" w:rsidRDefault="00AB06B0" w:rsidP="00AB06B0">
            <w:pPr>
              <w:jc w:val="center"/>
              <w:rPr>
                <w:b/>
                <w:sz w:val="20"/>
                <w:szCs w:val="20"/>
                <w:u w:val="single"/>
              </w:rPr>
            </w:pPr>
            <w:r w:rsidRPr="00FD4C09">
              <w:rPr>
                <w:b/>
                <w:sz w:val="20"/>
                <w:szCs w:val="20"/>
              </w:rPr>
              <w:t>TOTAL DE ITEM (ATÉ)</w:t>
            </w:r>
            <w:r w:rsidRPr="00FD4C09">
              <w:rPr>
                <w:sz w:val="20"/>
                <w:szCs w:val="20"/>
              </w:rPr>
              <w:t xml:space="preserve"> </w:t>
            </w:r>
            <w:r w:rsidRPr="00FD4C09">
              <w:rPr>
                <w:b/>
                <w:sz w:val="20"/>
                <w:szCs w:val="20"/>
              </w:rPr>
              <w:t>(R$)</w:t>
            </w:r>
          </w:p>
        </w:tc>
      </w:tr>
      <w:tr w:rsidR="00AB06B0" w:rsidRPr="00FD4C09" w14:paraId="3C99688C" w14:textId="77777777" w:rsidTr="00FD4C09">
        <w:trPr>
          <w:trHeight w:val="977"/>
        </w:trPr>
        <w:tc>
          <w:tcPr>
            <w:tcW w:w="354" w:type="pct"/>
            <w:tcBorders>
              <w:left w:val="single" w:sz="18" w:space="0" w:color="auto"/>
              <w:right w:val="single" w:sz="18" w:space="0" w:color="auto"/>
            </w:tcBorders>
            <w:vAlign w:val="center"/>
          </w:tcPr>
          <w:p w14:paraId="757B9B59" w14:textId="1B65BAD8" w:rsidR="00AB06B0" w:rsidRPr="00FD4C09" w:rsidRDefault="00AB06B0" w:rsidP="00AB06B0">
            <w:pPr>
              <w:jc w:val="center"/>
              <w:rPr>
                <w:rFonts w:cstheme="minorHAnsi"/>
                <w:b/>
                <w:sz w:val="20"/>
                <w:szCs w:val="20"/>
              </w:rPr>
            </w:pPr>
            <w:r w:rsidRPr="00FD4C09">
              <w:rPr>
                <w:rFonts w:cstheme="minorHAnsi"/>
                <w:b/>
                <w:sz w:val="20"/>
                <w:szCs w:val="20"/>
              </w:rPr>
              <w:t>0</w:t>
            </w:r>
            <w:r w:rsidR="000F3224" w:rsidRPr="00FD4C09">
              <w:rPr>
                <w:rFonts w:cstheme="minorHAnsi"/>
                <w:b/>
                <w:sz w:val="20"/>
                <w:szCs w:val="20"/>
              </w:rPr>
              <w:t>11</w:t>
            </w:r>
          </w:p>
        </w:tc>
        <w:tc>
          <w:tcPr>
            <w:tcW w:w="1002" w:type="pct"/>
            <w:tcBorders>
              <w:top w:val="single" w:sz="4" w:space="0" w:color="auto"/>
              <w:left w:val="single" w:sz="18" w:space="0" w:color="auto"/>
              <w:right w:val="single" w:sz="12" w:space="0" w:color="auto"/>
            </w:tcBorders>
            <w:vAlign w:val="center"/>
          </w:tcPr>
          <w:p w14:paraId="220397D3" w14:textId="3872B3F0" w:rsidR="00AB06B0" w:rsidRPr="00FD4C09" w:rsidRDefault="00B6557C" w:rsidP="00AB06B0">
            <w:pPr>
              <w:jc w:val="both"/>
              <w:rPr>
                <w:rFonts w:cstheme="minorHAnsi"/>
                <w:sz w:val="20"/>
                <w:szCs w:val="20"/>
              </w:rPr>
            </w:pPr>
            <w:r w:rsidRPr="00FD4C09">
              <w:rPr>
                <w:sz w:val="20"/>
                <w:szCs w:val="20"/>
              </w:rPr>
              <w:t>SEGURO TOTAL DE VEICULO FIAT UNO MILLE ECONOMY, ANO DE FABRICAÇÃO 2012 E MODELO 2013, PLACA MJR 0683, CHASSI Nº 9BD15822AD6715757</w:t>
            </w:r>
          </w:p>
        </w:tc>
        <w:tc>
          <w:tcPr>
            <w:tcW w:w="182" w:type="pct"/>
            <w:tcBorders>
              <w:top w:val="single" w:sz="4" w:space="0" w:color="auto"/>
              <w:left w:val="single" w:sz="12" w:space="0" w:color="auto"/>
              <w:right w:val="single" w:sz="12" w:space="0" w:color="auto"/>
            </w:tcBorders>
            <w:vAlign w:val="center"/>
          </w:tcPr>
          <w:p w14:paraId="7EE4421B" w14:textId="77777777" w:rsidR="00AB06B0" w:rsidRPr="00FD4C09" w:rsidRDefault="00AB06B0" w:rsidP="00AB06B0">
            <w:pPr>
              <w:jc w:val="center"/>
              <w:rPr>
                <w:b/>
                <w:bCs/>
                <w:sz w:val="20"/>
                <w:szCs w:val="20"/>
              </w:rPr>
            </w:pPr>
            <w:r w:rsidRPr="00FD4C09">
              <w:rPr>
                <w:b/>
                <w:bCs/>
                <w:sz w:val="20"/>
                <w:szCs w:val="20"/>
              </w:rPr>
              <w:t>01</w:t>
            </w:r>
          </w:p>
        </w:tc>
        <w:tc>
          <w:tcPr>
            <w:tcW w:w="182" w:type="pct"/>
            <w:tcBorders>
              <w:top w:val="single" w:sz="4" w:space="0" w:color="auto"/>
              <w:left w:val="single" w:sz="12" w:space="0" w:color="auto"/>
              <w:right w:val="single" w:sz="12" w:space="0" w:color="auto"/>
            </w:tcBorders>
            <w:shd w:val="clear" w:color="auto" w:fill="auto"/>
            <w:vAlign w:val="center"/>
          </w:tcPr>
          <w:p w14:paraId="15C8F874" w14:textId="744F10B9" w:rsidR="00AB06B0" w:rsidRPr="00FD4C09" w:rsidRDefault="00B6557C" w:rsidP="00AB06B0">
            <w:pPr>
              <w:jc w:val="center"/>
              <w:rPr>
                <w:sz w:val="20"/>
                <w:szCs w:val="20"/>
              </w:rPr>
            </w:pPr>
            <w:r w:rsidRPr="00FD4C09">
              <w:rPr>
                <w:sz w:val="20"/>
                <w:szCs w:val="20"/>
              </w:rPr>
              <w:t>06</w:t>
            </w:r>
          </w:p>
        </w:tc>
        <w:tc>
          <w:tcPr>
            <w:tcW w:w="182" w:type="pct"/>
            <w:tcBorders>
              <w:top w:val="single" w:sz="4" w:space="0" w:color="auto"/>
              <w:left w:val="single" w:sz="12" w:space="0" w:color="auto"/>
              <w:right w:val="single" w:sz="12" w:space="0" w:color="auto"/>
            </w:tcBorders>
            <w:vAlign w:val="center"/>
          </w:tcPr>
          <w:p w14:paraId="59F02A51" w14:textId="77777777" w:rsidR="00AB06B0" w:rsidRPr="00FD4C09" w:rsidRDefault="00AB06B0" w:rsidP="00AB06B0">
            <w:pPr>
              <w:jc w:val="center"/>
              <w:rPr>
                <w:sz w:val="20"/>
                <w:szCs w:val="20"/>
              </w:rPr>
            </w:pPr>
            <w:r w:rsidRPr="00FD4C09">
              <w:rPr>
                <w:sz w:val="20"/>
                <w:szCs w:val="20"/>
              </w:rPr>
              <w:t>Não</w:t>
            </w:r>
          </w:p>
        </w:tc>
        <w:tc>
          <w:tcPr>
            <w:tcW w:w="273" w:type="pct"/>
            <w:tcBorders>
              <w:top w:val="single" w:sz="4" w:space="0" w:color="auto"/>
              <w:left w:val="single" w:sz="12" w:space="0" w:color="auto"/>
              <w:right w:val="single" w:sz="12" w:space="0" w:color="auto"/>
            </w:tcBorders>
            <w:vAlign w:val="center"/>
          </w:tcPr>
          <w:p w14:paraId="6D945DC2" w14:textId="77777777" w:rsidR="00AB06B0" w:rsidRPr="00FD4C09" w:rsidRDefault="00AB06B0" w:rsidP="00AB06B0">
            <w:pPr>
              <w:jc w:val="center"/>
              <w:rPr>
                <w:sz w:val="20"/>
                <w:szCs w:val="20"/>
              </w:rPr>
            </w:pPr>
            <w:r w:rsidRPr="00FD4C09">
              <w:rPr>
                <w:sz w:val="20"/>
                <w:szCs w:val="20"/>
              </w:rPr>
              <w:t>100% da Tabela FIPE</w:t>
            </w:r>
          </w:p>
        </w:tc>
        <w:tc>
          <w:tcPr>
            <w:tcW w:w="238" w:type="pct"/>
            <w:tcBorders>
              <w:top w:val="single" w:sz="4" w:space="0" w:color="auto"/>
              <w:left w:val="single" w:sz="12" w:space="0" w:color="auto"/>
              <w:right w:val="single" w:sz="12" w:space="0" w:color="auto"/>
            </w:tcBorders>
            <w:vAlign w:val="center"/>
          </w:tcPr>
          <w:p w14:paraId="6FDDD0BD" w14:textId="702BED4E" w:rsidR="00AB06B0" w:rsidRPr="00FD4C09" w:rsidRDefault="00361D5F" w:rsidP="00AB06B0">
            <w:pPr>
              <w:jc w:val="center"/>
              <w:rPr>
                <w:sz w:val="20"/>
                <w:szCs w:val="20"/>
              </w:rPr>
            </w:pPr>
            <w:r w:rsidRPr="00FD4C09">
              <w:rPr>
                <w:sz w:val="20"/>
                <w:szCs w:val="20"/>
              </w:rPr>
              <w:t>05</w:t>
            </w:r>
          </w:p>
        </w:tc>
        <w:tc>
          <w:tcPr>
            <w:tcW w:w="399" w:type="pct"/>
            <w:tcBorders>
              <w:top w:val="single" w:sz="4" w:space="0" w:color="auto"/>
              <w:left w:val="single" w:sz="12" w:space="0" w:color="auto"/>
            </w:tcBorders>
            <w:vAlign w:val="center"/>
          </w:tcPr>
          <w:p w14:paraId="2B9DC6D7" w14:textId="2E0AC03E" w:rsidR="00AB06B0" w:rsidRPr="00FD4C09" w:rsidRDefault="00AB06B0" w:rsidP="00AB06B0">
            <w:pPr>
              <w:jc w:val="center"/>
              <w:rPr>
                <w:sz w:val="20"/>
                <w:szCs w:val="20"/>
              </w:rPr>
            </w:pPr>
            <w:r w:rsidRPr="00FD4C09">
              <w:rPr>
                <w:sz w:val="20"/>
                <w:szCs w:val="20"/>
              </w:rPr>
              <w:t>250.000,00</w:t>
            </w:r>
            <w:r w:rsidRPr="00FD4C09">
              <w:rPr>
                <w:vanish/>
                <w:sz w:val="20"/>
                <w:szCs w:val="20"/>
              </w:rPr>
              <w:t xml:space="preserve"> </w:t>
            </w:r>
          </w:p>
        </w:tc>
        <w:tc>
          <w:tcPr>
            <w:tcW w:w="410" w:type="pct"/>
            <w:tcBorders>
              <w:top w:val="single" w:sz="4" w:space="0" w:color="auto"/>
              <w:right w:val="single" w:sz="12" w:space="0" w:color="auto"/>
            </w:tcBorders>
            <w:vAlign w:val="center"/>
          </w:tcPr>
          <w:p w14:paraId="0CF46BE8" w14:textId="77777777" w:rsidR="00AB06B0" w:rsidRPr="00FD4C09" w:rsidRDefault="00AB06B0" w:rsidP="00AB06B0">
            <w:pPr>
              <w:jc w:val="center"/>
              <w:rPr>
                <w:sz w:val="20"/>
                <w:szCs w:val="20"/>
              </w:rPr>
            </w:pPr>
            <w:r w:rsidRPr="00FD4C09">
              <w:rPr>
                <w:sz w:val="20"/>
                <w:szCs w:val="20"/>
              </w:rPr>
              <w:t>150.000,00</w:t>
            </w:r>
          </w:p>
          <w:p w14:paraId="17DC5F00" w14:textId="77777777" w:rsidR="00AB06B0" w:rsidRPr="00FD4C09" w:rsidRDefault="00AB06B0" w:rsidP="00AB06B0">
            <w:pPr>
              <w:jc w:val="center"/>
              <w:rPr>
                <w:sz w:val="20"/>
                <w:szCs w:val="20"/>
              </w:rPr>
            </w:pPr>
            <w:r w:rsidRPr="00FD4C09">
              <w:rPr>
                <w:sz w:val="20"/>
                <w:szCs w:val="20"/>
              </w:rPr>
              <w:t>E</w:t>
            </w:r>
          </w:p>
          <w:p w14:paraId="7E6F8FF8" w14:textId="7C3553EB" w:rsidR="00AB06B0" w:rsidRPr="00FD4C09" w:rsidRDefault="00AB06B0" w:rsidP="00AB06B0">
            <w:pPr>
              <w:jc w:val="center"/>
              <w:rPr>
                <w:sz w:val="20"/>
                <w:szCs w:val="20"/>
              </w:rPr>
            </w:pPr>
            <w:r w:rsidRPr="00FD4C09">
              <w:rPr>
                <w:sz w:val="20"/>
                <w:szCs w:val="20"/>
              </w:rPr>
              <w:t>30.000,00</w:t>
            </w:r>
          </w:p>
        </w:tc>
        <w:tc>
          <w:tcPr>
            <w:tcW w:w="364" w:type="pct"/>
            <w:tcBorders>
              <w:top w:val="single" w:sz="4" w:space="0" w:color="auto"/>
              <w:left w:val="single" w:sz="12" w:space="0" w:color="auto"/>
            </w:tcBorders>
            <w:vAlign w:val="center"/>
          </w:tcPr>
          <w:p w14:paraId="75F2F3C4" w14:textId="77777777" w:rsidR="00AB06B0" w:rsidRPr="00FD4C09" w:rsidRDefault="00AB06B0" w:rsidP="00AB06B0">
            <w:pPr>
              <w:jc w:val="center"/>
              <w:rPr>
                <w:sz w:val="20"/>
                <w:szCs w:val="20"/>
              </w:rPr>
            </w:pPr>
            <w:r w:rsidRPr="00FD4C09">
              <w:rPr>
                <w:sz w:val="20"/>
                <w:szCs w:val="20"/>
              </w:rPr>
              <w:t>30.000,00</w:t>
            </w:r>
          </w:p>
          <w:p w14:paraId="4192601D" w14:textId="047E9B8B" w:rsidR="00AB06B0" w:rsidRPr="00FD4C09" w:rsidRDefault="00AB06B0" w:rsidP="00AB06B0">
            <w:pPr>
              <w:jc w:val="center"/>
              <w:rPr>
                <w:sz w:val="20"/>
                <w:szCs w:val="20"/>
              </w:rPr>
            </w:pPr>
            <w:r w:rsidRPr="00FD4C09">
              <w:rPr>
                <w:sz w:val="20"/>
                <w:szCs w:val="20"/>
              </w:rPr>
              <w:t>CADA</w:t>
            </w:r>
          </w:p>
        </w:tc>
        <w:tc>
          <w:tcPr>
            <w:tcW w:w="364" w:type="pct"/>
            <w:tcBorders>
              <w:top w:val="single" w:sz="4" w:space="0" w:color="auto"/>
              <w:right w:val="single" w:sz="12" w:space="0" w:color="auto"/>
            </w:tcBorders>
            <w:vAlign w:val="center"/>
          </w:tcPr>
          <w:p w14:paraId="277E08B6" w14:textId="17DBC221" w:rsidR="00AB06B0" w:rsidRPr="00FD4C09" w:rsidRDefault="00AB06B0" w:rsidP="00AB06B0">
            <w:pPr>
              <w:jc w:val="center"/>
              <w:rPr>
                <w:sz w:val="20"/>
                <w:szCs w:val="20"/>
              </w:rPr>
            </w:pPr>
            <w:r w:rsidRPr="00FD4C09">
              <w:rPr>
                <w:sz w:val="20"/>
                <w:szCs w:val="20"/>
              </w:rPr>
              <w:t>20.000,00</w:t>
            </w:r>
          </w:p>
        </w:tc>
        <w:tc>
          <w:tcPr>
            <w:tcW w:w="319" w:type="pct"/>
            <w:tcBorders>
              <w:top w:val="single" w:sz="4" w:space="0" w:color="auto"/>
              <w:left w:val="single" w:sz="12" w:space="0" w:color="auto"/>
              <w:right w:val="single" w:sz="12" w:space="0" w:color="auto"/>
            </w:tcBorders>
            <w:vAlign w:val="center"/>
          </w:tcPr>
          <w:p w14:paraId="2920EF3B" w14:textId="472CA581" w:rsidR="00AB06B0" w:rsidRPr="00FD4C09" w:rsidRDefault="00AB06B0" w:rsidP="00AB06B0">
            <w:pPr>
              <w:jc w:val="center"/>
              <w:rPr>
                <w:sz w:val="20"/>
                <w:szCs w:val="20"/>
              </w:rPr>
            </w:pPr>
            <w:r w:rsidRPr="00FD4C09">
              <w:rPr>
                <w:snapToGrid w:val="0"/>
                <w:sz w:val="20"/>
                <w:szCs w:val="20"/>
              </w:rPr>
              <w:t>Reduzida (</w:t>
            </w:r>
            <w:r w:rsidRPr="00FD4C09">
              <w:rPr>
                <w:sz w:val="20"/>
                <w:szCs w:val="20"/>
              </w:rPr>
              <w:t>valor máximo da franquia reduzida deverá ser de até 4% do valor da Tabela FIPE do veículo</w:t>
            </w:r>
            <w:r w:rsidRPr="00FD4C09">
              <w:rPr>
                <w:snapToGrid w:val="0"/>
                <w:sz w:val="20"/>
                <w:szCs w:val="20"/>
              </w:rPr>
              <w:t xml:space="preserve">) </w:t>
            </w:r>
          </w:p>
        </w:tc>
        <w:tc>
          <w:tcPr>
            <w:tcW w:w="364" w:type="pct"/>
            <w:tcBorders>
              <w:top w:val="single" w:sz="4" w:space="0" w:color="auto"/>
              <w:left w:val="single" w:sz="12" w:space="0" w:color="auto"/>
              <w:right w:val="single" w:sz="12" w:space="0" w:color="auto"/>
            </w:tcBorders>
            <w:vAlign w:val="center"/>
          </w:tcPr>
          <w:p w14:paraId="6F867E5A" w14:textId="1D32500A" w:rsidR="00AB06B0" w:rsidRPr="00FD4C09" w:rsidRDefault="00C45804" w:rsidP="00AB06B0">
            <w:pPr>
              <w:jc w:val="center"/>
              <w:rPr>
                <w:sz w:val="20"/>
                <w:szCs w:val="20"/>
              </w:rPr>
            </w:pPr>
            <w:r w:rsidRPr="00FD4C09">
              <w:rPr>
                <w:sz w:val="20"/>
                <w:szCs w:val="20"/>
              </w:rPr>
              <w:t xml:space="preserve">R$ </w:t>
            </w:r>
          </w:p>
        </w:tc>
        <w:tc>
          <w:tcPr>
            <w:tcW w:w="364" w:type="pct"/>
            <w:tcBorders>
              <w:top w:val="single" w:sz="4" w:space="0" w:color="auto"/>
              <w:left w:val="single" w:sz="12" w:space="0" w:color="auto"/>
              <w:right w:val="single" w:sz="18" w:space="0" w:color="auto"/>
            </w:tcBorders>
            <w:vAlign w:val="center"/>
          </w:tcPr>
          <w:p w14:paraId="15AA2D52" w14:textId="2E354655" w:rsidR="00AB06B0" w:rsidRPr="00FD4C09" w:rsidRDefault="00C45804" w:rsidP="00AB06B0">
            <w:pPr>
              <w:jc w:val="center"/>
              <w:rPr>
                <w:sz w:val="20"/>
                <w:szCs w:val="20"/>
              </w:rPr>
            </w:pPr>
            <w:r w:rsidRPr="00FD4C09">
              <w:rPr>
                <w:sz w:val="20"/>
                <w:szCs w:val="20"/>
              </w:rPr>
              <w:t xml:space="preserve">R$ </w:t>
            </w:r>
          </w:p>
        </w:tc>
      </w:tr>
      <w:tr w:rsidR="00AB06B0" w:rsidRPr="00FD4C09" w14:paraId="7A5A8720" w14:textId="77777777" w:rsidTr="00FD4C09">
        <w:trPr>
          <w:trHeight w:val="349"/>
        </w:trPr>
        <w:tc>
          <w:tcPr>
            <w:tcW w:w="2176" w:type="pct"/>
            <w:gridSpan w:val="6"/>
            <w:tcBorders>
              <w:left w:val="single" w:sz="18" w:space="0" w:color="auto"/>
              <w:right w:val="single" w:sz="12" w:space="0" w:color="auto"/>
            </w:tcBorders>
            <w:shd w:val="clear" w:color="auto" w:fill="D9D9D9" w:themeFill="background1" w:themeFillShade="D9"/>
            <w:vAlign w:val="center"/>
          </w:tcPr>
          <w:p w14:paraId="644CA0D1" w14:textId="77777777" w:rsidR="00AB06B0" w:rsidRPr="00FD4C09" w:rsidRDefault="00AB06B0" w:rsidP="00AB06B0">
            <w:pPr>
              <w:jc w:val="both"/>
              <w:rPr>
                <w:b/>
                <w:sz w:val="20"/>
                <w:szCs w:val="20"/>
              </w:rPr>
            </w:pPr>
            <w:r w:rsidRPr="00FD4C09">
              <w:rPr>
                <w:b/>
                <w:sz w:val="20"/>
                <w:szCs w:val="20"/>
              </w:rPr>
              <w:t>QUANTIDADE TOTAL DE VEÍCULOS A SEREM SEGURADOS</w:t>
            </w:r>
          </w:p>
        </w:tc>
        <w:tc>
          <w:tcPr>
            <w:tcW w:w="238" w:type="pct"/>
            <w:tcBorders>
              <w:top w:val="single" w:sz="4" w:space="0" w:color="auto"/>
              <w:left w:val="single" w:sz="12" w:space="0" w:color="auto"/>
              <w:right w:val="single" w:sz="12" w:space="0" w:color="auto"/>
            </w:tcBorders>
            <w:shd w:val="clear" w:color="auto" w:fill="D9D9D9" w:themeFill="background1" w:themeFillShade="D9"/>
            <w:vAlign w:val="center"/>
          </w:tcPr>
          <w:p w14:paraId="6AC26995" w14:textId="77777777" w:rsidR="00AB06B0" w:rsidRPr="00FD4C09" w:rsidRDefault="00AB06B0" w:rsidP="00AB06B0">
            <w:pPr>
              <w:jc w:val="center"/>
              <w:rPr>
                <w:b/>
                <w:sz w:val="20"/>
                <w:szCs w:val="20"/>
              </w:rPr>
            </w:pPr>
          </w:p>
        </w:tc>
        <w:tc>
          <w:tcPr>
            <w:tcW w:w="2221" w:type="pct"/>
            <w:gridSpan w:val="6"/>
            <w:tcBorders>
              <w:top w:val="single" w:sz="4" w:space="0" w:color="auto"/>
              <w:left w:val="single" w:sz="12" w:space="0" w:color="auto"/>
              <w:right w:val="single" w:sz="12" w:space="0" w:color="auto"/>
            </w:tcBorders>
            <w:shd w:val="clear" w:color="auto" w:fill="D9D9D9" w:themeFill="background1" w:themeFillShade="D9"/>
            <w:vAlign w:val="center"/>
          </w:tcPr>
          <w:p w14:paraId="3F597C67" w14:textId="77777777" w:rsidR="00AB06B0" w:rsidRPr="00FD4C09" w:rsidRDefault="00AB06B0" w:rsidP="00AB06B0">
            <w:pPr>
              <w:jc w:val="right"/>
              <w:rPr>
                <w:b/>
                <w:sz w:val="20"/>
                <w:szCs w:val="20"/>
              </w:rPr>
            </w:pPr>
            <w:r w:rsidRPr="00FD4C09">
              <w:rPr>
                <w:b/>
                <w:sz w:val="20"/>
                <w:szCs w:val="20"/>
              </w:rPr>
              <w:t>VALOR TOTAL DO ORÇAMENTO ESTIMADO (R$)</w:t>
            </w:r>
          </w:p>
        </w:tc>
        <w:tc>
          <w:tcPr>
            <w:tcW w:w="364" w:type="pct"/>
            <w:tcBorders>
              <w:top w:val="single" w:sz="4" w:space="0" w:color="auto"/>
              <w:left w:val="single" w:sz="12" w:space="0" w:color="auto"/>
              <w:right w:val="single" w:sz="18" w:space="0" w:color="auto"/>
            </w:tcBorders>
            <w:shd w:val="clear" w:color="auto" w:fill="D9D9D9" w:themeFill="background1" w:themeFillShade="D9"/>
            <w:vAlign w:val="center"/>
          </w:tcPr>
          <w:p w14:paraId="67065E3F" w14:textId="4CD7F548" w:rsidR="00AB06B0" w:rsidRPr="00FD4C09" w:rsidRDefault="00C45804" w:rsidP="00AB06B0">
            <w:pPr>
              <w:jc w:val="center"/>
              <w:rPr>
                <w:b/>
                <w:bCs/>
                <w:color w:val="000000"/>
                <w:sz w:val="20"/>
                <w:szCs w:val="20"/>
              </w:rPr>
            </w:pPr>
            <w:r w:rsidRPr="00FD4C09">
              <w:rPr>
                <w:b/>
                <w:bCs/>
                <w:sz w:val="20"/>
                <w:szCs w:val="20"/>
              </w:rPr>
              <w:t xml:space="preserve">R$ </w:t>
            </w:r>
          </w:p>
        </w:tc>
      </w:tr>
    </w:tbl>
    <w:p w14:paraId="0D0E28B4" w14:textId="55F7E98D" w:rsidR="00170E17" w:rsidRDefault="00170E17" w:rsidP="00990EC0">
      <w:pPr>
        <w:spacing w:after="0" w:line="360" w:lineRule="auto"/>
        <w:jc w:val="both"/>
        <w:rPr>
          <w:rFonts w:ascii="Times New Roman" w:hAnsi="Times New Roman" w:cs="Times New Roman"/>
        </w:rPr>
      </w:pPr>
    </w:p>
    <w:p w14:paraId="22C79A12" w14:textId="5E6E61D4" w:rsidR="008A294D" w:rsidRDefault="008A294D" w:rsidP="00990EC0">
      <w:pPr>
        <w:spacing w:after="0" w:line="360" w:lineRule="auto"/>
        <w:jc w:val="both"/>
        <w:rPr>
          <w:rFonts w:ascii="Times New Roman" w:hAnsi="Times New Roman" w:cs="Times New Roman"/>
        </w:rPr>
      </w:pPr>
    </w:p>
    <w:p w14:paraId="4BABF22F" w14:textId="1E76CBB2" w:rsidR="008A294D" w:rsidRDefault="008A294D" w:rsidP="00990EC0">
      <w:pPr>
        <w:spacing w:after="0" w:line="360" w:lineRule="auto"/>
        <w:jc w:val="both"/>
        <w:rPr>
          <w:rFonts w:ascii="Times New Roman" w:hAnsi="Times New Roman" w:cs="Times New Roman"/>
        </w:rPr>
      </w:pPr>
    </w:p>
    <w:p w14:paraId="4E711E3D" w14:textId="77777777" w:rsidR="008A294D" w:rsidRPr="00FD4C09" w:rsidRDefault="008A294D" w:rsidP="00990EC0">
      <w:pPr>
        <w:spacing w:after="0" w:line="360" w:lineRule="auto"/>
        <w:jc w:val="both"/>
        <w:rPr>
          <w:rFonts w:ascii="Times New Roman" w:hAnsi="Times New Roman" w:cs="Times New Roman"/>
        </w:rPr>
      </w:pPr>
    </w:p>
    <w:tbl>
      <w:tblPr>
        <w:tblpPr w:leftFromText="141" w:rightFromText="141" w:vertAnchor="text" w:horzAnchor="margin" w:tblpXSpec="center" w:tblpY="575"/>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8"/>
        <w:gridCol w:w="2537"/>
        <w:gridCol w:w="653"/>
        <w:gridCol w:w="653"/>
        <w:gridCol w:w="653"/>
        <w:gridCol w:w="779"/>
        <w:gridCol w:w="653"/>
        <w:gridCol w:w="1144"/>
        <w:gridCol w:w="1195"/>
        <w:gridCol w:w="1098"/>
        <w:gridCol w:w="1049"/>
        <w:gridCol w:w="986"/>
        <w:gridCol w:w="1055"/>
        <w:gridCol w:w="773"/>
      </w:tblGrid>
      <w:tr w:rsidR="00170E17" w:rsidRPr="00FD4C09" w14:paraId="4C8A0935" w14:textId="77777777" w:rsidTr="00FD4C09">
        <w:trPr>
          <w:trHeight w:val="457"/>
        </w:trPr>
        <w:tc>
          <w:tcPr>
            <w:tcW w:w="261" w:type="pct"/>
            <w:vMerge w:val="restart"/>
            <w:tcBorders>
              <w:top w:val="single" w:sz="18" w:space="0" w:color="auto"/>
              <w:left w:val="single" w:sz="18" w:space="0" w:color="auto"/>
              <w:right w:val="single" w:sz="18" w:space="0" w:color="auto"/>
            </w:tcBorders>
            <w:shd w:val="clear" w:color="auto" w:fill="D9D9D9"/>
            <w:vAlign w:val="center"/>
          </w:tcPr>
          <w:p w14:paraId="3A21F7FB" w14:textId="77777777" w:rsidR="00170E17" w:rsidRPr="00FD4C09" w:rsidRDefault="00170E17" w:rsidP="00AB06B0">
            <w:pPr>
              <w:jc w:val="center"/>
              <w:rPr>
                <w:b/>
                <w:sz w:val="20"/>
                <w:szCs w:val="20"/>
              </w:rPr>
            </w:pPr>
          </w:p>
          <w:p w14:paraId="4433329F" w14:textId="77777777" w:rsidR="00170E17" w:rsidRPr="00FD4C09" w:rsidRDefault="00170E17" w:rsidP="00AB06B0">
            <w:pPr>
              <w:jc w:val="center"/>
              <w:rPr>
                <w:b/>
                <w:sz w:val="20"/>
                <w:szCs w:val="20"/>
                <w:u w:val="single"/>
              </w:rPr>
            </w:pPr>
            <w:r w:rsidRPr="00FD4C09">
              <w:rPr>
                <w:b/>
                <w:sz w:val="20"/>
                <w:szCs w:val="20"/>
                <w:u w:val="single"/>
              </w:rPr>
              <w:t>ITEM</w:t>
            </w:r>
          </w:p>
        </w:tc>
        <w:tc>
          <w:tcPr>
            <w:tcW w:w="909" w:type="pct"/>
            <w:vMerge w:val="restart"/>
            <w:tcBorders>
              <w:top w:val="single" w:sz="18" w:space="0" w:color="auto"/>
              <w:left w:val="single" w:sz="18" w:space="0" w:color="auto"/>
              <w:right w:val="single" w:sz="12" w:space="0" w:color="auto"/>
            </w:tcBorders>
            <w:shd w:val="clear" w:color="auto" w:fill="D9D9D9"/>
            <w:vAlign w:val="center"/>
          </w:tcPr>
          <w:p w14:paraId="7B29E0D0" w14:textId="77777777" w:rsidR="00170E17" w:rsidRPr="00FD4C09" w:rsidRDefault="00170E17" w:rsidP="00AB06B0">
            <w:pPr>
              <w:jc w:val="center"/>
              <w:rPr>
                <w:b/>
                <w:sz w:val="20"/>
                <w:szCs w:val="20"/>
                <w:u w:val="single"/>
              </w:rPr>
            </w:pPr>
            <w:r w:rsidRPr="00FD4C09">
              <w:rPr>
                <w:b/>
                <w:sz w:val="20"/>
                <w:szCs w:val="20"/>
              </w:rPr>
              <w:t>ESPECIFICAÇÃO (RESUMIDA)</w:t>
            </w:r>
          </w:p>
          <w:p w14:paraId="10A290B7" w14:textId="77777777" w:rsidR="00170E17" w:rsidRPr="00FD4C09" w:rsidRDefault="00170E17" w:rsidP="00AB06B0">
            <w:pPr>
              <w:jc w:val="center"/>
              <w:rPr>
                <w:b/>
                <w:sz w:val="20"/>
                <w:szCs w:val="20"/>
                <w:u w:val="single"/>
              </w:rPr>
            </w:pPr>
            <w:r w:rsidRPr="00FD4C09">
              <w:rPr>
                <w:b/>
                <w:sz w:val="20"/>
                <w:szCs w:val="20"/>
              </w:rPr>
              <w:t>VEÍCULO / MARCA</w:t>
            </w:r>
          </w:p>
        </w:tc>
        <w:tc>
          <w:tcPr>
            <w:tcW w:w="234" w:type="pct"/>
            <w:vMerge w:val="restart"/>
            <w:tcBorders>
              <w:top w:val="single" w:sz="18" w:space="0" w:color="auto"/>
              <w:left w:val="single" w:sz="12" w:space="0" w:color="auto"/>
              <w:right w:val="single" w:sz="12" w:space="0" w:color="auto"/>
            </w:tcBorders>
            <w:shd w:val="clear" w:color="auto" w:fill="D9D9D9"/>
            <w:textDirection w:val="tbRl"/>
            <w:vAlign w:val="center"/>
          </w:tcPr>
          <w:p w14:paraId="4796676A" w14:textId="77777777" w:rsidR="00170E17" w:rsidRPr="00FD4C09" w:rsidRDefault="00170E17" w:rsidP="00AB06B0">
            <w:pPr>
              <w:rPr>
                <w:b/>
                <w:sz w:val="20"/>
                <w:szCs w:val="20"/>
              </w:rPr>
            </w:pPr>
            <w:r w:rsidRPr="00FD4C09">
              <w:rPr>
                <w:b/>
                <w:sz w:val="20"/>
                <w:szCs w:val="20"/>
              </w:rPr>
              <w:t>QUANTIDADE</w:t>
            </w:r>
          </w:p>
        </w:tc>
        <w:tc>
          <w:tcPr>
            <w:tcW w:w="234" w:type="pct"/>
            <w:vMerge w:val="restart"/>
            <w:tcBorders>
              <w:top w:val="single" w:sz="18" w:space="0" w:color="auto"/>
              <w:left w:val="single" w:sz="12" w:space="0" w:color="auto"/>
              <w:right w:val="single" w:sz="12" w:space="0" w:color="auto"/>
            </w:tcBorders>
            <w:shd w:val="clear" w:color="auto" w:fill="D9D9D9"/>
            <w:textDirection w:val="tbRl"/>
            <w:vAlign w:val="center"/>
          </w:tcPr>
          <w:p w14:paraId="700A2A6B" w14:textId="77777777" w:rsidR="00170E17" w:rsidRPr="00FD4C09" w:rsidRDefault="00170E17" w:rsidP="00AB06B0">
            <w:pPr>
              <w:rPr>
                <w:b/>
                <w:sz w:val="20"/>
                <w:szCs w:val="20"/>
                <w:u w:val="single"/>
              </w:rPr>
            </w:pPr>
            <w:r w:rsidRPr="00FD4C09">
              <w:rPr>
                <w:b/>
                <w:sz w:val="20"/>
                <w:szCs w:val="20"/>
              </w:rPr>
              <w:t xml:space="preserve"> BÔNUS</w:t>
            </w:r>
          </w:p>
        </w:tc>
        <w:tc>
          <w:tcPr>
            <w:tcW w:w="234" w:type="pct"/>
            <w:vMerge w:val="restart"/>
            <w:tcBorders>
              <w:top w:val="single" w:sz="18" w:space="0" w:color="auto"/>
              <w:left w:val="single" w:sz="12" w:space="0" w:color="auto"/>
              <w:right w:val="single" w:sz="12" w:space="0" w:color="auto"/>
            </w:tcBorders>
            <w:shd w:val="clear" w:color="auto" w:fill="D9D9D9"/>
            <w:textDirection w:val="tbRl"/>
            <w:vAlign w:val="center"/>
          </w:tcPr>
          <w:p w14:paraId="510A2DB3" w14:textId="77777777" w:rsidR="00170E17" w:rsidRPr="00FD4C09" w:rsidRDefault="00170E17" w:rsidP="00AB06B0">
            <w:pPr>
              <w:rPr>
                <w:b/>
                <w:sz w:val="20"/>
                <w:szCs w:val="20"/>
                <w:u w:val="single"/>
              </w:rPr>
            </w:pPr>
            <w:r w:rsidRPr="00FD4C09">
              <w:rPr>
                <w:b/>
                <w:sz w:val="20"/>
                <w:szCs w:val="20"/>
              </w:rPr>
              <w:t xml:space="preserve"> SINISTRO</w:t>
            </w:r>
          </w:p>
        </w:tc>
        <w:tc>
          <w:tcPr>
            <w:tcW w:w="279" w:type="pct"/>
            <w:vMerge w:val="restart"/>
            <w:tcBorders>
              <w:top w:val="single" w:sz="18" w:space="0" w:color="auto"/>
              <w:left w:val="single" w:sz="12" w:space="0" w:color="auto"/>
              <w:right w:val="single" w:sz="12" w:space="0" w:color="auto"/>
            </w:tcBorders>
            <w:shd w:val="clear" w:color="auto" w:fill="D9D9D9"/>
            <w:vAlign w:val="center"/>
          </w:tcPr>
          <w:p w14:paraId="0E881C59" w14:textId="77777777" w:rsidR="00170E17" w:rsidRPr="00FD4C09" w:rsidRDefault="00170E17" w:rsidP="00AB06B0">
            <w:pPr>
              <w:jc w:val="center"/>
              <w:rPr>
                <w:b/>
                <w:sz w:val="20"/>
                <w:szCs w:val="20"/>
                <w:u w:val="single"/>
              </w:rPr>
            </w:pPr>
            <w:r w:rsidRPr="00FD4C09">
              <w:rPr>
                <w:b/>
                <w:sz w:val="20"/>
                <w:szCs w:val="20"/>
              </w:rPr>
              <w:t>CASCO</w:t>
            </w:r>
          </w:p>
        </w:tc>
        <w:tc>
          <w:tcPr>
            <w:tcW w:w="234" w:type="pct"/>
            <w:vMerge w:val="restart"/>
            <w:tcBorders>
              <w:top w:val="single" w:sz="18" w:space="0" w:color="auto"/>
              <w:left w:val="single" w:sz="12" w:space="0" w:color="auto"/>
              <w:right w:val="single" w:sz="4" w:space="0" w:color="auto"/>
            </w:tcBorders>
            <w:shd w:val="clear" w:color="auto" w:fill="D9D9D9"/>
            <w:textDirection w:val="tbRl"/>
            <w:vAlign w:val="center"/>
          </w:tcPr>
          <w:p w14:paraId="16B44086" w14:textId="77777777" w:rsidR="00170E17" w:rsidRPr="00FD4C09" w:rsidRDefault="00170E17" w:rsidP="00AB06B0">
            <w:pPr>
              <w:jc w:val="center"/>
              <w:rPr>
                <w:b/>
                <w:sz w:val="20"/>
                <w:szCs w:val="20"/>
                <w:u w:val="single"/>
              </w:rPr>
            </w:pPr>
            <w:r w:rsidRPr="00FD4C09">
              <w:rPr>
                <w:b/>
                <w:sz w:val="20"/>
                <w:szCs w:val="20"/>
              </w:rPr>
              <w:t>Nº PASSAGEIROS</w:t>
            </w:r>
          </w:p>
        </w:tc>
        <w:tc>
          <w:tcPr>
            <w:tcW w:w="838" w:type="pct"/>
            <w:gridSpan w:val="2"/>
            <w:tcBorders>
              <w:top w:val="single" w:sz="18" w:space="0" w:color="auto"/>
              <w:left w:val="single" w:sz="4" w:space="0" w:color="auto"/>
              <w:bottom w:val="single" w:sz="12" w:space="0" w:color="auto"/>
              <w:right w:val="single" w:sz="12" w:space="0" w:color="auto"/>
            </w:tcBorders>
            <w:shd w:val="clear" w:color="auto" w:fill="D9D9D9"/>
            <w:vAlign w:val="center"/>
          </w:tcPr>
          <w:p w14:paraId="1C1C2561" w14:textId="77777777" w:rsidR="00170E17" w:rsidRPr="00FD4C09" w:rsidRDefault="00170E17" w:rsidP="00AB06B0">
            <w:pPr>
              <w:jc w:val="center"/>
              <w:rPr>
                <w:b/>
                <w:sz w:val="20"/>
                <w:szCs w:val="20"/>
                <w:u w:val="single"/>
              </w:rPr>
            </w:pPr>
            <w:r w:rsidRPr="00FD4C09">
              <w:rPr>
                <w:b/>
                <w:sz w:val="20"/>
                <w:szCs w:val="20"/>
              </w:rPr>
              <w:t>RCF</w:t>
            </w:r>
          </w:p>
        </w:tc>
        <w:tc>
          <w:tcPr>
            <w:tcW w:w="769" w:type="pct"/>
            <w:gridSpan w:val="2"/>
            <w:tcBorders>
              <w:top w:val="single" w:sz="18" w:space="0" w:color="auto"/>
              <w:left w:val="single" w:sz="12" w:space="0" w:color="auto"/>
              <w:bottom w:val="single" w:sz="12" w:space="0" w:color="auto"/>
              <w:right w:val="single" w:sz="12" w:space="0" w:color="auto"/>
            </w:tcBorders>
            <w:shd w:val="clear" w:color="auto" w:fill="D9D9D9"/>
            <w:vAlign w:val="center"/>
          </w:tcPr>
          <w:p w14:paraId="7ED2C5C3" w14:textId="77777777" w:rsidR="00170E17" w:rsidRPr="00FD4C09" w:rsidRDefault="00170E17" w:rsidP="00AB06B0">
            <w:pPr>
              <w:jc w:val="center"/>
              <w:rPr>
                <w:b/>
                <w:sz w:val="20"/>
                <w:szCs w:val="20"/>
                <w:u w:val="single"/>
              </w:rPr>
            </w:pPr>
            <w:r w:rsidRPr="00FD4C09">
              <w:rPr>
                <w:b/>
                <w:sz w:val="20"/>
                <w:szCs w:val="20"/>
              </w:rPr>
              <w:t>APP</w:t>
            </w:r>
          </w:p>
        </w:tc>
        <w:tc>
          <w:tcPr>
            <w:tcW w:w="353" w:type="pct"/>
            <w:vMerge w:val="restart"/>
            <w:tcBorders>
              <w:top w:val="single" w:sz="18" w:space="0" w:color="auto"/>
              <w:left w:val="single" w:sz="12" w:space="0" w:color="auto"/>
              <w:right w:val="single" w:sz="12" w:space="0" w:color="auto"/>
            </w:tcBorders>
            <w:shd w:val="clear" w:color="auto" w:fill="D9D9D9"/>
            <w:vAlign w:val="center"/>
          </w:tcPr>
          <w:p w14:paraId="76F9CDA3" w14:textId="77777777" w:rsidR="00170E17" w:rsidRPr="00FD4C09" w:rsidRDefault="00170E17" w:rsidP="00AB06B0">
            <w:pPr>
              <w:jc w:val="center"/>
              <w:rPr>
                <w:b/>
                <w:sz w:val="20"/>
                <w:szCs w:val="20"/>
                <w:u w:val="single"/>
              </w:rPr>
            </w:pPr>
            <w:r w:rsidRPr="00FD4C09">
              <w:rPr>
                <w:b/>
                <w:sz w:val="20"/>
                <w:szCs w:val="20"/>
              </w:rPr>
              <w:t>FRAN-QUIA LIMITE MÁXIMO</w:t>
            </w:r>
          </w:p>
        </w:tc>
        <w:tc>
          <w:tcPr>
            <w:tcW w:w="655" w:type="pct"/>
            <w:gridSpan w:val="2"/>
            <w:tcBorders>
              <w:top w:val="single" w:sz="18" w:space="0" w:color="auto"/>
              <w:left w:val="single" w:sz="12" w:space="0" w:color="auto"/>
              <w:bottom w:val="single" w:sz="12" w:space="0" w:color="auto"/>
              <w:right w:val="single" w:sz="18" w:space="0" w:color="auto"/>
            </w:tcBorders>
            <w:shd w:val="clear" w:color="auto" w:fill="D9D9D9"/>
            <w:vAlign w:val="center"/>
          </w:tcPr>
          <w:p w14:paraId="6852D388" w14:textId="77777777" w:rsidR="00170E17" w:rsidRPr="00FD4C09" w:rsidRDefault="00170E17" w:rsidP="00AB06B0">
            <w:pPr>
              <w:jc w:val="center"/>
              <w:rPr>
                <w:b/>
                <w:sz w:val="20"/>
                <w:szCs w:val="20"/>
                <w:u w:val="single"/>
              </w:rPr>
            </w:pPr>
            <w:r w:rsidRPr="00FD4C09">
              <w:rPr>
                <w:b/>
                <w:sz w:val="20"/>
                <w:szCs w:val="20"/>
              </w:rPr>
              <w:t>PREÇO ESTIMADO</w:t>
            </w:r>
          </w:p>
        </w:tc>
      </w:tr>
      <w:tr w:rsidR="00FD4C09" w:rsidRPr="00FD4C09" w14:paraId="14BCA2FB" w14:textId="77777777" w:rsidTr="00FD4C09">
        <w:trPr>
          <w:trHeight w:val="969"/>
        </w:trPr>
        <w:tc>
          <w:tcPr>
            <w:tcW w:w="261" w:type="pct"/>
            <w:vMerge/>
            <w:tcBorders>
              <w:left w:val="single" w:sz="18" w:space="0" w:color="auto"/>
              <w:bottom w:val="single" w:sz="12" w:space="0" w:color="auto"/>
              <w:right w:val="single" w:sz="18" w:space="0" w:color="auto"/>
            </w:tcBorders>
            <w:shd w:val="clear" w:color="auto" w:fill="D9D9D9"/>
            <w:vAlign w:val="center"/>
          </w:tcPr>
          <w:p w14:paraId="6690194F" w14:textId="77777777" w:rsidR="00170E17" w:rsidRPr="00FD4C09" w:rsidRDefault="00170E17" w:rsidP="00AB06B0">
            <w:pPr>
              <w:jc w:val="center"/>
              <w:rPr>
                <w:b/>
                <w:sz w:val="20"/>
                <w:szCs w:val="20"/>
                <w:u w:val="single"/>
              </w:rPr>
            </w:pPr>
          </w:p>
        </w:tc>
        <w:tc>
          <w:tcPr>
            <w:tcW w:w="909" w:type="pct"/>
            <w:vMerge/>
            <w:tcBorders>
              <w:left w:val="single" w:sz="18" w:space="0" w:color="auto"/>
              <w:bottom w:val="single" w:sz="12" w:space="0" w:color="auto"/>
              <w:right w:val="single" w:sz="12" w:space="0" w:color="auto"/>
            </w:tcBorders>
            <w:shd w:val="clear" w:color="auto" w:fill="D9D9D9"/>
            <w:vAlign w:val="center"/>
          </w:tcPr>
          <w:p w14:paraId="4127CA7C" w14:textId="77777777" w:rsidR="00170E17" w:rsidRPr="00FD4C09" w:rsidRDefault="00170E17" w:rsidP="00AB06B0">
            <w:pPr>
              <w:jc w:val="center"/>
              <w:rPr>
                <w:b/>
                <w:sz w:val="20"/>
                <w:szCs w:val="20"/>
                <w:u w:val="single"/>
              </w:rPr>
            </w:pPr>
          </w:p>
        </w:tc>
        <w:tc>
          <w:tcPr>
            <w:tcW w:w="234" w:type="pct"/>
            <w:vMerge/>
            <w:tcBorders>
              <w:left w:val="single" w:sz="12" w:space="0" w:color="auto"/>
              <w:bottom w:val="single" w:sz="12" w:space="0" w:color="auto"/>
              <w:right w:val="single" w:sz="12" w:space="0" w:color="auto"/>
            </w:tcBorders>
            <w:shd w:val="clear" w:color="auto" w:fill="D9D9D9"/>
            <w:vAlign w:val="center"/>
          </w:tcPr>
          <w:p w14:paraId="2E8FC845" w14:textId="77777777" w:rsidR="00170E17" w:rsidRPr="00FD4C09" w:rsidRDefault="00170E17" w:rsidP="00AB06B0">
            <w:pPr>
              <w:jc w:val="center"/>
              <w:rPr>
                <w:b/>
                <w:sz w:val="20"/>
                <w:szCs w:val="20"/>
                <w:u w:val="single"/>
              </w:rPr>
            </w:pPr>
          </w:p>
        </w:tc>
        <w:tc>
          <w:tcPr>
            <w:tcW w:w="234" w:type="pct"/>
            <w:vMerge/>
            <w:tcBorders>
              <w:left w:val="single" w:sz="12" w:space="0" w:color="auto"/>
              <w:bottom w:val="single" w:sz="12" w:space="0" w:color="auto"/>
              <w:right w:val="single" w:sz="12" w:space="0" w:color="auto"/>
            </w:tcBorders>
            <w:shd w:val="clear" w:color="auto" w:fill="D9D9D9"/>
            <w:vAlign w:val="center"/>
          </w:tcPr>
          <w:p w14:paraId="5D02D502" w14:textId="77777777" w:rsidR="00170E17" w:rsidRPr="00FD4C09" w:rsidRDefault="00170E17" w:rsidP="00AB06B0">
            <w:pPr>
              <w:jc w:val="center"/>
              <w:rPr>
                <w:b/>
                <w:sz w:val="20"/>
                <w:szCs w:val="20"/>
                <w:u w:val="single"/>
              </w:rPr>
            </w:pPr>
          </w:p>
        </w:tc>
        <w:tc>
          <w:tcPr>
            <w:tcW w:w="234" w:type="pct"/>
            <w:vMerge/>
            <w:tcBorders>
              <w:left w:val="single" w:sz="12" w:space="0" w:color="auto"/>
              <w:bottom w:val="single" w:sz="12" w:space="0" w:color="auto"/>
              <w:right w:val="single" w:sz="12" w:space="0" w:color="auto"/>
            </w:tcBorders>
            <w:shd w:val="clear" w:color="auto" w:fill="D9D9D9"/>
            <w:vAlign w:val="center"/>
          </w:tcPr>
          <w:p w14:paraId="50B294AD" w14:textId="77777777" w:rsidR="00170E17" w:rsidRPr="00FD4C09" w:rsidRDefault="00170E17" w:rsidP="00AB06B0">
            <w:pPr>
              <w:jc w:val="center"/>
              <w:rPr>
                <w:b/>
                <w:sz w:val="20"/>
                <w:szCs w:val="20"/>
                <w:u w:val="single"/>
              </w:rPr>
            </w:pPr>
          </w:p>
        </w:tc>
        <w:tc>
          <w:tcPr>
            <w:tcW w:w="279" w:type="pct"/>
            <w:vMerge/>
            <w:tcBorders>
              <w:left w:val="single" w:sz="12" w:space="0" w:color="auto"/>
              <w:bottom w:val="single" w:sz="12" w:space="0" w:color="auto"/>
              <w:right w:val="single" w:sz="12" w:space="0" w:color="auto"/>
            </w:tcBorders>
            <w:shd w:val="clear" w:color="auto" w:fill="D9D9D9"/>
            <w:vAlign w:val="center"/>
          </w:tcPr>
          <w:p w14:paraId="6DFEA0B7" w14:textId="77777777" w:rsidR="00170E17" w:rsidRPr="00FD4C09" w:rsidRDefault="00170E17" w:rsidP="00AB06B0">
            <w:pPr>
              <w:jc w:val="center"/>
              <w:rPr>
                <w:b/>
                <w:sz w:val="20"/>
                <w:szCs w:val="20"/>
                <w:u w:val="single"/>
              </w:rPr>
            </w:pPr>
          </w:p>
        </w:tc>
        <w:tc>
          <w:tcPr>
            <w:tcW w:w="234" w:type="pct"/>
            <w:vMerge/>
            <w:tcBorders>
              <w:left w:val="single" w:sz="12" w:space="0" w:color="auto"/>
              <w:bottom w:val="single" w:sz="12" w:space="0" w:color="auto"/>
              <w:right w:val="single" w:sz="4" w:space="0" w:color="auto"/>
            </w:tcBorders>
            <w:shd w:val="clear" w:color="auto" w:fill="D9D9D9"/>
            <w:vAlign w:val="center"/>
          </w:tcPr>
          <w:p w14:paraId="5C686D96" w14:textId="77777777" w:rsidR="00170E17" w:rsidRPr="00FD4C09" w:rsidRDefault="00170E17" w:rsidP="00AB06B0">
            <w:pPr>
              <w:jc w:val="center"/>
              <w:rPr>
                <w:b/>
                <w:sz w:val="20"/>
                <w:szCs w:val="20"/>
                <w:u w:val="single"/>
              </w:rPr>
            </w:pPr>
          </w:p>
        </w:tc>
        <w:tc>
          <w:tcPr>
            <w:tcW w:w="410" w:type="pct"/>
            <w:tcBorders>
              <w:top w:val="single" w:sz="12" w:space="0" w:color="auto"/>
              <w:left w:val="single" w:sz="4" w:space="0" w:color="auto"/>
              <w:bottom w:val="single" w:sz="12" w:space="0" w:color="auto"/>
            </w:tcBorders>
            <w:shd w:val="clear" w:color="auto" w:fill="D9D9D9"/>
            <w:vAlign w:val="center"/>
          </w:tcPr>
          <w:p w14:paraId="2D40FCEB" w14:textId="77777777" w:rsidR="00170E17" w:rsidRPr="00FD4C09" w:rsidRDefault="00170E17" w:rsidP="00AB06B0">
            <w:pPr>
              <w:jc w:val="center"/>
              <w:rPr>
                <w:b/>
                <w:sz w:val="20"/>
                <w:szCs w:val="20"/>
                <w:u w:val="single"/>
              </w:rPr>
            </w:pPr>
            <w:r w:rsidRPr="00FD4C09">
              <w:rPr>
                <w:b/>
                <w:sz w:val="20"/>
                <w:szCs w:val="20"/>
              </w:rPr>
              <w:t>DANOS MATERIAIS</w:t>
            </w:r>
          </w:p>
        </w:tc>
        <w:tc>
          <w:tcPr>
            <w:tcW w:w="428" w:type="pct"/>
            <w:tcBorders>
              <w:top w:val="single" w:sz="12" w:space="0" w:color="auto"/>
              <w:bottom w:val="single" w:sz="12" w:space="0" w:color="auto"/>
              <w:right w:val="single" w:sz="12" w:space="0" w:color="auto"/>
            </w:tcBorders>
            <w:shd w:val="clear" w:color="auto" w:fill="D9D9D9"/>
            <w:vAlign w:val="center"/>
          </w:tcPr>
          <w:p w14:paraId="31338CA7" w14:textId="77777777" w:rsidR="00170E17" w:rsidRPr="00FD4C09" w:rsidRDefault="00170E17" w:rsidP="00AB06B0">
            <w:pPr>
              <w:jc w:val="center"/>
              <w:rPr>
                <w:b/>
                <w:sz w:val="20"/>
                <w:szCs w:val="20"/>
              </w:rPr>
            </w:pPr>
            <w:r w:rsidRPr="00FD4C09">
              <w:rPr>
                <w:b/>
                <w:sz w:val="20"/>
                <w:szCs w:val="20"/>
              </w:rPr>
              <w:t>DANOS CORPORAIS E</w:t>
            </w:r>
          </w:p>
          <w:p w14:paraId="21A7AEDF" w14:textId="77777777" w:rsidR="00170E17" w:rsidRPr="00FD4C09" w:rsidRDefault="00170E17" w:rsidP="00AB06B0">
            <w:pPr>
              <w:jc w:val="center"/>
              <w:rPr>
                <w:b/>
                <w:sz w:val="20"/>
                <w:szCs w:val="20"/>
                <w:u w:val="single"/>
              </w:rPr>
            </w:pPr>
            <w:r w:rsidRPr="00FD4C09">
              <w:rPr>
                <w:b/>
                <w:sz w:val="20"/>
                <w:szCs w:val="20"/>
              </w:rPr>
              <w:t>MORAIS</w:t>
            </w:r>
          </w:p>
        </w:tc>
        <w:tc>
          <w:tcPr>
            <w:tcW w:w="393" w:type="pct"/>
            <w:tcBorders>
              <w:top w:val="single" w:sz="12" w:space="0" w:color="auto"/>
              <w:left w:val="single" w:sz="12" w:space="0" w:color="auto"/>
              <w:bottom w:val="single" w:sz="12" w:space="0" w:color="auto"/>
            </w:tcBorders>
            <w:shd w:val="clear" w:color="auto" w:fill="D9D9D9"/>
            <w:vAlign w:val="center"/>
          </w:tcPr>
          <w:p w14:paraId="38EC7070" w14:textId="77777777" w:rsidR="00170E17" w:rsidRPr="00FD4C09" w:rsidRDefault="00170E17" w:rsidP="00AB06B0">
            <w:pPr>
              <w:jc w:val="center"/>
              <w:rPr>
                <w:b/>
                <w:sz w:val="20"/>
                <w:szCs w:val="20"/>
              </w:rPr>
            </w:pPr>
            <w:r w:rsidRPr="00FD4C09">
              <w:rPr>
                <w:b/>
                <w:sz w:val="20"/>
                <w:szCs w:val="20"/>
              </w:rPr>
              <w:t>MORTE</w:t>
            </w:r>
          </w:p>
          <w:p w14:paraId="61A240D7" w14:textId="77777777" w:rsidR="00170E17" w:rsidRPr="00FD4C09" w:rsidRDefault="00170E17" w:rsidP="00AB06B0">
            <w:pPr>
              <w:jc w:val="center"/>
              <w:rPr>
                <w:b/>
                <w:sz w:val="20"/>
                <w:szCs w:val="20"/>
              </w:rPr>
            </w:pPr>
            <w:r w:rsidRPr="00FD4C09">
              <w:rPr>
                <w:b/>
                <w:sz w:val="20"/>
                <w:szCs w:val="20"/>
              </w:rPr>
              <w:t>E</w:t>
            </w:r>
          </w:p>
          <w:p w14:paraId="289E753D" w14:textId="77777777" w:rsidR="00170E17" w:rsidRPr="00FD4C09" w:rsidRDefault="00170E17" w:rsidP="00AB06B0">
            <w:pPr>
              <w:jc w:val="center"/>
              <w:rPr>
                <w:b/>
                <w:sz w:val="20"/>
                <w:szCs w:val="20"/>
                <w:u w:val="single"/>
              </w:rPr>
            </w:pPr>
            <w:r w:rsidRPr="00FD4C09">
              <w:rPr>
                <w:b/>
                <w:sz w:val="20"/>
                <w:szCs w:val="20"/>
              </w:rPr>
              <w:t>INVALIDEZ</w:t>
            </w:r>
          </w:p>
        </w:tc>
        <w:tc>
          <w:tcPr>
            <w:tcW w:w="376" w:type="pct"/>
            <w:tcBorders>
              <w:top w:val="single" w:sz="12" w:space="0" w:color="auto"/>
              <w:bottom w:val="single" w:sz="12" w:space="0" w:color="auto"/>
              <w:right w:val="single" w:sz="12" w:space="0" w:color="auto"/>
            </w:tcBorders>
            <w:shd w:val="clear" w:color="auto" w:fill="D9D9D9"/>
            <w:vAlign w:val="center"/>
          </w:tcPr>
          <w:p w14:paraId="620465AC" w14:textId="77777777" w:rsidR="00170E17" w:rsidRPr="00FD4C09" w:rsidRDefault="00170E17" w:rsidP="00AB06B0">
            <w:pPr>
              <w:jc w:val="center"/>
              <w:rPr>
                <w:b/>
                <w:sz w:val="20"/>
                <w:szCs w:val="20"/>
                <w:u w:val="single"/>
              </w:rPr>
            </w:pPr>
            <w:r w:rsidRPr="00FD4C09">
              <w:rPr>
                <w:b/>
                <w:sz w:val="20"/>
                <w:szCs w:val="20"/>
              </w:rPr>
              <w:t>DESPESAS MÉDICAS</w:t>
            </w:r>
          </w:p>
        </w:tc>
        <w:tc>
          <w:tcPr>
            <w:tcW w:w="353" w:type="pct"/>
            <w:vMerge/>
            <w:tcBorders>
              <w:left w:val="single" w:sz="12" w:space="0" w:color="auto"/>
              <w:bottom w:val="single" w:sz="12" w:space="0" w:color="auto"/>
              <w:right w:val="single" w:sz="12" w:space="0" w:color="auto"/>
            </w:tcBorders>
            <w:shd w:val="clear" w:color="auto" w:fill="D9D9D9"/>
            <w:vAlign w:val="center"/>
          </w:tcPr>
          <w:p w14:paraId="5DBD6062" w14:textId="77777777" w:rsidR="00170E17" w:rsidRPr="00FD4C09" w:rsidRDefault="00170E17" w:rsidP="00AB06B0">
            <w:pPr>
              <w:jc w:val="center"/>
              <w:rPr>
                <w:b/>
                <w:sz w:val="20"/>
                <w:szCs w:val="20"/>
                <w:u w:val="single"/>
              </w:rPr>
            </w:pPr>
          </w:p>
        </w:tc>
        <w:tc>
          <w:tcPr>
            <w:tcW w:w="378" w:type="pct"/>
            <w:tcBorders>
              <w:top w:val="single" w:sz="12" w:space="0" w:color="auto"/>
              <w:left w:val="single" w:sz="12" w:space="0" w:color="auto"/>
              <w:bottom w:val="single" w:sz="12" w:space="0" w:color="auto"/>
              <w:right w:val="single" w:sz="12" w:space="0" w:color="auto"/>
            </w:tcBorders>
            <w:shd w:val="clear" w:color="auto" w:fill="D9D9D9"/>
            <w:vAlign w:val="center"/>
          </w:tcPr>
          <w:p w14:paraId="452774D4" w14:textId="77777777" w:rsidR="00170E17" w:rsidRPr="00FD4C09" w:rsidRDefault="00170E17" w:rsidP="00AB06B0">
            <w:pPr>
              <w:jc w:val="center"/>
              <w:rPr>
                <w:b/>
                <w:sz w:val="20"/>
                <w:szCs w:val="20"/>
                <w:u w:val="single"/>
              </w:rPr>
            </w:pPr>
            <w:r w:rsidRPr="00FD4C09">
              <w:rPr>
                <w:b/>
                <w:sz w:val="20"/>
                <w:szCs w:val="20"/>
              </w:rPr>
              <w:t>PRÊMIO UNITÁRIO (R$)</w:t>
            </w:r>
          </w:p>
        </w:tc>
        <w:tc>
          <w:tcPr>
            <w:tcW w:w="278" w:type="pct"/>
            <w:tcBorders>
              <w:top w:val="single" w:sz="12" w:space="0" w:color="auto"/>
              <w:left w:val="single" w:sz="12" w:space="0" w:color="auto"/>
              <w:bottom w:val="single" w:sz="12" w:space="0" w:color="auto"/>
              <w:right w:val="single" w:sz="18" w:space="0" w:color="auto"/>
            </w:tcBorders>
            <w:shd w:val="clear" w:color="auto" w:fill="D9D9D9"/>
            <w:vAlign w:val="center"/>
          </w:tcPr>
          <w:p w14:paraId="15B9D211" w14:textId="77777777" w:rsidR="00170E17" w:rsidRPr="00FD4C09" w:rsidRDefault="00170E17" w:rsidP="00AB06B0">
            <w:pPr>
              <w:jc w:val="center"/>
              <w:rPr>
                <w:b/>
                <w:sz w:val="20"/>
                <w:szCs w:val="20"/>
                <w:u w:val="single"/>
              </w:rPr>
            </w:pPr>
            <w:r w:rsidRPr="00FD4C09">
              <w:rPr>
                <w:b/>
                <w:sz w:val="20"/>
                <w:szCs w:val="20"/>
              </w:rPr>
              <w:t>TOTAL DE ITEM (ATÉ)</w:t>
            </w:r>
            <w:r w:rsidRPr="00FD4C09">
              <w:rPr>
                <w:sz w:val="20"/>
                <w:szCs w:val="20"/>
              </w:rPr>
              <w:t xml:space="preserve"> </w:t>
            </w:r>
            <w:r w:rsidRPr="00FD4C09">
              <w:rPr>
                <w:b/>
                <w:sz w:val="20"/>
                <w:szCs w:val="20"/>
              </w:rPr>
              <w:t>(R$)</w:t>
            </w:r>
          </w:p>
        </w:tc>
      </w:tr>
      <w:tr w:rsidR="00FD4C09" w:rsidRPr="00FD4C09" w14:paraId="7981131A" w14:textId="77777777" w:rsidTr="00FD4C09">
        <w:trPr>
          <w:trHeight w:val="992"/>
        </w:trPr>
        <w:tc>
          <w:tcPr>
            <w:tcW w:w="261" w:type="pct"/>
            <w:tcBorders>
              <w:left w:val="single" w:sz="18" w:space="0" w:color="auto"/>
              <w:right w:val="single" w:sz="18" w:space="0" w:color="auto"/>
            </w:tcBorders>
            <w:vAlign w:val="center"/>
          </w:tcPr>
          <w:p w14:paraId="23C531A1" w14:textId="27135479" w:rsidR="00AB06B0" w:rsidRPr="00FD4C09" w:rsidRDefault="00AB06B0" w:rsidP="00AB06B0">
            <w:pPr>
              <w:jc w:val="center"/>
              <w:rPr>
                <w:rFonts w:cstheme="minorHAnsi"/>
                <w:b/>
                <w:sz w:val="20"/>
                <w:szCs w:val="20"/>
              </w:rPr>
            </w:pPr>
            <w:r w:rsidRPr="00FD4C09">
              <w:rPr>
                <w:rFonts w:cstheme="minorHAnsi"/>
                <w:b/>
                <w:sz w:val="20"/>
                <w:szCs w:val="20"/>
              </w:rPr>
              <w:t>0</w:t>
            </w:r>
            <w:r w:rsidR="000F3224" w:rsidRPr="00FD4C09">
              <w:rPr>
                <w:rFonts w:cstheme="minorHAnsi"/>
                <w:b/>
                <w:sz w:val="20"/>
                <w:szCs w:val="20"/>
              </w:rPr>
              <w:t>12</w:t>
            </w:r>
          </w:p>
        </w:tc>
        <w:tc>
          <w:tcPr>
            <w:tcW w:w="909" w:type="pct"/>
            <w:tcBorders>
              <w:top w:val="single" w:sz="4" w:space="0" w:color="auto"/>
              <w:left w:val="single" w:sz="18" w:space="0" w:color="auto"/>
              <w:right w:val="single" w:sz="12" w:space="0" w:color="auto"/>
            </w:tcBorders>
            <w:vAlign w:val="center"/>
          </w:tcPr>
          <w:p w14:paraId="5F0DBB0A" w14:textId="5864EC9C" w:rsidR="00AB06B0" w:rsidRPr="00FD4C09" w:rsidRDefault="00B6557C" w:rsidP="00AB06B0">
            <w:pPr>
              <w:jc w:val="both"/>
              <w:rPr>
                <w:rFonts w:cstheme="minorHAnsi"/>
                <w:sz w:val="20"/>
                <w:szCs w:val="20"/>
              </w:rPr>
            </w:pPr>
            <w:r w:rsidRPr="00FD4C09">
              <w:rPr>
                <w:sz w:val="20"/>
                <w:szCs w:val="20"/>
              </w:rPr>
              <w:t>SEGURO TOTAL DE VEICULO FIAT UNO MILLE ECONOMY, ANO DE FABRICAÇÃO 2012 E MODELO 2013, PLACA MIY 2373, CHASSI Nº 9BD15802AD6704017</w:t>
            </w:r>
          </w:p>
        </w:tc>
        <w:tc>
          <w:tcPr>
            <w:tcW w:w="234" w:type="pct"/>
            <w:tcBorders>
              <w:top w:val="single" w:sz="4" w:space="0" w:color="auto"/>
              <w:left w:val="single" w:sz="12" w:space="0" w:color="auto"/>
              <w:right w:val="single" w:sz="12" w:space="0" w:color="auto"/>
            </w:tcBorders>
            <w:vAlign w:val="center"/>
          </w:tcPr>
          <w:p w14:paraId="2CCD4866" w14:textId="77777777" w:rsidR="00AB06B0" w:rsidRPr="00FD4C09" w:rsidRDefault="00AB06B0" w:rsidP="00AB06B0">
            <w:pPr>
              <w:jc w:val="center"/>
              <w:rPr>
                <w:b/>
                <w:bCs/>
                <w:sz w:val="20"/>
                <w:szCs w:val="20"/>
              </w:rPr>
            </w:pPr>
            <w:r w:rsidRPr="00FD4C09">
              <w:rPr>
                <w:b/>
                <w:bCs/>
                <w:sz w:val="20"/>
                <w:szCs w:val="20"/>
              </w:rPr>
              <w:t>01</w:t>
            </w:r>
          </w:p>
        </w:tc>
        <w:tc>
          <w:tcPr>
            <w:tcW w:w="234" w:type="pct"/>
            <w:tcBorders>
              <w:top w:val="single" w:sz="4" w:space="0" w:color="auto"/>
              <w:left w:val="single" w:sz="12" w:space="0" w:color="auto"/>
              <w:right w:val="single" w:sz="12" w:space="0" w:color="auto"/>
            </w:tcBorders>
            <w:shd w:val="clear" w:color="auto" w:fill="auto"/>
            <w:vAlign w:val="center"/>
          </w:tcPr>
          <w:p w14:paraId="5A5F3BC2" w14:textId="709B5EB2" w:rsidR="00AB06B0" w:rsidRPr="00FD4C09" w:rsidRDefault="00B6557C" w:rsidP="00AB06B0">
            <w:pPr>
              <w:jc w:val="center"/>
              <w:rPr>
                <w:sz w:val="20"/>
                <w:szCs w:val="20"/>
              </w:rPr>
            </w:pPr>
            <w:r w:rsidRPr="00FD4C09">
              <w:rPr>
                <w:sz w:val="20"/>
                <w:szCs w:val="20"/>
              </w:rPr>
              <w:t>07</w:t>
            </w:r>
          </w:p>
        </w:tc>
        <w:tc>
          <w:tcPr>
            <w:tcW w:w="234" w:type="pct"/>
            <w:tcBorders>
              <w:top w:val="single" w:sz="4" w:space="0" w:color="auto"/>
              <w:left w:val="single" w:sz="12" w:space="0" w:color="auto"/>
              <w:right w:val="single" w:sz="12" w:space="0" w:color="auto"/>
            </w:tcBorders>
            <w:vAlign w:val="center"/>
          </w:tcPr>
          <w:p w14:paraId="12845EFD" w14:textId="77777777" w:rsidR="00AB06B0" w:rsidRPr="00FD4C09" w:rsidRDefault="00AB06B0" w:rsidP="00AB06B0">
            <w:pPr>
              <w:jc w:val="center"/>
              <w:rPr>
                <w:sz w:val="20"/>
                <w:szCs w:val="20"/>
              </w:rPr>
            </w:pPr>
            <w:r w:rsidRPr="00FD4C09">
              <w:rPr>
                <w:sz w:val="20"/>
                <w:szCs w:val="20"/>
              </w:rPr>
              <w:t>Não</w:t>
            </w:r>
          </w:p>
        </w:tc>
        <w:tc>
          <w:tcPr>
            <w:tcW w:w="279" w:type="pct"/>
            <w:tcBorders>
              <w:top w:val="single" w:sz="4" w:space="0" w:color="auto"/>
              <w:left w:val="single" w:sz="12" w:space="0" w:color="auto"/>
              <w:right w:val="single" w:sz="12" w:space="0" w:color="auto"/>
            </w:tcBorders>
            <w:vAlign w:val="center"/>
          </w:tcPr>
          <w:p w14:paraId="7B3CDDC2" w14:textId="77777777" w:rsidR="00AB06B0" w:rsidRPr="00FD4C09" w:rsidRDefault="00AB06B0" w:rsidP="00AB06B0">
            <w:pPr>
              <w:jc w:val="center"/>
              <w:rPr>
                <w:sz w:val="20"/>
                <w:szCs w:val="20"/>
              </w:rPr>
            </w:pPr>
            <w:r w:rsidRPr="00FD4C09">
              <w:rPr>
                <w:sz w:val="20"/>
                <w:szCs w:val="20"/>
              </w:rPr>
              <w:t>100% da Tabela FIPE</w:t>
            </w:r>
          </w:p>
        </w:tc>
        <w:tc>
          <w:tcPr>
            <w:tcW w:w="234" w:type="pct"/>
            <w:tcBorders>
              <w:top w:val="single" w:sz="4" w:space="0" w:color="auto"/>
              <w:left w:val="single" w:sz="12" w:space="0" w:color="auto"/>
              <w:right w:val="single" w:sz="12" w:space="0" w:color="auto"/>
            </w:tcBorders>
            <w:vAlign w:val="center"/>
          </w:tcPr>
          <w:p w14:paraId="6914511D" w14:textId="77777777" w:rsidR="00AB06B0" w:rsidRPr="00FD4C09" w:rsidRDefault="00AB06B0" w:rsidP="00AB06B0">
            <w:pPr>
              <w:jc w:val="center"/>
              <w:rPr>
                <w:sz w:val="20"/>
                <w:szCs w:val="20"/>
              </w:rPr>
            </w:pPr>
            <w:r w:rsidRPr="00FD4C09">
              <w:rPr>
                <w:sz w:val="20"/>
                <w:szCs w:val="20"/>
              </w:rPr>
              <w:t>5</w:t>
            </w:r>
          </w:p>
        </w:tc>
        <w:tc>
          <w:tcPr>
            <w:tcW w:w="410" w:type="pct"/>
            <w:tcBorders>
              <w:top w:val="single" w:sz="4" w:space="0" w:color="auto"/>
              <w:left w:val="single" w:sz="12" w:space="0" w:color="auto"/>
            </w:tcBorders>
            <w:vAlign w:val="center"/>
          </w:tcPr>
          <w:p w14:paraId="4B78A644" w14:textId="25EC728E" w:rsidR="00AB06B0" w:rsidRPr="00FD4C09" w:rsidRDefault="00AB06B0" w:rsidP="00AB06B0">
            <w:pPr>
              <w:jc w:val="center"/>
              <w:rPr>
                <w:sz w:val="20"/>
                <w:szCs w:val="20"/>
              </w:rPr>
            </w:pPr>
            <w:r w:rsidRPr="00FD4C09">
              <w:rPr>
                <w:sz w:val="20"/>
                <w:szCs w:val="20"/>
              </w:rPr>
              <w:t>250.000,00</w:t>
            </w:r>
            <w:r w:rsidRPr="00FD4C09">
              <w:rPr>
                <w:vanish/>
                <w:sz w:val="20"/>
                <w:szCs w:val="20"/>
              </w:rPr>
              <w:t xml:space="preserve"> </w:t>
            </w:r>
          </w:p>
        </w:tc>
        <w:tc>
          <w:tcPr>
            <w:tcW w:w="428" w:type="pct"/>
            <w:tcBorders>
              <w:top w:val="single" w:sz="4" w:space="0" w:color="auto"/>
              <w:right w:val="single" w:sz="12" w:space="0" w:color="auto"/>
            </w:tcBorders>
            <w:vAlign w:val="center"/>
          </w:tcPr>
          <w:p w14:paraId="69D181F1" w14:textId="77777777" w:rsidR="00AB06B0" w:rsidRPr="00FD4C09" w:rsidRDefault="00AB06B0" w:rsidP="00AB06B0">
            <w:pPr>
              <w:jc w:val="center"/>
              <w:rPr>
                <w:sz w:val="20"/>
                <w:szCs w:val="20"/>
              </w:rPr>
            </w:pPr>
            <w:r w:rsidRPr="00FD4C09">
              <w:rPr>
                <w:sz w:val="20"/>
                <w:szCs w:val="20"/>
              </w:rPr>
              <w:t>150.000,00</w:t>
            </w:r>
          </w:p>
          <w:p w14:paraId="2572F9DB" w14:textId="77777777" w:rsidR="00AB06B0" w:rsidRPr="00FD4C09" w:rsidRDefault="00AB06B0" w:rsidP="00AB06B0">
            <w:pPr>
              <w:jc w:val="center"/>
              <w:rPr>
                <w:sz w:val="20"/>
                <w:szCs w:val="20"/>
              </w:rPr>
            </w:pPr>
            <w:r w:rsidRPr="00FD4C09">
              <w:rPr>
                <w:sz w:val="20"/>
                <w:szCs w:val="20"/>
              </w:rPr>
              <w:t>E</w:t>
            </w:r>
          </w:p>
          <w:p w14:paraId="17982B35" w14:textId="46E81156" w:rsidR="00AB06B0" w:rsidRPr="00FD4C09" w:rsidRDefault="00AB06B0" w:rsidP="00AB06B0">
            <w:pPr>
              <w:jc w:val="center"/>
              <w:rPr>
                <w:sz w:val="20"/>
                <w:szCs w:val="20"/>
              </w:rPr>
            </w:pPr>
            <w:r w:rsidRPr="00FD4C09">
              <w:rPr>
                <w:sz w:val="20"/>
                <w:szCs w:val="20"/>
              </w:rPr>
              <w:t>30.000,00</w:t>
            </w:r>
          </w:p>
        </w:tc>
        <w:tc>
          <w:tcPr>
            <w:tcW w:w="393" w:type="pct"/>
            <w:tcBorders>
              <w:top w:val="single" w:sz="4" w:space="0" w:color="auto"/>
              <w:left w:val="single" w:sz="12" w:space="0" w:color="auto"/>
            </w:tcBorders>
            <w:vAlign w:val="center"/>
          </w:tcPr>
          <w:p w14:paraId="76D226EF" w14:textId="77777777" w:rsidR="00AB06B0" w:rsidRPr="00FD4C09" w:rsidRDefault="00AB06B0" w:rsidP="00AB06B0">
            <w:pPr>
              <w:jc w:val="center"/>
              <w:rPr>
                <w:sz w:val="20"/>
                <w:szCs w:val="20"/>
              </w:rPr>
            </w:pPr>
            <w:r w:rsidRPr="00FD4C09">
              <w:rPr>
                <w:sz w:val="20"/>
                <w:szCs w:val="20"/>
              </w:rPr>
              <w:t>30.000,00</w:t>
            </w:r>
          </w:p>
          <w:p w14:paraId="77587629" w14:textId="772C94D5" w:rsidR="00AB06B0" w:rsidRPr="00FD4C09" w:rsidRDefault="00AB06B0" w:rsidP="00AB06B0">
            <w:pPr>
              <w:jc w:val="center"/>
              <w:rPr>
                <w:sz w:val="20"/>
                <w:szCs w:val="20"/>
              </w:rPr>
            </w:pPr>
            <w:r w:rsidRPr="00FD4C09">
              <w:rPr>
                <w:sz w:val="20"/>
                <w:szCs w:val="20"/>
              </w:rPr>
              <w:t>CADA</w:t>
            </w:r>
          </w:p>
        </w:tc>
        <w:tc>
          <w:tcPr>
            <w:tcW w:w="376" w:type="pct"/>
            <w:tcBorders>
              <w:top w:val="single" w:sz="4" w:space="0" w:color="auto"/>
              <w:right w:val="single" w:sz="12" w:space="0" w:color="auto"/>
            </w:tcBorders>
            <w:vAlign w:val="center"/>
          </w:tcPr>
          <w:p w14:paraId="17B9F709" w14:textId="0D193330" w:rsidR="00AB06B0" w:rsidRPr="00FD4C09" w:rsidRDefault="00AB06B0" w:rsidP="00AB06B0">
            <w:pPr>
              <w:jc w:val="center"/>
              <w:rPr>
                <w:sz w:val="20"/>
                <w:szCs w:val="20"/>
              </w:rPr>
            </w:pPr>
            <w:r w:rsidRPr="00FD4C09">
              <w:rPr>
                <w:sz w:val="20"/>
                <w:szCs w:val="20"/>
              </w:rPr>
              <w:t>20.000,00</w:t>
            </w:r>
          </w:p>
        </w:tc>
        <w:tc>
          <w:tcPr>
            <w:tcW w:w="353" w:type="pct"/>
            <w:tcBorders>
              <w:top w:val="single" w:sz="4" w:space="0" w:color="auto"/>
              <w:left w:val="single" w:sz="12" w:space="0" w:color="auto"/>
              <w:right w:val="single" w:sz="12" w:space="0" w:color="auto"/>
            </w:tcBorders>
            <w:vAlign w:val="center"/>
          </w:tcPr>
          <w:p w14:paraId="5446DCB9" w14:textId="583E4452" w:rsidR="00AB06B0" w:rsidRPr="00FD4C09" w:rsidRDefault="00AB06B0" w:rsidP="00AB06B0">
            <w:pPr>
              <w:jc w:val="center"/>
              <w:rPr>
                <w:sz w:val="20"/>
                <w:szCs w:val="20"/>
              </w:rPr>
            </w:pPr>
            <w:r w:rsidRPr="00FD4C09">
              <w:rPr>
                <w:snapToGrid w:val="0"/>
                <w:sz w:val="20"/>
                <w:szCs w:val="20"/>
              </w:rPr>
              <w:t>Reduzida (</w:t>
            </w:r>
            <w:r w:rsidRPr="00FD4C09">
              <w:rPr>
                <w:sz w:val="20"/>
                <w:szCs w:val="20"/>
              </w:rPr>
              <w:t>valor máximo da franquia reduzida deverá ser de até 4% do valor da Tabela FIPE do veículo</w:t>
            </w:r>
            <w:r w:rsidRPr="00FD4C09">
              <w:rPr>
                <w:snapToGrid w:val="0"/>
                <w:sz w:val="20"/>
                <w:szCs w:val="20"/>
              </w:rPr>
              <w:t xml:space="preserve">) </w:t>
            </w:r>
          </w:p>
        </w:tc>
        <w:tc>
          <w:tcPr>
            <w:tcW w:w="378" w:type="pct"/>
            <w:tcBorders>
              <w:top w:val="single" w:sz="4" w:space="0" w:color="auto"/>
              <w:left w:val="single" w:sz="12" w:space="0" w:color="auto"/>
              <w:right w:val="single" w:sz="12" w:space="0" w:color="auto"/>
            </w:tcBorders>
            <w:vAlign w:val="center"/>
          </w:tcPr>
          <w:p w14:paraId="3D8E97D9" w14:textId="13E9B329" w:rsidR="00AB06B0" w:rsidRPr="00FD4C09" w:rsidRDefault="00C45804" w:rsidP="00AB06B0">
            <w:pPr>
              <w:jc w:val="center"/>
              <w:rPr>
                <w:sz w:val="20"/>
                <w:szCs w:val="20"/>
              </w:rPr>
            </w:pPr>
            <w:r w:rsidRPr="00FD4C09">
              <w:rPr>
                <w:sz w:val="20"/>
                <w:szCs w:val="20"/>
              </w:rPr>
              <w:t xml:space="preserve">R$ </w:t>
            </w:r>
          </w:p>
        </w:tc>
        <w:tc>
          <w:tcPr>
            <w:tcW w:w="278" w:type="pct"/>
            <w:tcBorders>
              <w:top w:val="single" w:sz="4" w:space="0" w:color="auto"/>
              <w:left w:val="single" w:sz="12" w:space="0" w:color="auto"/>
              <w:right w:val="single" w:sz="18" w:space="0" w:color="auto"/>
            </w:tcBorders>
            <w:vAlign w:val="center"/>
          </w:tcPr>
          <w:p w14:paraId="2264363A" w14:textId="078AE3DF" w:rsidR="00AB06B0" w:rsidRPr="00FD4C09" w:rsidRDefault="00C45804" w:rsidP="00AB06B0">
            <w:pPr>
              <w:jc w:val="center"/>
              <w:rPr>
                <w:sz w:val="20"/>
                <w:szCs w:val="20"/>
              </w:rPr>
            </w:pPr>
            <w:r w:rsidRPr="00FD4C09">
              <w:rPr>
                <w:sz w:val="20"/>
                <w:szCs w:val="20"/>
              </w:rPr>
              <w:t xml:space="preserve">R$ </w:t>
            </w:r>
          </w:p>
        </w:tc>
      </w:tr>
      <w:tr w:rsidR="00170E17" w:rsidRPr="00FD4C09" w14:paraId="62663324" w14:textId="77777777" w:rsidTr="00FD4C09">
        <w:trPr>
          <w:trHeight w:val="354"/>
        </w:trPr>
        <w:tc>
          <w:tcPr>
            <w:tcW w:w="2151" w:type="pct"/>
            <w:gridSpan w:val="6"/>
            <w:tcBorders>
              <w:left w:val="single" w:sz="18" w:space="0" w:color="auto"/>
              <w:right w:val="single" w:sz="12" w:space="0" w:color="auto"/>
            </w:tcBorders>
            <w:shd w:val="clear" w:color="auto" w:fill="D9D9D9" w:themeFill="background1" w:themeFillShade="D9"/>
            <w:vAlign w:val="center"/>
          </w:tcPr>
          <w:p w14:paraId="67C6C9F3" w14:textId="77777777" w:rsidR="00170E17" w:rsidRPr="00FD4C09" w:rsidRDefault="00170E17" w:rsidP="00AB06B0">
            <w:pPr>
              <w:jc w:val="both"/>
              <w:rPr>
                <w:b/>
                <w:sz w:val="20"/>
                <w:szCs w:val="20"/>
              </w:rPr>
            </w:pPr>
            <w:r w:rsidRPr="00FD4C09">
              <w:rPr>
                <w:b/>
                <w:sz w:val="20"/>
                <w:szCs w:val="20"/>
              </w:rPr>
              <w:lastRenderedPageBreak/>
              <w:t>QUANTIDADE TOTAL DE VEÍCULOS A SEREM SEGURADOS</w:t>
            </w:r>
          </w:p>
        </w:tc>
        <w:tc>
          <w:tcPr>
            <w:tcW w:w="234" w:type="pct"/>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503E52B5" w14:textId="77777777" w:rsidR="00170E17" w:rsidRPr="00FD4C09" w:rsidRDefault="00170E17" w:rsidP="00AB06B0">
            <w:pPr>
              <w:jc w:val="center"/>
              <w:rPr>
                <w:b/>
                <w:sz w:val="20"/>
                <w:szCs w:val="20"/>
              </w:rPr>
            </w:pPr>
          </w:p>
        </w:tc>
        <w:tc>
          <w:tcPr>
            <w:tcW w:w="2338" w:type="pct"/>
            <w:gridSpan w:val="6"/>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01F7C505" w14:textId="77777777" w:rsidR="00170E17" w:rsidRPr="00FD4C09" w:rsidRDefault="00170E17" w:rsidP="00AB06B0">
            <w:pPr>
              <w:jc w:val="right"/>
              <w:rPr>
                <w:b/>
                <w:sz w:val="20"/>
                <w:szCs w:val="20"/>
              </w:rPr>
            </w:pPr>
            <w:r w:rsidRPr="00FD4C09">
              <w:rPr>
                <w:b/>
                <w:sz w:val="20"/>
                <w:szCs w:val="20"/>
              </w:rPr>
              <w:t>VALOR TOTAL DO ORÇAMENTO ESTIMADO (R$)</w:t>
            </w:r>
          </w:p>
        </w:tc>
        <w:tc>
          <w:tcPr>
            <w:tcW w:w="278" w:type="pct"/>
            <w:tcBorders>
              <w:top w:val="single" w:sz="4" w:space="0" w:color="auto"/>
              <w:left w:val="single" w:sz="12" w:space="0" w:color="auto"/>
              <w:bottom w:val="single" w:sz="4" w:space="0" w:color="auto"/>
              <w:right w:val="single" w:sz="18" w:space="0" w:color="auto"/>
            </w:tcBorders>
            <w:shd w:val="clear" w:color="auto" w:fill="D9D9D9" w:themeFill="background1" w:themeFillShade="D9"/>
            <w:vAlign w:val="center"/>
          </w:tcPr>
          <w:p w14:paraId="194E0D70" w14:textId="7654896C" w:rsidR="00170E17" w:rsidRPr="00FD4C09" w:rsidRDefault="00C45804" w:rsidP="00AB06B0">
            <w:pPr>
              <w:jc w:val="center"/>
              <w:rPr>
                <w:b/>
                <w:bCs/>
                <w:color w:val="000000"/>
                <w:sz w:val="20"/>
                <w:szCs w:val="20"/>
              </w:rPr>
            </w:pPr>
            <w:r w:rsidRPr="00FD4C09">
              <w:rPr>
                <w:b/>
                <w:bCs/>
                <w:sz w:val="20"/>
                <w:szCs w:val="20"/>
              </w:rPr>
              <w:t xml:space="preserve">R$ </w:t>
            </w:r>
          </w:p>
        </w:tc>
      </w:tr>
    </w:tbl>
    <w:p w14:paraId="360A09AD" w14:textId="77777777" w:rsidR="00170E17" w:rsidRDefault="00170E17" w:rsidP="00990EC0">
      <w:pPr>
        <w:spacing w:after="0" w:line="360" w:lineRule="auto"/>
        <w:jc w:val="both"/>
        <w:rPr>
          <w:rFonts w:ascii="Times New Roman" w:hAnsi="Times New Roman" w:cs="Times New Roman"/>
          <w:sz w:val="16"/>
          <w:szCs w:val="16"/>
        </w:rPr>
      </w:pPr>
    </w:p>
    <w:tbl>
      <w:tblPr>
        <w:tblpPr w:leftFromText="141" w:rightFromText="141" w:vertAnchor="text" w:horzAnchor="margin" w:tblpXSpec="center" w:tblpY="-103"/>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8"/>
        <w:gridCol w:w="2537"/>
        <w:gridCol w:w="653"/>
        <w:gridCol w:w="653"/>
        <w:gridCol w:w="653"/>
        <w:gridCol w:w="779"/>
        <w:gridCol w:w="653"/>
        <w:gridCol w:w="1144"/>
        <w:gridCol w:w="1195"/>
        <w:gridCol w:w="1098"/>
        <w:gridCol w:w="1049"/>
        <w:gridCol w:w="986"/>
        <w:gridCol w:w="1055"/>
        <w:gridCol w:w="773"/>
      </w:tblGrid>
      <w:tr w:rsidR="009F3B21" w:rsidRPr="00FD4C09" w14:paraId="0638B85E" w14:textId="77777777" w:rsidTr="00FD4C09">
        <w:tc>
          <w:tcPr>
            <w:tcW w:w="261" w:type="pct"/>
            <w:vMerge w:val="restart"/>
            <w:tcBorders>
              <w:top w:val="single" w:sz="18" w:space="0" w:color="auto"/>
              <w:left w:val="single" w:sz="18" w:space="0" w:color="auto"/>
              <w:right w:val="single" w:sz="18" w:space="0" w:color="auto"/>
            </w:tcBorders>
            <w:shd w:val="clear" w:color="auto" w:fill="D9D9D9"/>
            <w:vAlign w:val="center"/>
          </w:tcPr>
          <w:p w14:paraId="70C5C8C0" w14:textId="77777777" w:rsidR="009F3B21" w:rsidRPr="00FD4C09" w:rsidRDefault="009F3B21" w:rsidP="009F3B21">
            <w:pPr>
              <w:jc w:val="center"/>
              <w:rPr>
                <w:b/>
                <w:sz w:val="20"/>
                <w:szCs w:val="20"/>
              </w:rPr>
            </w:pPr>
          </w:p>
          <w:p w14:paraId="6EB3658F" w14:textId="77777777" w:rsidR="009F3B21" w:rsidRPr="00FD4C09" w:rsidRDefault="009F3B21" w:rsidP="009F3B21">
            <w:pPr>
              <w:jc w:val="center"/>
              <w:rPr>
                <w:b/>
                <w:sz w:val="20"/>
                <w:szCs w:val="20"/>
                <w:u w:val="single"/>
              </w:rPr>
            </w:pPr>
            <w:r w:rsidRPr="00FD4C09">
              <w:rPr>
                <w:b/>
                <w:sz w:val="20"/>
                <w:szCs w:val="20"/>
                <w:u w:val="single"/>
              </w:rPr>
              <w:t>ITEM</w:t>
            </w:r>
          </w:p>
        </w:tc>
        <w:tc>
          <w:tcPr>
            <w:tcW w:w="909" w:type="pct"/>
            <w:vMerge w:val="restart"/>
            <w:tcBorders>
              <w:top w:val="single" w:sz="18" w:space="0" w:color="auto"/>
              <w:left w:val="single" w:sz="18" w:space="0" w:color="auto"/>
              <w:right w:val="single" w:sz="12" w:space="0" w:color="auto"/>
            </w:tcBorders>
            <w:shd w:val="clear" w:color="auto" w:fill="D9D9D9"/>
            <w:vAlign w:val="center"/>
          </w:tcPr>
          <w:p w14:paraId="734C09DE" w14:textId="77777777" w:rsidR="009F3B21" w:rsidRPr="00FD4C09" w:rsidRDefault="009F3B21" w:rsidP="009F3B21">
            <w:pPr>
              <w:jc w:val="center"/>
              <w:rPr>
                <w:b/>
                <w:sz w:val="20"/>
                <w:szCs w:val="20"/>
                <w:u w:val="single"/>
              </w:rPr>
            </w:pPr>
            <w:r w:rsidRPr="00FD4C09">
              <w:rPr>
                <w:b/>
                <w:sz w:val="20"/>
                <w:szCs w:val="20"/>
              </w:rPr>
              <w:t>ESPECIFICAÇÃO (RESUMIDA)</w:t>
            </w:r>
          </w:p>
          <w:p w14:paraId="472391A5" w14:textId="77777777" w:rsidR="009F3B21" w:rsidRPr="00FD4C09" w:rsidRDefault="009F3B21" w:rsidP="009F3B21">
            <w:pPr>
              <w:jc w:val="center"/>
              <w:rPr>
                <w:b/>
                <w:sz w:val="20"/>
                <w:szCs w:val="20"/>
                <w:u w:val="single"/>
              </w:rPr>
            </w:pPr>
            <w:r w:rsidRPr="00FD4C09">
              <w:rPr>
                <w:b/>
                <w:sz w:val="20"/>
                <w:szCs w:val="20"/>
              </w:rPr>
              <w:t>VEÍCULO / MARCA</w:t>
            </w:r>
          </w:p>
        </w:tc>
        <w:tc>
          <w:tcPr>
            <w:tcW w:w="234" w:type="pct"/>
            <w:vMerge w:val="restart"/>
            <w:tcBorders>
              <w:top w:val="single" w:sz="18" w:space="0" w:color="auto"/>
              <w:left w:val="single" w:sz="12" w:space="0" w:color="auto"/>
              <w:right w:val="single" w:sz="12" w:space="0" w:color="auto"/>
            </w:tcBorders>
            <w:shd w:val="clear" w:color="auto" w:fill="D9D9D9"/>
            <w:textDirection w:val="tbRl"/>
            <w:vAlign w:val="center"/>
          </w:tcPr>
          <w:p w14:paraId="3A97347E" w14:textId="77777777" w:rsidR="009F3B21" w:rsidRPr="00FD4C09" w:rsidRDefault="009F3B21" w:rsidP="009F3B21">
            <w:pPr>
              <w:rPr>
                <w:b/>
                <w:sz w:val="20"/>
                <w:szCs w:val="20"/>
              </w:rPr>
            </w:pPr>
            <w:r w:rsidRPr="00FD4C09">
              <w:rPr>
                <w:b/>
                <w:sz w:val="20"/>
                <w:szCs w:val="20"/>
              </w:rPr>
              <w:t>QUANTIDADE</w:t>
            </w:r>
          </w:p>
        </w:tc>
        <w:tc>
          <w:tcPr>
            <w:tcW w:w="234" w:type="pct"/>
            <w:vMerge w:val="restart"/>
            <w:tcBorders>
              <w:top w:val="single" w:sz="18" w:space="0" w:color="auto"/>
              <w:left w:val="single" w:sz="12" w:space="0" w:color="auto"/>
              <w:right w:val="single" w:sz="12" w:space="0" w:color="auto"/>
            </w:tcBorders>
            <w:shd w:val="clear" w:color="auto" w:fill="D9D9D9"/>
            <w:textDirection w:val="tbRl"/>
            <w:vAlign w:val="center"/>
          </w:tcPr>
          <w:p w14:paraId="55C59F89" w14:textId="77777777" w:rsidR="009F3B21" w:rsidRPr="00FD4C09" w:rsidRDefault="009F3B21" w:rsidP="009F3B21">
            <w:pPr>
              <w:rPr>
                <w:b/>
                <w:sz w:val="20"/>
                <w:szCs w:val="20"/>
                <w:u w:val="single"/>
              </w:rPr>
            </w:pPr>
            <w:r w:rsidRPr="00FD4C09">
              <w:rPr>
                <w:b/>
                <w:sz w:val="20"/>
                <w:szCs w:val="20"/>
              </w:rPr>
              <w:t xml:space="preserve"> BÔNUS</w:t>
            </w:r>
          </w:p>
        </w:tc>
        <w:tc>
          <w:tcPr>
            <w:tcW w:w="234" w:type="pct"/>
            <w:vMerge w:val="restart"/>
            <w:tcBorders>
              <w:top w:val="single" w:sz="18" w:space="0" w:color="auto"/>
              <w:left w:val="single" w:sz="12" w:space="0" w:color="auto"/>
              <w:right w:val="single" w:sz="12" w:space="0" w:color="auto"/>
            </w:tcBorders>
            <w:shd w:val="clear" w:color="auto" w:fill="D9D9D9"/>
            <w:textDirection w:val="tbRl"/>
            <w:vAlign w:val="center"/>
          </w:tcPr>
          <w:p w14:paraId="19863BD7" w14:textId="77777777" w:rsidR="009F3B21" w:rsidRPr="00FD4C09" w:rsidRDefault="009F3B21" w:rsidP="009F3B21">
            <w:pPr>
              <w:rPr>
                <w:b/>
                <w:sz w:val="20"/>
                <w:szCs w:val="20"/>
                <w:u w:val="single"/>
              </w:rPr>
            </w:pPr>
            <w:r w:rsidRPr="00FD4C09">
              <w:rPr>
                <w:b/>
                <w:sz w:val="20"/>
                <w:szCs w:val="20"/>
              </w:rPr>
              <w:t xml:space="preserve"> SINISTRO</w:t>
            </w:r>
          </w:p>
        </w:tc>
        <w:tc>
          <w:tcPr>
            <w:tcW w:w="279" w:type="pct"/>
            <w:vMerge w:val="restart"/>
            <w:tcBorders>
              <w:top w:val="single" w:sz="18" w:space="0" w:color="auto"/>
              <w:left w:val="single" w:sz="12" w:space="0" w:color="auto"/>
              <w:right w:val="single" w:sz="12" w:space="0" w:color="auto"/>
            </w:tcBorders>
            <w:shd w:val="clear" w:color="auto" w:fill="D9D9D9"/>
            <w:vAlign w:val="center"/>
          </w:tcPr>
          <w:p w14:paraId="4DB25E41" w14:textId="77777777" w:rsidR="009F3B21" w:rsidRPr="00FD4C09" w:rsidRDefault="009F3B21" w:rsidP="009F3B21">
            <w:pPr>
              <w:jc w:val="center"/>
              <w:rPr>
                <w:b/>
                <w:sz w:val="20"/>
                <w:szCs w:val="20"/>
                <w:u w:val="single"/>
              </w:rPr>
            </w:pPr>
            <w:r w:rsidRPr="00FD4C09">
              <w:rPr>
                <w:b/>
                <w:sz w:val="20"/>
                <w:szCs w:val="20"/>
              </w:rPr>
              <w:t>CASCO</w:t>
            </w:r>
          </w:p>
        </w:tc>
        <w:tc>
          <w:tcPr>
            <w:tcW w:w="234" w:type="pct"/>
            <w:vMerge w:val="restart"/>
            <w:tcBorders>
              <w:top w:val="single" w:sz="18" w:space="0" w:color="auto"/>
              <w:left w:val="single" w:sz="12" w:space="0" w:color="auto"/>
              <w:right w:val="single" w:sz="4" w:space="0" w:color="auto"/>
            </w:tcBorders>
            <w:shd w:val="clear" w:color="auto" w:fill="D9D9D9"/>
            <w:textDirection w:val="tbRl"/>
            <w:vAlign w:val="center"/>
          </w:tcPr>
          <w:p w14:paraId="4ED6B177" w14:textId="77777777" w:rsidR="009F3B21" w:rsidRPr="00FD4C09" w:rsidRDefault="009F3B21" w:rsidP="009F3B21">
            <w:pPr>
              <w:jc w:val="center"/>
              <w:rPr>
                <w:b/>
                <w:sz w:val="20"/>
                <w:szCs w:val="20"/>
                <w:u w:val="single"/>
              </w:rPr>
            </w:pPr>
            <w:r w:rsidRPr="00FD4C09">
              <w:rPr>
                <w:b/>
                <w:sz w:val="20"/>
                <w:szCs w:val="20"/>
              </w:rPr>
              <w:t>Nº PASSAGEIROS</w:t>
            </w:r>
          </w:p>
        </w:tc>
        <w:tc>
          <w:tcPr>
            <w:tcW w:w="838" w:type="pct"/>
            <w:gridSpan w:val="2"/>
            <w:tcBorders>
              <w:top w:val="single" w:sz="18" w:space="0" w:color="auto"/>
              <w:left w:val="single" w:sz="4" w:space="0" w:color="auto"/>
              <w:bottom w:val="single" w:sz="12" w:space="0" w:color="auto"/>
              <w:right w:val="single" w:sz="12" w:space="0" w:color="auto"/>
            </w:tcBorders>
            <w:shd w:val="clear" w:color="auto" w:fill="D9D9D9"/>
            <w:vAlign w:val="center"/>
          </w:tcPr>
          <w:p w14:paraId="1D62F182" w14:textId="77777777" w:rsidR="009F3B21" w:rsidRPr="00FD4C09" w:rsidRDefault="009F3B21" w:rsidP="009F3B21">
            <w:pPr>
              <w:jc w:val="center"/>
              <w:rPr>
                <w:b/>
                <w:sz w:val="20"/>
                <w:szCs w:val="20"/>
                <w:u w:val="single"/>
              </w:rPr>
            </w:pPr>
            <w:r w:rsidRPr="00FD4C09">
              <w:rPr>
                <w:b/>
                <w:sz w:val="20"/>
                <w:szCs w:val="20"/>
              </w:rPr>
              <w:t>RCF</w:t>
            </w:r>
          </w:p>
        </w:tc>
        <w:tc>
          <w:tcPr>
            <w:tcW w:w="769" w:type="pct"/>
            <w:gridSpan w:val="2"/>
            <w:tcBorders>
              <w:top w:val="single" w:sz="18" w:space="0" w:color="auto"/>
              <w:left w:val="single" w:sz="12" w:space="0" w:color="auto"/>
              <w:bottom w:val="single" w:sz="12" w:space="0" w:color="auto"/>
              <w:right w:val="single" w:sz="12" w:space="0" w:color="auto"/>
            </w:tcBorders>
            <w:shd w:val="clear" w:color="auto" w:fill="D9D9D9"/>
            <w:vAlign w:val="center"/>
          </w:tcPr>
          <w:p w14:paraId="77D7C271" w14:textId="77777777" w:rsidR="009F3B21" w:rsidRPr="00FD4C09" w:rsidRDefault="009F3B21" w:rsidP="009F3B21">
            <w:pPr>
              <w:jc w:val="center"/>
              <w:rPr>
                <w:b/>
                <w:sz w:val="20"/>
                <w:szCs w:val="20"/>
                <w:u w:val="single"/>
              </w:rPr>
            </w:pPr>
            <w:r w:rsidRPr="00FD4C09">
              <w:rPr>
                <w:b/>
                <w:sz w:val="20"/>
                <w:szCs w:val="20"/>
              </w:rPr>
              <w:t>APP</w:t>
            </w:r>
          </w:p>
        </w:tc>
        <w:tc>
          <w:tcPr>
            <w:tcW w:w="353" w:type="pct"/>
            <w:vMerge w:val="restart"/>
            <w:tcBorders>
              <w:top w:val="single" w:sz="18" w:space="0" w:color="auto"/>
              <w:left w:val="single" w:sz="12" w:space="0" w:color="auto"/>
              <w:right w:val="single" w:sz="12" w:space="0" w:color="auto"/>
            </w:tcBorders>
            <w:shd w:val="clear" w:color="auto" w:fill="D9D9D9"/>
            <w:vAlign w:val="center"/>
          </w:tcPr>
          <w:p w14:paraId="2B4B6E6D" w14:textId="77777777" w:rsidR="009F3B21" w:rsidRPr="00FD4C09" w:rsidRDefault="009F3B21" w:rsidP="009F3B21">
            <w:pPr>
              <w:jc w:val="center"/>
              <w:rPr>
                <w:b/>
                <w:sz w:val="20"/>
                <w:szCs w:val="20"/>
                <w:u w:val="single"/>
              </w:rPr>
            </w:pPr>
            <w:r w:rsidRPr="00FD4C09">
              <w:rPr>
                <w:b/>
                <w:sz w:val="20"/>
                <w:szCs w:val="20"/>
              </w:rPr>
              <w:t>FRAN-QUIA LIMITE MÁXIMO</w:t>
            </w:r>
          </w:p>
        </w:tc>
        <w:tc>
          <w:tcPr>
            <w:tcW w:w="655" w:type="pct"/>
            <w:gridSpan w:val="2"/>
            <w:tcBorders>
              <w:top w:val="single" w:sz="18" w:space="0" w:color="auto"/>
              <w:left w:val="single" w:sz="12" w:space="0" w:color="auto"/>
              <w:bottom w:val="single" w:sz="12" w:space="0" w:color="auto"/>
              <w:right w:val="single" w:sz="18" w:space="0" w:color="auto"/>
            </w:tcBorders>
            <w:shd w:val="clear" w:color="auto" w:fill="D9D9D9"/>
            <w:vAlign w:val="center"/>
          </w:tcPr>
          <w:p w14:paraId="07D80B5E" w14:textId="77777777" w:rsidR="009F3B21" w:rsidRPr="00FD4C09" w:rsidRDefault="009F3B21" w:rsidP="009F3B21">
            <w:pPr>
              <w:jc w:val="center"/>
              <w:rPr>
                <w:b/>
                <w:sz w:val="20"/>
                <w:szCs w:val="20"/>
                <w:u w:val="single"/>
              </w:rPr>
            </w:pPr>
            <w:r w:rsidRPr="00FD4C09">
              <w:rPr>
                <w:b/>
                <w:sz w:val="20"/>
                <w:szCs w:val="20"/>
              </w:rPr>
              <w:t>PREÇO ESTIMADO</w:t>
            </w:r>
          </w:p>
        </w:tc>
      </w:tr>
      <w:tr w:rsidR="009F3B21" w:rsidRPr="00FD4C09" w14:paraId="0FE98C7F" w14:textId="77777777" w:rsidTr="00FD4C09">
        <w:trPr>
          <w:trHeight w:val="954"/>
        </w:trPr>
        <w:tc>
          <w:tcPr>
            <w:tcW w:w="261" w:type="pct"/>
            <w:vMerge/>
            <w:tcBorders>
              <w:left w:val="single" w:sz="18" w:space="0" w:color="auto"/>
              <w:bottom w:val="single" w:sz="12" w:space="0" w:color="auto"/>
              <w:right w:val="single" w:sz="18" w:space="0" w:color="auto"/>
            </w:tcBorders>
            <w:shd w:val="clear" w:color="auto" w:fill="D9D9D9"/>
            <w:vAlign w:val="center"/>
          </w:tcPr>
          <w:p w14:paraId="4905AFDC" w14:textId="77777777" w:rsidR="009F3B21" w:rsidRPr="00FD4C09" w:rsidRDefault="009F3B21" w:rsidP="009F3B21">
            <w:pPr>
              <w:jc w:val="center"/>
              <w:rPr>
                <w:b/>
                <w:sz w:val="20"/>
                <w:szCs w:val="20"/>
                <w:u w:val="single"/>
              </w:rPr>
            </w:pPr>
          </w:p>
        </w:tc>
        <w:tc>
          <w:tcPr>
            <w:tcW w:w="909" w:type="pct"/>
            <w:vMerge/>
            <w:tcBorders>
              <w:left w:val="single" w:sz="18" w:space="0" w:color="auto"/>
              <w:bottom w:val="single" w:sz="12" w:space="0" w:color="auto"/>
              <w:right w:val="single" w:sz="12" w:space="0" w:color="auto"/>
            </w:tcBorders>
            <w:shd w:val="clear" w:color="auto" w:fill="D9D9D9"/>
            <w:vAlign w:val="center"/>
          </w:tcPr>
          <w:p w14:paraId="7A387039" w14:textId="77777777" w:rsidR="009F3B21" w:rsidRPr="00FD4C09" w:rsidRDefault="009F3B21" w:rsidP="009F3B21">
            <w:pPr>
              <w:jc w:val="center"/>
              <w:rPr>
                <w:b/>
                <w:sz w:val="20"/>
                <w:szCs w:val="20"/>
                <w:u w:val="single"/>
              </w:rPr>
            </w:pPr>
          </w:p>
        </w:tc>
        <w:tc>
          <w:tcPr>
            <w:tcW w:w="234" w:type="pct"/>
            <w:vMerge/>
            <w:tcBorders>
              <w:left w:val="single" w:sz="12" w:space="0" w:color="auto"/>
              <w:bottom w:val="single" w:sz="12" w:space="0" w:color="auto"/>
              <w:right w:val="single" w:sz="12" w:space="0" w:color="auto"/>
            </w:tcBorders>
            <w:shd w:val="clear" w:color="auto" w:fill="D9D9D9"/>
            <w:vAlign w:val="center"/>
          </w:tcPr>
          <w:p w14:paraId="62362AB9" w14:textId="77777777" w:rsidR="009F3B21" w:rsidRPr="00FD4C09" w:rsidRDefault="009F3B21" w:rsidP="009F3B21">
            <w:pPr>
              <w:jc w:val="center"/>
              <w:rPr>
                <w:b/>
                <w:sz w:val="20"/>
                <w:szCs w:val="20"/>
                <w:u w:val="single"/>
              </w:rPr>
            </w:pPr>
          </w:p>
        </w:tc>
        <w:tc>
          <w:tcPr>
            <w:tcW w:w="234" w:type="pct"/>
            <w:vMerge/>
            <w:tcBorders>
              <w:left w:val="single" w:sz="12" w:space="0" w:color="auto"/>
              <w:bottom w:val="single" w:sz="12" w:space="0" w:color="auto"/>
              <w:right w:val="single" w:sz="12" w:space="0" w:color="auto"/>
            </w:tcBorders>
            <w:shd w:val="clear" w:color="auto" w:fill="D9D9D9"/>
            <w:vAlign w:val="center"/>
          </w:tcPr>
          <w:p w14:paraId="5311EA53" w14:textId="77777777" w:rsidR="009F3B21" w:rsidRPr="00FD4C09" w:rsidRDefault="009F3B21" w:rsidP="009F3B21">
            <w:pPr>
              <w:jc w:val="center"/>
              <w:rPr>
                <w:b/>
                <w:sz w:val="20"/>
                <w:szCs w:val="20"/>
                <w:u w:val="single"/>
              </w:rPr>
            </w:pPr>
          </w:p>
        </w:tc>
        <w:tc>
          <w:tcPr>
            <w:tcW w:w="234" w:type="pct"/>
            <w:vMerge/>
            <w:tcBorders>
              <w:left w:val="single" w:sz="12" w:space="0" w:color="auto"/>
              <w:bottom w:val="single" w:sz="12" w:space="0" w:color="auto"/>
              <w:right w:val="single" w:sz="12" w:space="0" w:color="auto"/>
            </w:tcBorders>
            <w:shd w:val="clear" w:color="auto" w:fill="D9D9D9"/>
            <w:vAlign w:val="center"/>
          </w:tcPr>
          <w:p w14:paraId="71575A4D" w14:textId="77777777" w:rsidR="009F3B21" w:rsidRPr="00FD4C09" w:rsidRDefault="009F3B21" w:rsidP="009F3B21">
            <w:pPr>
              <w:jc w:val="center"/>
              <w:rPr>
                <w:b/>
                <w:sz w:val="20"/>
                <w:szCs w:val="20"/>
                <w:u w:val="single"/>
              </w:rPr>
            </w:pPr>
          </w:p>
        </w:tc>
        <w:tc>
          <w:tcPr>
            <w:tcW w:w="279" w:type="pct"/>
            <w:vMerge/>
            <w:tcBorders>
              <w:left w:val="single" w:sz="12" w:space="0" w:color="auto"/>
              <w:bottom w:val="single" w:sz="12" w:space="0" w:color="auto"/>
              <w:right w:val="single" w:sz="12" w:space="0" w:color="auto"/>
            </w:tcBorders>
            <w:shd w:val="clear" w:color="auto" w:fill="D9D9D9"/>
            <w:vAlign w:val="center"/>
          </w:tcPr>
          <w:p w14:paraId="3F30283F" w14:textId="77777777" w:rsidR="009F3B21" w:rsidRPr="00FD4C09" w:rsidRDefault="009F3B21" w:rsidP="009F3B21">
            <w:pPr>
              <w:jc w:val="center"/>
              <w:rPr>
                <w:b/>
                <w:sz w:val="20"/>
                <w:szCs w:val="20"/>
                <w:u w:val="single"/>
              </w:rPr>
            </w:pPr>
          </w:p>
        </w:tc>
        <w:tc>
          <w:tcPr>
            <w:tcW w:w="234" w:type="pct"/>
            <w:vMerge/>
            <w:tcBorders>
              <w:left w:val="single" w:sz="12" w:space="0" w:color="auto"/>
              <w:bottom w:val="single" w:sz="12" w:space="0" w:color="auto"/>
              <w:right w:val="single" w:sz="4" w:space="0" w:color="auto"/>
            </w:tcBorders>
            <w:shd w:val="clear" w:color="auto" w:fill="D9D9D9"/>
            <w:vAlign w:val="center"/>
          </w:tcPr>
          <w:p w14:paraId="3584BE7F" w14:textId="77777777" w:rsidR="009F3B21" w:rsidRPr="00FD4C09" w:rsidRDefault="009F3B21" w:rsidP="009F3B21">
            <w:pPr>
              <w:jc w:val="center"/>
              <w:rPr>
                <w:b/>
                <w:sz w:val="20"/>
                <w:szCs w:val="20"/>
                <w:u w:val="single"/>
              </w:rPr>
            </w:pPr>
          </w:p>
        </w:tc>
        <w:tc>
          <w:tcPr>
            <w:tcW w:w="410" w:type="pct"/>
            <w:tcBorders>
              <w:top w:val="single" w:sz="12" w:space="0" w:color="auto"/>
              <w:left w:val="single" w:sz="4" w:space="0" w:color="auto"/>
              <w:bottom w:val="single" w:sz="12" w:space="0" w:color="auto"/>
            </w:tcBorders>
            <w:shd w:val="clear" w:color="auto" w:fill="D9D9D9"/>
            <w:vAlign w:val="center"/>
          </w:tcPr>
          <w:p w14:paraId="408CDE29" w14:textId="77777777" w:rsidR="009F3B21" w:rsidRPr="00FD4C09" w:rsidRDefault="009F3B21" w:rsidP="009F3B21">
            <w:pPr>
              <w:jc w:val="center"/>
              <w:rPr>
                <w:b/>
                <w:sz w:val="20"/>
                <w:szCs w:val="20"/>
                <w:u w:val="single"/>
              </w:rPr>
            </w:pPr>
            <w:r w:rsidRPr="00FD4C09">
              <w:rPr>
                <w:b/>
                <w:sz w:val="20"/>
                <w:szCs w:val="20"/>
              </w:rPr>
              <w:t>DANOS MATERIAIS</w:t>
            </w:r>
          </w:p>
        </w:tc>
        <w:tc>
          <w:tcPr>
            <w:tcW w:w="428" w:type="pct"/>
            <w:tcBorders>
              <w:top w:val="single" w:sz="12" w:space="0" w:color="auto"/>
              <w:bottom w:val="single" w:sz="12" w:space="0" w:color="auto"/>
              <w:right w:val="single" w:sz="12" w:space="0" w:color="auto"/>
            </w:tcBorders>
            <w:shd w:val="clear" w:color="auto" w:fill="D9D9D9"/>
            <w:vAlign w:val="center"/>
          </w:tcPr>
          <w:p w14:paraId="7733A46E" w14:textId="77777777" w:rsidR="009F3B21" w:rsidRPr="00FD4C09" w:rsidRDefault="009F3B21" w:rsidP="009F3B21">
            <w:pPr>
              <w:jc w:val="center"/>
              <w:rPr>
                <w:b/>
                <w:sz w:val="20"/>
                <w:szCs w:val="20"/>
              </w:rPr>
            </w:pPr>
            <w:r w:rsidRPr="00FD4C09">
              <w:rPr>
                <w:b/>
                <w:sz w:val="20"/>
                <w:szCs w:val="20"/>
              </w:rPr>
              <w:t>DANOS CORPORAIS E</w:t>
            </w:r>
          </w:p>
          <w:p w14:paraId="1338127D" w14:textId="77777777" w:rsidR="009F3B21" w:rsidRPr="00FD4C09" w:rsidRDefault="009F3B21" w:rsidP="009F3B21">
            <w:pPr>
              <w:jc w:val="center"/>
              <w:rPr>
                <w:b/>
                <w:sz w:val="20"/>
                <w:szCs w:val="20"/>
                <w:u w:val="single"/>
              </w:rPr>
            </w:pPr>
            <w:r w:rsidRPr="00FD4C09">
              <w:rPr>
                <w:b/>
                <w:sz w:val="20"/>
                <w:szCs w:val="20"/>
              </w:rPr>
              <w:t>MORAIS</w:t>
            </w:r>
          </w:p>
        </w:tc>
        <w:tc>
          <w:tcPr>
            <w:tcW w:w="393" w:type="pct"/>
            <w:tcBorders>
              <w:top w:val="single" w:sz="12" w:space="0" w:color="auto"/>
              <w:left w:val="single" w:sz="12" w:space="0" w:color="auto"/>
              <w:bottom w:val="single" w:sz="12" w:space="0" w:color="auto"/>
            </w:tcBorders>
            <w:shd w:val="clear" w:color="auto" w:fill="D9D9D9"/>
            <w:vAlign w:val="center"/>
          </w:tcPr>
          <w:p w14:paraId="692A0911" w14:textId="77777777" w:rsidR="009F3B21" w:rsidRPr="00FD4C09" w:rsidRDefault="009F3B21" w:rsidP="009F3B21">
            <w:pPr>
              <w:jc w:val="center"/>
              <w:rPr>
                <w:b/>
                <w:sz w:val="20"/>
                <w:szCs w:val="20"/>
              </w:rPr>
            </w:pPr>
            <w:r w:rsidRPr="00FD4C09">
              <w:rPr>
                <w:b/>
                <w:sz w:val="20"/>
                <w:szCs w:val="20"/>
              </w:rPr>
              <w:t>MORTE</w:t>
            </w:r>
          </w:p>
          <w:p w14:paraId="0CAAD235" w14:textId="77777777" w:rsidR="009F3B21" w:rsidRPr="00FD4C09" w:rsidRDefault="009F3B21" w:rsidP="009F3B21">
            <w:pPr>
              <w:jc w:val="center"/>
              <w:rPr>
                <w:b/>
                <w:sz w:val="20"/>
                <w:szCs w:val="20"/>
              </w:rPr>
            </w:pPr>
            <w:r w:rsidRPr="00FD4C09">
              <w:rPr>
                <w:b/>
                <w:sz w:val="20"/>
                <w:szCs w:val="20"/>
              </w:rPr>
              <w:t>E</w:t>
            </w:r>
          </w:p>
          <w:p w14:paraId="104EE67E" w14:textId="77777777" w:rsidR="009F3B21" w:rsidRPr="00FD4C09" w:rsidRDefault="009F3B21" w:rsidP="009F3B21">
            <w:pPr>
              <w:jc w:val="center"/>
              <w:rPr>
                <w:b/>
                <w:sz w:val="20"/>
                <w:szCs w:val="20"/>
                <w:u w:val="single"/>
              </w:rPr>
            </w:pPr>
            <w:r w:rsidRPr="00FD4C09">
              <w:rPr>
                <w:b/>
                <w:sz w:val="20"/>
                <w:szCs w:val="20"/>
              </w:rPr>
              <w:t>INVALIDEZ</w:t>
            </w:r>
          </w:p>
        </w:tc>
        <w:tc>
          <w:tcPr>
            <w:tcW w:w="376" w:type="pct"/>
            <w:tcBorders>
              <w:top w:val="single" w:sz="12" w:space="0" w:color="auto"/>
              <w:bottom w:val="single" w:sz="12" w:space="0" w:color="auto"/>
              <w:right w:val="single" w:sz="12" w:space="0" w:color="auto"/>
            </w:tcBorders>
            <w:shd w:val="clear" w:color="auto" w:fill="D9D9D9"/>
            <w:vAlign w:val="center"/>
          </w:tcPr>
          <w:p w14:paraId="3DED1BD5" w14:textId="77777777" w:rsidR="009F3B21" w:rsidRPr="00FD4C09" w:rsidRDefault="009F3B21" w:rsidP="009F3B21">
            <w:pPr>
              <w:jc w:val="center"/>
              <w:rPr>
                <w:b/>
                <w:sz w:val="20"/>
                <w:szCs w:val="20"/>
                <w:u w:val="single"/>
              </w:rPr>
            </w:pPr>
            <w:r w:rsidRPr="00FD4C09">
              <w:rPr>
                <w:b/>
                <w:sz w:val="20"/>
                <w:szCs w:val="20"/>
              </w:rPr>
              <w:t>DESPESAS MÉDICAS</w:t>
            </w:r>
          </w:p>
        </w:tc>
        <w:tc>
          <w:tcPr>
            <w:tcW w:w="353" w:type="pct"/>
            <w:vMerge/>
            <w:tcBorders>
              <w:left w:val="single" w:sz="12" w:space="0" w:color="auto"/>
              <w:bottom w:val="single" w:sz="12" w:space="0" w:color="auto"/>
              <w:right w:val="single" w:sz="12" w:space="0" w:color="auto"/>
            </w:tcBorders>
            <w:shd w:val="clear" w:color="auto" w:fill="D9D9D9"/>
            <w:vAlign w:val="center"/>
          </w:tcPr>
          <w:p w14:paraId="4C518CBA" w14:textId="77777777" w:rsidR="009F3B21" w:rsidRPr="00FD4C09" w:rsidRDefault="009F3B21" w:rsidP="009F3B21">
            <w:pPr>
              <w:jc w:val="center"/>
              <w:rPr>
                <w:b/>
                <w:sz w:val="20"/>
                <w:szCs w:val="20"/>
                <w:u w:val="single"/>
              </w:rPr>
            </w:pPr>
          </w:p>
        </w:tc>
        <w:tc>
          <w:tcPr>
            <w:tcW w:w="378" w:type="pct"/>
            <w:tcBorders>
              <w:top w:val="single" w:sz="12" w:space="0" w:color="auto"/>
              <w:left w:val="single" w:sz="12" w:space="0" w:color="auto"/>
              <w:bottom w:val="single" w:sz="12" w:space="0" w:color="auto"/>
              <w:right w:val="single" w:sz="12" w:space="0" w:color="auto"/>
            </w:tcBorders>
            <w:shd w:val="clear" w:color="auto" w:fill="D9D9D9"/>
            <w:vAlign w:val="center"/>
          </w:tcPr>
          <w:p w14:paraId="6F9086F2" w14:textId="77777777" w:rsidR="009F3B21" w:rsidRPr="00FD4C09" w:rsidRDefault="009F3B21" w:rsidP="009F3B21">
            <w:pPr>
              <w:jc w:val="center"/>
              <w:rPr>
                <w:b/>
                <w:sz w:val="20"/>
                <w:szCs w:val="20"/>
                <w:u w:val="single"/>
              </w:rPr>
            </w:pPr>
            <w:r w:rsidRPr="00FD4C09">
              <w:rPr>
                <w:b/>
                <w:sz w:val="20"/>
                <w:szCs w:val="20"/>
              </w:rPr>
              <w:t>PRÊMIO UNITÁRIO (R$)</w:t>
            </w:r>
          </w:p>
        </w:tc>
        <w:tc>
          <w:tcPr>
            <w:tcW w:w="278" w:type="pct"/>
            <w:tcBorders>
              <w:top w:val="single" w:sz="12" w:space="0" w:color="auto"/>
              <w:left w:val="single" w:sz="12" w:space="0" w:color="auto"/>
              <w:bottom w:val="single" w:sz="12" w:space="0" w:color="auto"/>
              <w:right w:val="single" w:sz="18" w:space="0" w:color="auto"/>
            </w:tcBorders>
            <w:shd w:val="clear" w:color="auto" w:fill="D9D9D9"/>
            <w:vAlign w:val="center"/>
          </w:tcPr>
          <w:p w14:paraId="1695E7C7" w14:textId="77777777" w:rsidR="009F3B21" w:rsidRPr="00FD4C09" w:rsidRDefault="009F3B21" w:rsidP="009F3B21">
            <w:pPr>
              <w:jc w:val="center"/>
              <w:rPr>
                <w:b/>
                <w:sz w:val="20"/>
                <w:szCs w:val="20"/>
                <w:u w:val="single"/>
              </w:rPr>
            </w:pPr>
            <w:r w:rsidRPr="00FD4C09">
              <w:rPr>
                <w:b/>
                <w:sz w:val="20"/>
                <w:szCs w:val="20"/>
              </w:rPr>
              <w:t>TOTAL DE ITEM (ATÉ)</w:t>
            </w:r>
            <w:r w:rsidRPr="00FD4C09">
              <w:rPr>
                <w:sz w:val="20"/>
                <w:szCs w:val="20"/>
              </w:rPr>
              <w:t xml:space="preserve"> </w:t>
            </w:r>
            <w:r w:rsidRPr="00FD4C09">
              <w:rPr>
                <w:b/>
                <w:sz w:val="20"/>
                <w:szCs w:val="20"/>
              </w:rPr>
              <w:t>(R$)</w:t>
            </w:r>
          </w:p>
        </w:tc>
      </w:tr>
      <w:tr w:rsidR="009F3B21" w:rsidRPr="00FD4C09" w14:paraId="65FCB405" w14:textId="77777777" w:rsidTr="00FD4C09">
        <w:trPr>
          <w:trHeight w:val="977"/>
        </w:trPr>
        <w:tc>
          <w:tcPr>
            <w:tcW w:w="261" w:type="pct"/>
            <w:tcBorders>
              <w:left w:val="single" w:sz="18" w:space="0" w:color="auto"/>
              <w:right w:val="single" w:sz="18" w:space="0" w:color="auto"/>
            </w:tcBorders>
            <w:vAlign w:val="center"/>
          </w:tcPr>
          <w:p w14:paraId="0DBF9764" w14:textId="77777777" w:rsidR="009F3B21" w:rsidRPr="00FD4C09" w:rsidRDefault="009F3B21" w:rsidP="009F3B21">
            <w:pPr>
              <w:jc w:val="center"/>
              <w:rPr>
                <w:rFonts w:cstheme="minorHAnsi"/>
                <w:b/>
                <w:sz w:val="20"/>
                <w:szCs w:val="20"/>
              </w:rPr>
            </w:pPr>
            <w:r w:rsidRPr="00FD4C09">
              <w:rPr>
                <w:rFonts w:cstheme="minorHAnsi"/>
                <w:b/>
                <w:sz w:val="20"/>
                <w:szCs w:val="20"/>
              </w:rPr>
              <w:t>013</w:t>
            </w:r>
          </w:p>
        </w:tc>
        <w:tc>
          <w:tcPr>
            <w:tcW w:w="909" w:type="pct"/>
            <w:tcBorders>
              <w:top w:val="single" w:sz="4" w:space="0" w:color="auto"/>
              <w:left w:val="single" w:sz="18" w:space="0" w:color="auto"/>
              <w:right w:val="single" w:sz="12" w:space="0" w:color="auto"/>
            </w:tcBorders>
            <w:vAlign w:val="center"/>
          </w:tcPr>
          <w:p w14:paraId="0A1F9419" w14:textId="5B6312BC" w:rsidR="009F3B21" w:rsidRPr="00FD4C09" w:rsidRDefault="00B6557C" w:rsidP="009F3B21">
            <w:pPr>
              <w:jc w:val="both"/>
              <w:rPr>
                <w:rFonts w:cstheme="minorHAnsi"/>
                <w:sz w:val="20"/>
                <w:szCs w:val="20"/>
              </w:rPr>
            </w:pPr>
            <w:r w:rsidRPr="00FD4C09">
              <w:rPr>
                <w:sz w:val="20"/>
                <w:szCs w:val="20"/>
              </w:rPr>
              <w:t>SEGURO TOTAL DE VEICULO FIAT UNO MILLE ECONOMY, ANO DE FABRICAÇÃO 2012 E MODELO 2012, PLACA MIY 2473, CHASSI Nº 9BD15802AC6696540</w:t>
            </w:r>
          </w:p>
        </w:tc>
        <w:tc>
          <w:tcPr>
            <w:tcW w:w="234" w:type="pct"/>
            <w:tcBorders>
              <w:top w:val="single" w:sz="4" w:space="0" w:color="auto"/>
              <w:left w:val="single" w:sz="12" w:space="0" w:color="auto"/>
              <w:right w:val="single" w:sz="12" w:space="0" w:color="auto"/>
            </w:tcBorders>
            <w:vAlign w:val="center"/>
          </w:tcPr>
          <w:p w14:paraId="78814278" w14:textId="77777777" w:rsidR="009F3B21" w:rsidRPr="00FD4C09" w:rsidRDefault="009F3B21" w:rsidP="009F3B21">
            <w:pPr>
              <w:jc w:val="center"/>
              <w:rPr>
                <w:b/>
                <w:bCs/>
                <w:sz w:val="20"/>
                <w:szCs w:val="20"/>
              </w:rPr>
            </w:pPr>
            <w:r w:rsidRPr="00FD4C09">
              <w:rPr>
                <w:b/>
                <w:bCs/>
                <w:sz w:val="20"/>
                <w:szCs w:val="20"/>
              </w:rPr>
              <w:t>01</w:t>
            </w:r>
          </w:p>
        </w:tc>
        <w:tc>
          <w:tcPr>
            <w:tcW w:w="234" w:type="pct"/>
            <w:tcBorders>
              <w:top w:val="single" w:sz="4" w:space="0" w:color="auto"/>
              <w:left w:val="single" w:sz="12" w:space="0" w:color="auto"/>
              <w:right w:val="single" w:sz="12" w:space="0" w:color="auto"/>
            </w:tcBorders>
            <w:shd w:val="clear" w:color="auto" w:fill="auto"/>
            <w:vAlign w:val="center"/>
          </w:tcPr>
          <w:p w14:paraId="11DFE910" w14:textId="40A175C3" w:rsidR="009F3B21" w:rsidRPr="00FD4C09" w:rsidRDefault="00B6557C" w:rsidP="009F3B21">
            <w:pPr>
              <w:jc w:val="center"/>
              <w:rPr>
                <w:sz w:val="20"/>
                <w:szCs w:val="20"/>
              </w:rPr>
            </w:pPr>
            <w:r w:rsidRPr="00FD4C09">
              <w:rPr>
                <w:sz w:val="20"/>
                <w:szCs w:val="20"/>
              </w:rPr>
              <w:t>07</w:t>
            </w:r>
          </w:p>
        </w:tc>
        <w:tc>
          <w:tcPr>
            <w:tcW w:w="234" w:type="pct"/>
            <w:tcBorders>
              <w:top w:val="single" w:sz="4" w:space="0" w:color="auto"/>
              <w:left w:val="single" w:sz="12" w:space="0" w:color="auto"/>
              <w:right w:val="single" w:sz="12" w:space="0" w:color="auto"/>
            </w:tcBorders>
            <w:vAlign w:val="center"/>
          </w:tcPr>
          <w:p w14:paraId="55FCBAD7" w14:textId="77777777" w:rsidR="009F3B21" w:rsidRPr="00FD4C09" w:rsidRDefault="009F3B21" w:rsidP="009F3B21">
            <w:pPr>
              <w:jc w:val="center"/>
              <w:rPr>
                <w:sz w:val="20"/>
                <w:szCs w:val="20"/>
              </w:rPr>
            </w:pPr>
            <w:r w:rsidRPr="00FD4C09">
              <w:rPr>
                <w:sz w:val="20"/>
                <w:szCs w:val="20"/>
              </w:rPr>
              <w:t>Não</w:t>
            </w:r>
          </w:p>
        </w:tc>
        <w:tc>
          <w:tcPr>
            <w:tcW w:w="279" w:type="pct"/>
            <w:tcBorders>
              <w:top w:val="single" w:sz="4" w:space="0" w:color="auto"/>
              <w:left w:val="single" w:sz="12" w:space="0" w:color="auto"/>
              <w:right w:val="single" w:sz="12" w:space="0" w:color="auto"/>
            </w:tcBorders>
            <w:vAlign w:val="center"/>
          </w:tcPr>
          <w:p w14:paraId="5B98B481" w14:textId="77777777" w:rsidR="009F3B21" w:rsidRPr="00FD4C09" w:rsidRDefault="009F3B21" w:rsidP="009F3B21">
            <w:pPr>
              <w:jc w:val="center"/>
              <w:rPr>
                <w:sz w:val="20"/>
                <w:szCs w:val="20"/>
              </w:rPr>
            </w:pPr>
            <w:r w:rsidRPr="00FD4C09">
              <w:rPr>
                <w:sz w:val="20"/>
                <w:szCs w:val="20"/>
              </w:rPr>
              <w:t>100% da Tabela FIPE</w:t>
            </w:r>
          </w:p>
        </w:tc>
        <w:tc>
          <w:tcPr>
            <w:tcW w:w="234" w:type="pct"/>
            <w:tcBorders>
              <w:top w:val="single" w:sz="4" w:space="0" w:color="auto"/>
              <w:left w:val="single" w:sz="12" w:space="0" w:color="auto"/>
              <w:right w:val="single" w:sz="12" w:space="0" w:color="auto"/>
            </w:tcBorders>
            <w:vAlign w:val="center"/>
          </w:tcPr>
          <w:p w14:paraId="0C519002" w14:textId="77777777" w:rsidR="009F3B21" w:rsidRPr="00FD4C09" w:rsidRDefault="009F3B21" w:rsidP="009F3B21">
            <w:pPr>
              <w:jc w:val="center"/>
              <w:rPr>
                <w:sz w:val="20"/>
                <w:szCs w:val="20"/>
              </w:rPr>
            </w:pPr>
            <w:r w:rsidRPr="00FD4C09">
              <w:rPr>
                <w:sz w:val="20"/>
                <w:szCs w:val="20"/>
              </w:rPr>
              <w:t>5</w:t>
            </w:r>
          </w:p>
        </w:tc>
        <w:tc>
          <w:tcPr>
            <w:tcW w:w="410" w:type="pct"/>
            <w:tcBorders>
              <w:top w:val="single" w:sz="4" w:space="0" w:color="auto"/>
              <w:left w:val="single" w:sz="12" w:space="0" w:color="auto"/>
            </w:tcBorders>
            <w:vAlign w:val="center"/>
          </w:tcPr>
          <w:p w14:paraId="300E59B8" w14:textId="77777777" w:rsidR="009F3B21" w:rsidRPr="00FD4C09" w:rsidRDefault="009F3B21" w:rsidP="009F3B21">
            <w:pPr>
              <w:jc w:val="center"/>
              <w:rPr>
                <w:sz w:val="20"/>
                <w:szCs w:val="20"/>
              </w:rPr>
            </w:pPr>
            <w:r w:rsidRPr="00FD4C09">
              <w:rPr>
                <w:sz w:val="20"/>
                <w:szCs w:val="20"/>
              </w:rPr>
              <w:t>250.000,00</w:t>
            </w:r>
            <w:r w:rsidRPr="00FD4C09">
              <w:rPr>
                <w:vanish/>
                <w:sz w:val="20"/>
                <w:szCs w:val="20"/>
              </w:rPr>
              <w:t xml:space="preserve"> </w:t>
            </w:r>
          </w:p>
        </w:tc>
        <w:tc>
          <w:tcPr>
            <w:tcW w:w="428" w:type="pct"/>
            <w:tcBorders>
              <w:top w:val="single" w:sz="4" w:space="0" w:color="auto"/>
              <w:right w:val="single" w:sz="12" w:space="0" w:color="auto"/>
            </w:tcBorders>
            <w:vAlign w:val="center"/>
          </w:tcPr>
          <w:p w14:paraId="3194BC24" w14:textId="77777777" w:rsidR="009F3B21" w:rsidRPr="00FD4C09" w:rsidRDefault="009F3B21" w:rsidP="009F3B21">
            <w:pPr>
              <w:jc w:val="center"/>
              <w:rPr>
                <w:sz w:val="20"/>
                <w:szCs w:val="20"/>
              </w:rPr>
            </w:pPr>
            <w:r w:rsidRPr="00FD4C09">
              <w:rPr>
                <w:sz w:val="20"/>
                <w:szCs w:val="20"/>
              </w:rPr>
              <w:t>150.000,00</w:t>
            </w:r>
          </w:p>
          <w:p w14:paraId="320271D1" w14:textId="77777777" w:rsidR="009F3B21" w:rsidRPr="00FD4C09" w:rsidRDefault="009F3B21" w:rsidP="009F3B21">
            <w:pPr>
              <w:jc w:val="center"/>
              <w:rPr>
                <w:sz w:val="20"/>
                <w:szCs w:val="20"/>
              </w:rPr>
            </w:pPr>
            <w:r w:rsidRPr="00FD4C09">
              <w:rPr>
                <w:sz w:val="20"/>
                <w:szCs w:val="20"/>
              </w:rPr>
              <w:t>E</w:t>
            </w:r>
          </w:p>
          <w:p w14:paraId="22D5365F" w14:textId="77777777" w:rsidR="009F3B21" w:rsidRPr="00FD4C09" w:rsidRDefault="009F3B21" w:rsidP="009F3B21">
            <w:pPr>
              <w:jc w:val="center"/>
              <w:rPr>
                <w:sz w:val="20"/>
                <w:szCs w:val="20"/>
              </w:rPr>
            </w:pPr>
            <w:r w:rsidRPr="00FD4C09">
              <w:rPr>
                <w:sz w:val="20"/>
                <w:szCs w:val="20"/>
              </w:rPr>
              <w:t>30.000,00</w:t>
            </w:r>
          </w:p>
        </w:tc>
        <w:tc>
          <w:tcPr>
            <w:tcW w:w="393" w:type="pct"/>
            <w:tcBorders>
              <w:top w:val="single" w:sz="4" w:space="0" w:color="auto"/>
              <w:left w:val="single" w:sz="12" w:space="0" w:color="auto"/>
            </w:tcBorders>
            <w:vAlign w:val="center"/>
          </w:tcPr>
          <w:p w14:paraId="68938D03" w14:textId="77777777" w:rsidR="009F3B21" w:rsidRPr="00FD4C09" w:rsidRDefault="009F3B21" w:rsidP="009F3B21">
            <w:pPr>
              <w:jc w:val="center"/>
              <w:rPr>
                <w:sz w:val="20"/>
                <w:szCs w:val="20"/>
              </w:rPr>
            </w:pPr>
            <w:r w:rsidRPr="00FD4C09">
              <w:rPr>
                <w:sz w:val="20"/>
                <w:szCs w:val="20"/>
              </w:rPr>
              <w:t>30.000,00</w:t>
            </w:r>
          </w:p>
          <w:p w14:paraId="7F959642" w14:textId="77777777" w:rsidR="009F3B21" w:rsidRPr="00FD4C09" w:rsidRDefault="009F3B21" w:rsidP="009F3B21">
            <w:pPr>
              <w:jc w:val="center"/>
              <w:rPr>
                <w:sz w:val="20"/>
                <w:szCs w:val="20"/>
              </w:rPr>
            </w:pPr>
            <w:r w:rsidRPr="00FD4C09">
              <w:rPr>
                <w:sz w:val="20"/>
                <w:szCs w:val="20"/>
              </w:rPr>
              <w:t>CADA</w:t>
            </w:r>
          </w:p>
        </w:tc>
        <w:tc>
          <w:tcPr>
            <w:tcW w:w="376" w:type="pct"/>
            <w:tcBorders>
              <w:top w:val="single" w:sz="4" w:space="0" w:color="auto"/>
              <w:right w:val="single" w:sz="12" w:space="0" w:color="auto"/>
            </w:tcBorders>
            <w:vAlign w:val="center"/>
          </w:tcPr>
          <w:p w14:paraId="28B270F1" w14:textId="77777777" w:rsidR="009F3B21" w:rsidRPr="00FD4C09" w:rsidRDefault="009F3B21" w:rsidP="009F3B21">
            <w:pPr>
              <w:jc w:val="center"/>
              <w:rPr>
                <w:sz w:val="20"/>
                <w:szCs w:val="20"/>
              </w:rPr>
            </w:pPr>
            <w:r w:rsidRPr="00FD4C09">
              <w:rPr>
                <w:sz w:val="20"/>
                <w:szCs w:val="20"/>
              </w:rPr>
              <w:t>20.000,00</w:t>
            </w:r>
          </w:p>
        </w:tc>
        <w:tc>
          <w:tcPr>
            <w:tcW w:w="353" w:type="pct"/>
            <w:tcBorders>
              <w:top w:val="single" w:sz="4" w:space="0" w:color="auto"/>
              <w:left w:val="single" w:sz="12" w:space="0" w:color="auto"/>
              <w:right w:val="single" w:sz="12" w:space="0" w:color="auto"/>
            </w:tcBorders>
            <w:vAlign w:val="center"/>
          </w:tcPr>
          <w:p w14:paraId="60A396E7" w14:textId="77777777" w:rsidR="009F3B21" w:rsidRPr="00FD4C09" w:rsidRDefault="009F3B21" w:rsidP="009F3B21">
            <w:pPr>
              <w:jc w:val="center"/>
              <w:rPr>
                <w:sz w:val="20"/>
                <w:szCs w:val="20"/>
              </w:rPr>
            </w:pPr>
            <w:r w:rsidRPr="00FD4C09">
              <w:rPr>
                <w:snapToGrid w:val="0"/>
                <w:sz w:val="20"/>
                <w:szCs w:val="20"/>
              </w:rPr>
              <w:t>Reduzida (</w:t>
            </w:r>
            <w:r w:rsidRPr="00FD4C09">
              <w:rPr>
                <w:sz w:val="20"/>
                <w:szCs w:val="20"/>
              </w:rPr>
              <w:t>valor máximo da franquia reduzida deverá ser de até 4% do valor da Tabela FIPE do veículo</w:t>
            </w:r>
            <w:r w:rsidRPr="00FD4C09">
              <w:rPr>
                <w:snapToGrid w:val="0"/>
                <w:sz w:val="20"/>
                <w:szCs w:val="20"/>
              </w:rPr>
              <w:t xml:space="preserve">) </w:t>
            </w:r>
          </w:p>
        </w:tc>
        <w:tc>
          <w:tcPr>
            <w:tcW w:w="378" w:type="pct"/>
            <w:tcBorders>
              <w:top w:val="single" w:sz="4" w:space="0" w:color="auto"/>
              <w:left w:val="single" w:sz="12" w:space="0" w:color="auto"/>
              <w:right w:val="single" w:sz="12" w:space="0" w:color="auto"/>
            </w:tcBorders>
            <w:vAlign w:val="center"/>
          </w:tcPr>
          <w:p w14:paraId="7EE11573" w14:textId="64A1FB4D" w:rsidR="009F3B21" w:rsidRPr="00FD4C09" w:rsidRDefault="00C45804" w:rsidP="009F3B21">
            <w:pPr>
              <w:jc w:val="center"/>
              <w:rPr>
                <w:sz w:val="20"/>
                <w:szCs w:val="20"/>
              </w:rPr>
            </w:pPr>
            <w:r w:rsidRPr="00FD4C09">
              <w:rPr>
                <w:sz w:val="20"/>
                <w:szCs w:val="20"/>
              </w:rPr>
              <w:t xml:space="preserve">R$ </w:t>
            </w:r>
          </w:p>
        </w:tc>
        <w:tc>
          <w:tcPr>
            <w:tcW w:w="278" w:type="pct"/>
            <w:tcBorders>
              <w:top w:val="single" w:sz="4" w:space="0" w:color="auto"/>
              <w:left w:val="single" w:sz="12" w:space="0" w:color="auto"/>
              <w:right w:val="single" w:sz="18" w:space="0" w:color="auto"/>
            </w:tcBorders>
            <w:vAlign w:val="center"/>
          </w:tcPr>
          <w:p w14:paraId="1C00CE72" w14:textId="71CF34DE" w:rsidR="009F3B21" w:rsidRPr="00FD4C09" w:rsidRDefault="00C45804" w:rsidP="009F3B21">
            <w:pPr>
              <w:jc w:val="center"/>
              <w:rPr>
                <w:sz w:val="20"/>
                <w:szCs w:val="20"/>
              </w:rPr>
            </w:pPr>
            <w:r w:rsidRPr="00FD4C09">
              <w:rPr>
                <w:sz w:val="20"/>
                <w:szCs w:val="20"/>
              </w:rPr>
              <w:t xml:space="preserve">R$ </w:t>
            </w:r>
          </w:p>
        </w:tc>
      </w:tr>
      <w:tr w:rsidR="009F3B21" w:rsidRPr="00FD4C09" w14:paraId="708831C5" w14:textId="77777777" w:rsidTr="00FD4C09">
        <w:trPr>
          <w:trHeight w:val="349"/>
        </w:trPr>
        <w:tc>
          <w:tcPr>
            <w:tcW w:w="2151" w:type="pct"/>
            <w:gridSpan w:val="6"/>
            <w:tcBorders>
              <w:left w:val="single" w:sz="18" w:space="0" w:color="auto"/>
              <w:right w:val="single" w:sz="12" w:space="0" w:color="auto"/>
            </w:tcBorders>
            <w:shd w:val="clear" w:color="auto" w:fill="D9D9D9" w:themeFill="background1" w:themeFillShade="D9"/>
            <w:vAlign w:val="center"/>
          </w:tcPr>
          <w:p w14:paraId="2A92FE08" w14:textId="77777777" w:rsidR="009F3B21" w:rsidRPr="00FD4C09" w:rsidRDefault="009F3B21" w:rsidP="009F3B21">
            <w:pPr>
              <w:jc w:val="both"/>
              <w:rPr>
                <w:b/>
                <w:sz w:val="20"/>
                <w:szCs w:val="20"/>
              </w:rPr>
            </w:pPr>
            <w:r w:rsidRPr="00FD4C09">
              <w:rPr>
                <w:b/>
                <w:sz w:val="20"/>
                <w:szCs w:val="20"/>
              </w:rPr>
              <w:t>QUANTIDADE TOTAL DE VEÍCULOS A SEREM SEGURADOS</w:t>
            </w:r>
          </w:p>
        </w:tc>
        <w:tc>
          <w:tcPr>
            <w:tcW w:w="234" w:type="pct"/>
            <w:tcBorders>
              <w:top w:val="single" w:sz="4" w:space="0" w:color="auto"/>
              <w:left w:val="single" w:sz="12" w:space="0" w:color="auto"/>
              <w:right w:val="single" w:sz="12" w:space="0" w:color="auto"/>
            </w:tcBorders>
            <w:shd w:val="clear" w:color="auto" w:fill="D9D9D9" w:themeFill="background1" w:themeFillShade="D9"/>
            <w:vAlign w:val="center"/>
          </w:tcPr>
          <w:p w14:paraId="6428470E" w14:textId="77777777" w:rsidR="009F3B21" w:rsidRPr="00FD4C09" w:rsidRDefault="009F3B21" w:rsidP="009F3B21">
            <w:pPr>
              <w:jc w:val="center"/>
              <w:rPr>
                <w:b/>
                <w:sz w:val="20"/>
                <w:szCs w:val="20"/>
              </w:rPr>
            </w:pPr>
          </w:p>
        </w:tc>
        <w:tc>
          <w:tcPr>
            <w:tcW w:w="2338" w:type="pct"/>
            <w:gridSpan w:val="6"/>
            <w:tcBorders>
              <w:top w:val="single" w:sz="4" w:space="0" w:color="auto"/>
              <w:left w:val="single" w:sz="12" w:space="0" w:color="auto"/>
              <w:right w:val="single" w:sz="12" w:space="0" w:color="auto"/>
            </w:tcBorders>
            <w:shd w:val="clear" w:color="auto" w:fill="D9D9D9" w:themeFill="background1" w:themeFillShade="D9"/>
            <w:vAlign w:val="center"/>
          </w:tcPr>
          <w:p w14:paraId="783ACF3B" w14:textId="77777777" w:rsidR="009F3B21" w:rsidRPr="00FD4C09" w:rsidRDefault="009F3B21" w:rsidP="009F3B21">
            <w:pPr>
              <w:jc w:val="right"/>
              <w:rPr>
                <w:b/>
                <w:sz w:val="20"/>
                <w:szCs w:val="20"/>
              </w:rPr>
            </w:pPr>
            <w:r w:rsidRPr="00FD4C09">
              <w:rPr>
                <w:b/>
                <w:sz w:val="20"/>
                <w:szCs w:val="20"/>
              </w:rPr>
              <w:t>VALOR TOTAL DO ORÇAMENTO ESTIMADO (R$)</w:t>
            </w:r>
          </w:p>
        </w:tc>
        <w:tc>
          <w:tcPr>
            <w:tcW w:w="278" w:type="pct"/>
            <w:tcBorders>
              <w:top w:val="single" w:sz="4" w:space="0" w:color="auto"/>
              <w:left w:val="single" w:sz="12" w:space="0" w:color="auto"/>
              <w:right w:val="single" w:sz="18" w:space="0" w:color="auto"/>
            </w:tcBorders>
            <w:shd w:val="clear" w:color="auto" w:fill="D9D9D9" w:themeFill="background1" w:themeFillShade="D9"/>
            <w:vAlign w:val="center"/>
          </w:tcPr>
          <w:p w14:paraId="032D00E6" w14:textId="352C1EA9" w:rsidR="009F3B21" w:rsidRPr="00FD4C09" w:rsidRDefault="00C45804" w:rsidP="009F3B21">
            <w:pPr>
              <w:jc w:val="center"/>
              <w:rPr>
                <w:b/>
                <w:bCs/>
                <w:color w:val="000000"/>
                <w:sz w:val="20"/>
                <w:szCs w:val="20"/>
              </w:rPr>
            </w:pPr>
            <w:r w:rsidRPr="00FD4C09">
              <w:rPr>
                <w:b/>
                <w:bCs/>
                <w:sz w:val="20"/>
                <w:szCs w:val="20"/>
              </w:rPr>
              <w:t xml:space="preserve">R$ </w:t>
            </w:r>
          </w:p>
        </w:tc>
      </w:tr>
    </w:tbl>
    <w:p w14:paraId="36E32D96" w14:textId="77777777" w:rsidR="00A84BDC" w:rsidRPr="00FD4C09" w:rsidRDefault="00A84BDC" w:rsidP="00990EC0">
      <w:pPr>
        <w:spacing w:after="0" w:line="360" w:lineRule="auto"/>
        <w:jc w:val="both"/>
        <w:rPr>
          <w:rFonts w:ascii="Times New Roman" w:hAnsi="Times New Roman" w:cs="Times New Roman"/>
        </w:rPr>
      </w:pPr>
    </w:p>
    <w:tbl>
      <w:tblPr>
        <w:tblpPr w:leftFromText="141" w:rightFromText="141" w:vertAnchor="text" w:horzAnchor="margin" w:tblpY="-7919"/>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
        <w:gridCol w:w="2182"/>
        <w:gridCol w:w="674"/>
        <w:gridCol w:w="675"/>
        <w:gridCol w:w="675"/>
        <w:gridCol w:w="829"/>
        <w:gridCol w:w="675"/>
        <w:gridCol w:w="1225"/>
        <w:gridCol w:w="1209"/>
        <w:gridCol w:w="1098"/>
        <w:gridCol w:w="1122"/>
        <w:gridCol w:w="986"/>
        <w:gridCol w:w="1128"/>
        <w:gridCol w:w="801"/>
      </w:tblGrid>
      <w:tr w:rsidR="008B6011" w:rsidRPr="00FD4C09" w14:paraId="71B851D1" w14:textId="77777777" w:rsidTr="00FD4C09">
        <w:trPr>
          <w:trHeight w:val="445"/>
        </w:trPr>
        <w:tc>
          <w:tcPr>
            <w:tcW w:w="243" w:type="pct"/>
            <w:vMerge w:val="restart"/>
            <w:tcBorders>
              <w:top w:val="single" w:sz="18" w:space="0" w:color="auto"/>
              <w:left w:val="single" w:sz="18" w:space="0" w:color="auto"/>
              <w:right w:val="single" w:sz="18" w:space="0" w:color="auto"/>
            </w:tcBorders>
            <w:shd w:val="clear" w:color="auto" w:fill="D9D9D9"/>
            <w:vAlign w:val="center"/>
          </w:tcPr>
          <w:p w14:paraId="6196454D" w14:textId="77777777" w:rsidR="000F3224" w:rsidRPr="00FD4C09" w:rsidRDefault="000F3224" w:rsidP="000F3224">
            <w:pPr>
              <w:jc w:val="center"/>
              <w:rPr>
                <w:b/>
                <w:sz w:val="20"/>
                <w:szCs w:val="20"/>
              </w:rPr>
            </w:pPr>
          </w:p>
          <w:p w14:paraId="5CED934E" w14:textId="77777777" w:rsidR="000F3224" w:rsidRPr="00FD4C09" w:rsidRDefault="000F3224" w:rsidP="000F3224">
            <w:pPr>
              <w:jc w:val="center"/>
              <w:rPr>
                <w:b/>
                <w:sz w:val="20"/>
                <w:szCs w:val="20"/>
                <w:u w:val="single"/>
              </w:rPr>
            </w:pPr>
            <w:r w:rsidRPr="00FD4C09">
              <w:rPr>
                <w:b/>
                <w:sz w:val="20"/>
                <w:szCs w:val="20"/>
                <w:u w:val="single"/>
              </w:rPr>
              <w:t>ITEM</w:t>
            </w:r>
          </w:p>
        </w:tc>
        <w:tc>
          <w:tcPr>
            <w:tcW w:w="782" w:type="pct"/>
            <w:vMerge w:val="restart"/>
            <w:tcBorders>
              <w:top w:val="single" w:sz="18" w:space="0" w:color="auto"/>
              <w:left w:val="single" w:sz="18" w:space="0" w:color="auto"/>
              <w:right w:val="single" w:sz="12" w:space="0" w:color="auto"/>
            </w:tcBorders>
            <w:shd w:val="clear" w:color="auto" w:fill="D9D9D9"/>
            <w:vAlign w:val="center"/>
          </w:tcPr>
          <w:p w14:paraId="21390C9A" w14:textId="77777777" w:rsidR="000F3224" w:rsidRPr="00FD4C09" w:rsidRDefault="000F3224" w:rsidP="000F3224">
            <w:pPr>
              <w:jc w:val="center"/>
              <w:rPr>
                <w:b/>
                <w:sz w:val="20"/>
                <w:szCs w:val="20"/>
                <w:u w:val="single"/>
              </w:rPr>
            </w:pPr>
            <w:r w:rsidRPr="00FD4C09">
              <w:rPr>
                <w:b/>
                <w:sz w:val="20"/>
                <w:szCs w:val="20"/>
              </w:rPr>
              <w:t>ESPECIFICAÇÃO (RESUMIDA)</w:t>
            </w:r>
          </w:p>
          <w:p w14:paraId="24A52DB0" w14:textId="77777777" w:rsidR="000F3224" w:rsidRPr="00FD4C09" w:rsidRDefault="000F3224" w:rsidP="000F3224">
            <w:pPr>
              <w:jc w:val="center"/>
              <w:rPr>
                <w:b/>
                <w:sz w:val="20"/>
                <w:szCs w:val="20"/>
                <w:u w:val="single"/>
              </w:rPr>
            </w:pPr>
            <w:r w:rsidRPr="00FD4C09">
              <w:rPr>
                <w:b/>
                <w:sz w:val="20"/>
                <w:szCs w:val="20"/>
              </w:rPr>
              <w:t>VEÍCULO / MARCA</w:t>
            </w:r>
          </w:p>
        </w:tc>
        <w:tc>
          <w:tcPr>
            <w:tcW w:w="242" w:type="pct"/>
            <w:vMerge w:val="restart"/>
            <w:tcBorders>
              <w:top w:val="single" w:sz="18" w:space="0" w:color="auto"/>
              <w:left w:val="single" w:sz="12" w:space="0" w:color="auto"/>
              <w:right w:val="single" w:sz="12" w:space="0" w:color="auto"/>
            </w:tcBorders>
            <w:shd w:val="clear" w:color="auto" w:fill="D9D9D9"/>
            <w:textDirection w:val="tbRl"/>
            <w:vAlign w:val="center"/>
          </w:tcPr>
          <w:p w14:paraId="6FD68630" w14:textId="77777777" w:rsidR="000F3224" w:rsidRPr="00FD4C09" w:rsidRDefault="000F3224" w:rsidP="000F3224">
            <w:pPr>
              <w:rPr>
                <w:b/>
                <w:sz w:val="20"/>
                <w:szCs w:val="20"/>
              </w:rPr>
            </w:pPr>
            <w:r w:rsidRPr="00FD4C09">
              <w:rPr>
                <w:b/>
                <w:sz w:val="20"/>
                <w:szCs w:val="20"/>
              </w:rPr>
              <w:t>QUANTIDADE</w:t>
            </w:r>
          </w:p>
        </w:tc>
        <w:tc>
          <w:tcPr>
            <w:tcW w:w="242" w:type="pct"/>
            <w:vMerge w:val="restart"/>
            <w:tcBorders>
              <w:top w:val="single" w:sz="18" w:space="0" w:color="auto"/>
              <w:left w:val="single" w:sz="12" w:space="0" w:color="auto"/>
              <w:right w:val="single" w:sz="12" w:space="0" w:color="auto"/>
            </w:tcBorders>
            <w:shd w:val="clear" w:color="auto" w:fill="D9D9D9"/>
            <w:textDirection w:val="tbRl"/>
            <w:vAlign w:val="center"/>
          </w:tcPr>
          <w:p w14:paraId="13E6C3B2" w14:textId="77777777" w:rsidR="000F3224" w:rsidRPr="00FD4C09" w:rsidRDefault="000F3224" w:rsidP="000F3224">
            <w:pPr>
              <w:rPr>
                <w:b/>
                <w:sz w:val="20"/>
                <w:szCs w:val="20"/>
                <w:u w:val="single"/>
              </w:rPr>
            </w:pPr>
            <w:r w:rsidRPr="00FD4C09">
              <w:rPr>
                <w:b/>
                <w:sz w:val="20"/>
                <w:szCs w:val="20"/>
              </w:rPr>
              <w:t xml:space="preserve"> BÔNUS</w:t>
            </w:r>
          </w:p>
        </w:tc>
        <w:tc>
          <w:tcPr>
            <w:tcW w:w="242" w:type="pct"/>
            <w:vMerge w:val="restart"/>
            <w:tcBorders>
              <w:top w:val="single" w:sz="18" w:space="0" w:color="auto"/>
              <w:left w:val="single" w:sz="12" w:space="0" w:color="auto"/>
              <w:right w:val="single" w:sz="12" w:space="0" w:color="auto"/>
            </w:tcBorders>
            <w:shd w:val="clear" w:color="auto" w:fill="D9D9D9"/>
            <w:textDirection w:val="tbRl"/>
            <w:vAlign w:val="center"/>
          </w:tcPr>
          <w:p w14:paraId="16EE38A4" w14:textId="77777777" w:rsidR="000F3224" w:rsidRPr="00FD4C09" w:rsidRDefault="000F3224" w:rsidP="000F3224">
            <w:pPr>
              <w:rPr>
                <w:b/>
                <w:sz w:val="20"/>
                <w:szCs w:val="20"/>
                <w:u w:val="single"/>
              </w:rPr>
            </w:pPr>
            <w:r w:rsidRPr="00FD4C09">
              <w:rPr>
                <w:b/>
                <w:sz w:val="20"/>
                <w:szCs w:val="20"/>
              </w:rPr>
              <w:t xml:space="preserve"> SINISTRO</w:t>
            </w:r>
          </w:p>
        </w:tc>
        <w:tc>
          <w:tcPr>
            <w:tcW w:w="296" w:type="pct"/>
            <w:vMerge w:val="restart"/>
            <w:tcBorders>
              <w:top w:val="single" w:sz="18" w:space="0" w:color="auto"/>
              <w:left w:val="single" w:sz="12" w:space="0" w:color="auto"/>
              <w:right w:val="single" w:sz="12" w:space="0" w:color="auto"/>
            </w:tcBorders>
            <w:shd w:val="clear" w:color="auto" w:fill="D9D9D9"/>
            <w:vAlign w:val="center"/>
          </w:tcPr>
          <w:p w14:paraId="4BFFAF2A" w14:textId="77777777" w:rsidR="000F3224" w:rsidRPr="00FD4C09" w:rsidRDefault="000F3224" w:rsidP="000F3224">
            <w:pPr>
              <w:jc w:val="center"/>
              <w:rPr>
                <w:b/>
                <w:sz w:val="20"/>
                <w:szCs w:val="20"/>
                <w:u w:val="single"/>
              </w:rPr>
            </w:pPr>
            <w:r w:rsidRPr="00FD4C09">
              <w:rPr>
                <w:b/>
                <w:sz w:val="20"/>
                <w:szCs w:val="20"/>
              </w:rPr>
              <w:t>CASCO</w:t>
            </w:r>
          </w:p>
        </w:tc>
        <w:tc>
          <w:tcPr>
            <w:tcW w:w="242" w:type="pct"/>
            <w:vMerge w:val="restart"/>
            <w:tcBorders>
              <w:top w:val="single" w:sz="18" w:space="0" w:color="auto"/>
              <w:left w:val="single" w:sz="12" w:space="0" w:color="auto"/>
              <w:right w:val="single" w:sz="4" w:space="0" w:color="auto"/>
            </w:tcBorders>
            <w:shd w:val="clear" w:color="auto" w:fill="D9D9D9"/>
            <w:textDirection w:val="tbRl"/>
            <w:vAlign w:val="center"/>
          </w:tcPr>
          <w:p w14:paraId="2AEFB1F4" w14:textId="77777777" w:rsidR="000F3224" w:rsidRPr="00FD4C09" w:rsidRDefault="000F3224" w:rsidP="000F3224">
            <w:pPr>
              <w:jc w:val="center"/>
              <w:rPr>
                <w:b/>
                <w:sz w:val="20"/>
                <w:szCs w:val="20"/>
                <w:u w:val="single"/>
              </w:rPr>
            </w:pPr>
            <w:r w:rsidRPr="00FD4C09">
              <w:rPr>
                <w:b/>
                <w:sz w:val="20"/>
                <w:szCs w:val="20"/>
              </w:rPr>
              <w:t>Nº PASSAGEIROS</w:t>
            </w:r>
          </w:p>
        </w:tc>
        <w:tc>
          <w:tcPr>
            <w:tcW w:w="872" w:type="pct"/>
            <w:gridSpan w:val="2"/>
            <w:tcBorders>
              <w:top w:val="single" w:sz="18" w:space="0" w:color="auto"/>
              <w:left w:val="single" w:sz="4" w:space="0" w:color="auto"/>
              <w:bottom w:val="single" w:sz="12" w:space="0" w:color="auto"/>
              <w:right w:val="single" w:sz="12" w:space="0" w:color="auto"/>
            </w:tcBorders>
            <w:shd w:val="clear" w:color="auto" w:fill="D9D9D9"/>
            <w:vAlign w:val="center"/>
          </w:tcPr>
          <w:p w14:paraId="488AB35C" w14:textId="77777777" w:rsidR="000F3224" w:rsidRPr="00FD4C09" w:rsidRDefault="000F3224" w:rsidP="000F3224">
            <w:pPr>
              <w:jc w:val="center"/>
              <w:rPr>
                <w:b/>
                <w:sz w:val="20"/>
                <w:szCs w:val="20"/>
                <w:u w:val="single"/>
              </w:rPr>
            </w:pPr>
            <w:r w:rsidRPr="00FD4C09">
              <w:rPr>
                <w:b/>
                <w:sz w:val="20"/>
                <w:szCs w:val="20"/>
              </w:rPr>
              <w:t>RCF</w:t>
            </w:r>
          </w:p>
        </w:tc>
        <w:tc>
          <w:tcPr>
            <w:tcW w:w="795" w:type="pct"/>
            <w:gridSpan w:val="2"/>
            <w:tcBorders>
              <w:top w:val="single" w:sz="18" w:space="0" w:color="auto"/>
              <w:left w:val="single" w:sz="12" w:space="0" w:color="auto"/>
              <w:bottom w:val="single" w:sz="12" w:space="0" w:color="auto"/>
              <w:right w:val="single" w:sz="12" w:space="0" w:color="auto"/>
            </w:tcBorders>
            <w:shd w:val="clear" w:color="auto" w:fill="D9D9D9"/>
            <w:vAlign w:val="center"/>
          </w:tcPr>
          <w:p w14:paraId="0C0FA279" w14:textId="77777777" w:rsidR="000F3224" w:rsidRPr="00FD4C09" w:rsidRDefault="000F3224" w:rsidP="000F3224">
            <w:pPr>
              <w:jc w:val="center"/>
              <w:rPr>
                <w:b/>
                <w:sz w:val="20"/>
                <w:szCs w:val="20"/>
                <w:u w:val="single"/>
              </w:rPr>
            </w:pPr>
            <w:r w:rsidRPr="00FD4C09">
              <w:rPr>
                <w:b/>
                <w:sz w:val="20"/>
                <w:szCs w:val="20"/>
              </w:rPr>
              <w:t>APP</w:t>
            </w:r>
          </w:p>
        </w:tc>
        <w:tc>
          <w:tcPr>
            <w:tcW w:w="352" w:type="pct"/>
            <w:vMerge w:val="restart"/>
            <w:tcBorders>
              <w:top w:val="single" w:sz="18" w:space="0" w:color="auto"/>
              <w:left w:val="single" w:sz="12" w:space="0" w:color="auto"/>
              <w:right w:val="single" w:sz="12" w:space="0" w:color="auto"/>
            </w:tcBorders>
            <w:shd w:val="clear" w:color="auto" w:fill="D9D9D9"/>
            <w:vAlign w:val="center"/>
          </w:tcPr>
          <w:p w14:paraId="4ED8AB76" w14:textId="77777777" w:rsidR="000F3224" w:rsidRPr="00FD4C09" w:rsidRDefault="000F3224" w:rsidP="000F3224">
            <w:pPr>
              <w:jc w:val="center"/>
              <w:rPr>
                <w:b/>
                <w:sz w:val="20"/>
                <w:szCs w:val="20"/>
                <w:u w:val="single"/>
              </w:rPr>
            </w:pPr>
            <w:r w:rsidRPr="00FD4C09">
              <w:rPr>
                <w:b/>
                <w:sz w:val="20"/>
                <w:szCs w:val="20"/>
              </w:rPr>
              <w:t>FRAN-QUIA LIMITE MÁXIMO</w:t>
            </w:r>
          </w:p>
        </w:tc>
        <w:tc>
          <w:tcPr>
            <w:tcW w:w="692" w:type="pct"/>
            <w:gridSpan w:val="2"/>
            <w:tcBorders>
              <w:top w:val="single" w:sz="18" w:space="0" w:color="auto"/>
              <w:left w:val="single" w:sz="12" w:space="0" w:color="auto"/>
              <w:bottom w:val="single" w:sz="12" w:space="0" w:color="auto"/>
              <w:right w:val="single" w:sz="18" w:space="0" w:color="auto"/>
            </w:tcBorders>
            <w:shd w:val="clear" w:color="auto" w:fill="D9D9D9"/>
            <w:vAlign w:val="center"/>
          </w:tcPr>
          <w:p w14:paraId="6936ADD9" w14:textId="77777777" w:rsidR="000F3224" w:rsidRPr="00FD4C09" w:rsidRDefault="000F3224" w:rsidP="000F3224">
            <w:pPr>
              <w:jc w:val="center"/>
              <w:rPr>
                <w:b/>
                <w:sz w:val="20"/>
                <w:szCs w:val="20"/>
                <w:u w:val="single"/>
              </w:rPr>
            </w:pPr>
            <w:r w:rsidRPr="00FD4C09">
              <w:rPr>
                <w:b/>
                <w:sz w:val="20"/>
                <w:szCs w:val="20"/>
              </w:rPr>
              <w:t>PREÇO ESTIMADO</w:t>
            </w:r>
          </w:p>
        </w:tc>
      </w:tr>
      <w:tr w:rsidR="008B6011" w:rsidRPr="00FD4C09" w14:paraId="6C11B989" w14:textId="77777777" w:rsidTr="00FD4C09">
        <w:trPr>
          <w:trHeight w:val="943"/>
        </w:trPr>
        <w:tc>
          <w:tcPr>
            <w:tcW w:w="243" w:type="pct"/>
            <w:vMerge/>
            <w:tcBorders>
              <w:left w:val="single" w:sz="18" w:space="0" w:color="auto"/>
              <w:bottom w:val="single" w:sz="12" w:space="0" w:color="auto"/>
              <w:right w:val="single" w:sz="18" w:space="0" w:color="auto"/>
            </w:tcBorders>
            <w:shd w:val="clear" w:color="auto" w:fill="D9D9D9"/>
            <w:vAlign w:val="center"/>
          </w:tcPr>
          <w:p w14:paraId="4727C605" w14:textId="77777777" w:rsidR="000F3224" w:rsidRPr="00FD4C09" w:rsidRDefault="000F3224" w:rsidP="000F3224">
            <w:pPr>
              <w:jc w:val="center"/>
              <w:rPr>
                <w:b/>
                <w:sz w:val="20"/>
                <w:szCs w:val="20"/>
                <w:u w:val="single"/>
              </w:rPr>
            </w:pPr>
          </w:p>
        </w:tc>
        <w:tc>
          <w:tcPr>
            <w:tcW w:w="782" w:type="pct"/>
            <w:vMerge/>
            <w:tcBorders>
              <w:left w:val="single" w:sz="18" w:space="0" w:color="auto"/>
              <w:bottom w:val="single" w:sz="12" w:space="0" w:color="auto"/>
              <w:right w:val="single" w:sz="12" w:space="0" w:color="auto"/>
            </w:tcBorders>
            <w:shd w:val="clear" w:color="auto" w:fill="D9D9D9"/>
            <w:vAlign w:val="center"/>
          </w:tcPr>
          <w:p w14:paraId="5BE49AD6" w14:textId="77777777" w:rsidR="000F3224" w:rsidRPr="00FD4C09" w:rsidRDefault="000F3224" w:rsidP="000F3224">
            <w:pPr>
              <w:jc w:val="center"/>
              <w:rPr>
                <w:b/>
                <w:sz w:val="20"/>
                <w:szCs w:val="20"/>
                <w:u w:val="single"/>
              </w:rPr>
            </w:pPr>
          </w:p>
        </w:tc>
        <w:tc>
          <w:tcPr>
            <w:tcW w:w="242" w:type="pct"/>
            <w:vMerge/>
            <w:tcBorders>
              <w:left w:val="single" w:sz="12" w:space="0" w:color="auto"/>
              <w:bottom w:val="single" w:sz="12" w:space="0" w:color="auto"/>
              <w:right w:val="single" w:sz="12" w:space="0" w:color="auto"/>
            </w:tcBorders>
            <w:shd w:val="clear" w:color="auto" w:fill="D9D9D9"/>
            <w:vAlign w:val="center"/>
          </w:tcPr>
          <w:p w14:paraId="6C14E898" w14:textId="77777777" w:rsidR="000F3224" w:rsidRPr="00FD4C09" w:rsidRDefault="000F3224" w:rsidP="000F3224">
            <w:pPr>
              <w:jc w:val="center"/>
              <w:rPr>
                <w:b/>
                <w:sz w:val="20"/>
                <w:szCs w:val="20"/>
                <w:u w:val="single"/>
              </w:rPr>
            </w:pPr>
          </w:p>
        </w:tc>
        <w:tc>
          <w:tcPr>
            <w:tcW w:w="242" w:type="pct"/>
            <w:vMerge/>
            <w:tcBorders>
              <w:left w:val="single" w:sz="12" w:space="0" w:color="auto"/>
              <w:bottom w:val="single" w:sz="12" w:space="0" w:color="auto"/>
              <w:right w:val="single" w:sz="12" w:space="0" w:color="auto"/>
            </w:tcBorders>
            <w:shd w:val="clear" w:color="auto" w:fill="D9D9D9"/>
            <w:vAlign w:val="center"/>
          </w:tcPr>
          <w:p w14:paraId="792BFBC9" w14:textId="77777777" w:rsidR="000F3224" w:rsidRPr="00FD4C09" w:rsidRDefault="000F3224" w:rsidP="000F3224">
            <w:pPr>
              <w:jc w:val="center"/>
              <w:rPr>
                <w:b/>
                <w:sz w:val="20"/>
                <w:szCs w:val="20"/>
                <w:u w:val="single"/>
              </w:rPr>
            </w:pPr>
          </w:p>
        </w:tc>
        <w:tc>
          <w:tcPr>
            <w:tcW w:w="242" w:type="pct"/>
            <w:vMerge/>
            <w:tcBorders>
              <w:left w:val="single" w:sz="12" w:space="0" w:color="auto"/>
              <w:bottom w:val="single" w:sz="12" w:space="0" w:color="auto"/>
              <w:right w:val="single" w:sz="12" w:space="0" w:color="auto"/>
            </w:tcBorders>
            <w:shd w:val="clear" w:color="auto" w:fill="D9D9D9"/>
            <w:vAlign w:val="center"/>
          </w:tcPr>
          <w:p w14:paraId="276755DE" w14:textId="77777777" w:rsidR="000F3224" w:rsidRPr="00FD4C09" w:rsidRDefault="000F3224" w:rsidP="000F3224">
            <w:pPr>
              <w:jc w:val="center"/>
              <w:rPr>
                <w:b/>
                <w:sz w:val="20"/>
                <w:szCs w:val="20"/>
                <w:u w:val="single"/>
              </w:rPr>
            </w:pPr>
          </w:p>
        </w:tc>
        <w:tc>
          <w:tcPr>
            <w:tcW w:w="296" w:type="pct"/>
            <w:vMerge/>
            <w:tcBorders>
              <w:left w:val="single" w:sz="12" w:space="0" w:color="auto"/>
              <w:bottom w:val="single" w:sz="12" w:space="0" w:color="auto"/>
              <w:right w:val="single" w:sz="12" w:space="0" w:color="auto"/>
            </w:tcBorders>
            <w:shd w:val="clear" w:color="auto" w:fill="D9D9D9"/>
            <w:vAlign w:val="center"/>
          </w:tcPr>
          <w:p w14:paraId="4255E543" w14:textId="77777777" w:rsidR="000F3224" w:rsidRPr="00FD4C09" w:rsidRDefault="000F3224" w:rsidP="000F3224">
            <w:pPr>
              <w:jc w:val="center"/>
              <w:rPr>
                <w:b/>
                <w:sz w:val="20"/>
                <w:szCs w:val="20"/>
                <w:u w:val="single"/>
              </w:rPr>
            </w:pPr>
          </w:p>
        </w:tc>
        <w:tc>
          <w:tcPr>
            <w:tcW w:w="242" w:type="pct"/>
            <w:vMerge/>
            <w:tcBorders>
              <w:left w:val="single" w:sz="12" w:space="0" w:color="auto"/>
              <w:bottom w:val="single" w:sz="12" w:space="0" w:color="auto"/>
              <w:right w:val="single" w:sz="4" w:space="0" w:color="auto"/>
            </w:tcBorders>
            <w:shd w:val="clear" w:color="auto" w:fill="D9D9D9"/>
            <w:vAlign w:val="center"/>
          </w:tcPr>
          <w:p w14:paraId="74491D58" w14:textId="77777777" w:rsidR="000F3224" w:rsidRPr="00FD4C09" w:rsidRDefault="000F3224" w:rsidP="000F3224">
            <w:pPr>
              <w:jc w:val="center"/>
              <w:rPr>
                <w:b/>
                <w:sz w:val="20"/>
                <w:szCs w:val="20"/>
                <w:u w:val="single"/>
              </w:rPr>
            </w:pPr>
          </w:p>
        </w:tc>
        <w:tc>
          <w:tcPr>
            <w:tcW w:w="439" w:type="pct"/>
            <w:tcBorders>
              <w:top w:val="single" w:sz="12" w:space="0" w:color="auto"/>
              <w:left w:val="single" w:sz="4" w:space="0" w:color="auto"/>
              <w:bottom w:val="single" w:sz="12" w:space="0" w:color="auto"/>
            </w:tcBorders>
            <w:shd w:val="clear" w:color="auto" w:fill="D9D9D9"/>
            <w:vAlign w:val="center"/>
          </w:tcPr>
          <w:p w14:paraId="33F7A94A" w14:textId="77777777" w:rsidR="000F3224" w:rsidRPr="00FD4C09" w:rsidRDefault="000F3224" w:rsidP="000F3224">
            <w:pPr>
              <w:jc w:val="center"/>
              <w:rPr>
                <w:b/>
                <w:sz w:val="20"/>
                <w:szCs w:val="20"/>
                <w:u w:val="single"/>
              </w:rPr>
            </w:pPr>
            <w:r w:rsidRPr="00FD4C09">
              <w:rPr>
                <w:b/>
                <w:sz w:val="20"/>
                <w:szCs w:val="20"/>
              </w:rPr>
              <w:t>DANOS MATERIAIS</w:t>
            </w:r>
          </w:p>
        </w:tc>
        <w:tc>
          <w:tcPr>
            <w:tcW w:w="433" w:type="pct"/>
            <w:tcBorders>
              <w:top w:val="single" w:sz="12" w:space="0" w:color="auto"/>
              <w:bottom w:val="single" w:sz="12" w:space="0" w:color="auto"/>
              <w:right w:val="single" w:sz="12" w:space="0" w:color="auto"/>
            </w:tcBorders>
            <w:shd w:val="clear" w:color="auto" w:fill="D9D9D9"/>
            <w:vAlign w:val="center"/>
          </w:tcPr>
          <w:p w14:paraId="3F263A26" w14:textId="77777777" w:rsidR="000F3224" w:rsidRPr="00FD4C09" w:rsidRDefault="000F3224" w:rsidP="000F3224">
            <w:pPr>
              <w:jc w:val="center"/>
              <w:rPr>
                <w:b/>
                <w:sz w:val="20"/>
                <w:szCs w:val="20"/>
              </w:rPr>
            </w:pPr>
            <w:r w:rsidRPr="00FD4C09">
              <w:rPr>
                <w:b/>
                <w:sz w:val="20"/>
                <w:szCs w:val="20"/>
              </w:rPr>
              <w:t>DANOS CORPORAIS E</w:t>
            </w:r>
          </w:p>
          <w:p w14:paraId="38919B79" w14:textId="77777777" w:rsidR="000F3224" w:rsidRPr="00FD4C09" w:rsidRDefault="000F3224" w:rsidP="000F3224">
            <w:pPr>
              <w:jc w:val="center"/>
              <w:rPr>
                <w:b/>
                <w:sz w:val="20"/>
                <w:szCs w:val="20"/>
                <w:u w:val="single"/>
              </w:rPr>
            </w:pPr>
            <w:r w:rsidRPr="00FD4C09">
              <w:rPr>
                <w:b/>
                <w:sz w:val="20"/>
                <w:szCs w:val="20"/>
              </w:rPr>
              <w:t>MORAIS</w:t>
            </w:r>
          </w:p>
        </w:tc>
        <w:tc>
          <w:tcPr>
            <w:tcW w:w="393" w:type="pct"/>
            <w:tcBorders>
              <w:top w:val="single" w:sz="12" w:space="0" w:color="auto"/>
              <w:left w:val="single" w:sz="12" w:space="0" w:color="auto"/>
              <w:bottom w:val="single" w:sz="12" w:space="0" w:color="auto"/>
            </w:tcBorders>
            <w:shd w:val="clear" w:color="auto" w:fill="D9D9D9"/>
            <w:vAlign w:val="center"/>
          </w:tcPr>
          <w:p w14:paraId="4506385D" w14:textId="77777777" w:rsidR="000F3224" w:rsidRPr="00FD4C09" w:rsidRDefault="000F3224" w:rsidP="000F3224">
            <w:pPr>
              <w:jc w:val="center"/>
              <w:rPr>
                <w:b/>
                <w:sz w:val="20"/>
                <w:szCs w:val="20"/>
              </w:rPr>
            </w:pPr>
            <w:r w:rsidRPr="00FD4C09">
              <w:rPr>
                <w:b/>
                <w:sz w:val="20"/>
                <w:szCs w:val="20"/>
              </w:rPr>
              <w:t>MORTE</w:t>
            </w:r>
          </w:p>
          <w:p w14:paraId="1AAD2599" w14:textId="77777777" w:rsidR="000F3224" w:rsidRPr="00FD4C09" w:rsidRDefault="000F3224" w:rsidP="000F3224">
            <w:pPr>
              <w:jc w:val="center"/>
              <w:rPr>
                <w:b/>
                <w:sz w:val="20"/>
                <w:szCs w:val="20"/>
              </w:rPr>
            </w:pPr>
            <w:r w:rsidRPr="00FD4C09">
              <w:rPr>
                <w:b/>
                <w:sz w:val="20"/>
                <w:szCs w:val="20"/>
              </w:rPr>
              <w:t>E</w:t>
            </w:r>
          </w:p>
          <w:p w14:paraId="7F8821F0" w14:textId="77777777" w:rsidR="000F3224" w:rsidRPr="00FD4C09" w:rsidRDefault="000F3224" w:rsidP="000F3224">
            <w:pPr>
              <w:jc w:val="center"/>
              <w:rPr>
                <w:b/>
                <w:sz w:val="20"/>
                <w:szCs w:val="20"/>
                <w:u w:val="single"/>
              </w:rPr>
            </w:pPr>
            <w:r w:rsidRPr="00FD4C09">
              <w:rPr>
                <w:b/>
                <w:sz w:val="20"/>
                <w:szCs w:val="20"/>
              </w:rPr>
              <w:t>INVALIDEZ</w:t>
            </w:r>
          </w:p>
        </w:tc>
        <w:tc>
          <w:tcPr>
            <w:tcW w:w="402" w:type="pct"/>
            <w:tcBorders>
              <w:top w:val="single" w:sz="12" w:space="0" w:color="auto"/>
              <w:bottom w:val="single" w:sz="12" w:space="0" w:color="auto"/>
              <w:right w:val="single" w:sz="12" w:space="0" w:color="auto"/>
            </w:tcBorders>
            <w:shd w:val="clear" w:color="auto" w:fill="D9D9D9"/>
            <w:vAlign w:val="center"/>
          </w:tcPr>
          <w:p w14:paraId="248AFFB5" w14:textId="77777777" w:rsidR="000F3224" w:rsidRPr="00FD4C09" w:rsidRDefault="000F3224" w:rsidP="000F3224">
            <w:pPr>
              <w:jc w:val="center"/>
              <w:rPr>
                <w:b/>
                <w:sz w:val="20"/>
                <w:szCs w:val="20"/>
                <w:u w:val="single"/>
              </w:rPr>
            </w:pPr>
            <w:r w:rsidRPr="00FD4C09">
              <w:rPr>
                <w:b/>
                <w:sz w:val="20"/>
                <w:szCs w:val="20"/>
              </w:rPr>
              <w:t>DESPESAS MÉDICAS</w:t>
            </w:r>
          </w:p>
        </w:tc>
        <w:tc>
          <w:tcPr>
            <w:tcW w:w="352" w:type="pct"/>
            <w:vMerge/>
            <w:tcBorders>
              <w:left w:val="single" w:sz="12" w:space="0" w:color="auto"/>
              <w:bottom w:val="single" w:sz="12" w:space="0" w:color="auto"/>
              <w:right w:val="single" w:sz="12" w:space="0" w:color="auto"/>
            </w:tcBorders>
            <w:shd w:val="clear" w:color="auto" w:fill="D9D9D9"/>
            <w:vAlign w:val="center"/>
          </w:tcPr>
          <w:p w14:paraId="03807EA0" w14:textId="77777777" w:rsidR="000F3224" w:rsidRPr="00FD4C09" w:rsidRDefault="000F3224" w:rsidP="000F3224">
            <w:pPr>
              <w:jc w:val="center"/>
              <w:rPr>
                <w:b/>
                <w:sz w:val="20"/>
                <w:szCs w:val="20"/>
                <w:u w:val="single"/>
              </w:rPr>
            </w:pPr>
          </w:p>
        </w:tc>
        <w:tc>
          <w:tcPr>
            <w:tcW w:w="404" w:type="pct"/>
            <w:tcBorders>
              <w:top w:val="single" w:sz="12" w:space="0" w:color="auto"/>
              <w:left w:val="single" w:sz="12" w:space="0" w:color="auto"/>
              <w:bottom w:val="single" w:sz="12" w:space="0" w:color="auto"/>
              <w:right w:val="single" w:sz="12" w:space="0" w:color="auto"/>
            </w:tcBorders>
            <w:shd w:val="clear" w:color="auto" w:fill="D9D9D9"/>
            <w:vAlign w:val="center"/>
          </w:tcPr>
          <w:p w14:paraId="7386789E" w14:textId="77777777" w:rsidR="000F3224" w:rsidRPr="00FD4C09" w:rsidRDefault="000F3224" w:rsidP="000F3224">
            <w:pPr>
              <w:jc w:val="center"/>
              <w:rPr>
                <w:b/>
                <w:sz w:val="20"/>
                <w:szCs w:val="20"/>
                <w:u w:val="single"/>
              </w:rPr>
            </w:pPr>
            <w:r w:rsidRPr="00FD4C09">
              <w:rPr>
                <w:b/>
                <w:sz w:val="20"/>
                <w:szCs w:val="20"/>
              </w:rPr>
              <w:t>PRÊMIO UNITÁRIO (R$)</w:t>
            </w:r>
          </w:p>
        </w:tc>
        <w:tc>
          <w:tcPr>
            <w:tcW w:w="288" w:type="pct"/>
            <w:tcBorders>
              <w:top w:val="single" w:sz="12" w:space="0" w:color="auto"/>
              <w:left w:val="single" w:sz="12" w:space="0" w:color="auto"/>
              <w:bottom w:val="single" w:sz="12" w:space="0" w:color="auto"/>
              <w:right w:val="single" w:sz="18" w:space="0" w:color="auto"/>
            </w:tcBorders>
            <w:shd w:val="clear" w:color="auto" w:fill="D9D9D9"/>
            <w:vAlign w:val="center"/>
          </w:tcPr>
          <w:p w14:paraId="08CE43F5" w14:textId="77777777" w:rsidR="000F3224" w:rsidRPr="00FD4C09" w:rsidRDefault="000F3224" w:rsidP="000F3224">
            <w:pPr>
              <w:jc w:val="center"/>
              <w:rPr>
                <w:b/>
                <w:sz w:val="20"/>
                <w:szCs w:val="20"/>
                <w:u w:val="single"/>
              </w:rPr>
            </w:pPr>
            <w:r w:rsidRPr="00FD4C09">
              <w:rPr>
                <w:b/>
                <w:sz w:val="20"/>
                <w:szCs w:val="20"/>
              </w:rPr>
              <w:t>TOTAL DE ITEM (ATÉ)</w:t>
            </w:r>
            <w:r w:rsidRPr="00FD4C09">
              <w:rPr>
                <w:sz w:val="20"/>
                <w:szCs w:val="20"/>
              </w:rPr>
              <w:t xml:space="preserve"> </w:t>
            </w:r>
            <w:r w:rsidRPr="00FD4C09">
              <w:rPr>
                <w:b/>
                <w:sz w:val="20"/>
                <w:szCs w:val="20"/>
              </w:rPr>
              <w:t>(R$)</w:t>
            </w:r>
          </w:p>
        </w:tc>
      </w:tr>
      <w:tr w:rsidR="008B6011" w:rsidRPr="00FD4C09" w14:paraId="02CE19DD" w14:textId="77777777" w:rsidTr="00FD4C09">
        <w:trPr>
          <w:trHeight w:val="966"/>
        </w:trPr>
        <w:tc>
          <w:tcPr>
            <w:tcW w:w="243" w:type="pct"/>
            <w:tcBorders>
              <w:left w:val="single" w:sz="18" w:space="0" w:color="auto"/>
              <w:right w:val="single" w:sz="18" w:space="0" w:color="auto"/>
            </w:tcBorders>
            <w:vAlign w:val="center"/>
          </w:tcPr>
          <w:p w14:paraId="7F07AB0F" w14:textId="77777777" w:rsidR="000F3224" w:rsidRPr="00FD4C09" w:rsidRDefault="000F3224" w:rsidP="000F3224">
            <w:pPr>
              <w:jc w:val="center"/>
              <w:rPr>
                <w:rFonts w:cstheme="minorHAnsi"/>
                <w:b/>
                <w:sz w:val="20"/>
                <w:szCs w:val="20"/>
              </w:rPr>
            </w:pPr>
            <w:r w:rsidRPr="00FD4C09">
              <w:rPr>
                <w:rFonts w:cstheme="minorHAnsi"/>
                <w:b/>
                <w:sz w:val="20"/>
                <w:szCs w:val="20"/>
              </w:rPr>
              <w:t>014</w:t>
            </w:r>
          </w:p>
        </w:tc>
        <w:tc>
          <w:tcPr>
            <w:tcW w:w="782" w:type="pct"/>
            <w:tcBorders>
              <w:top w:val="single" w:sz="4" w:space="0" w:color="auto"/>
              <w:left w:val="single" w:sz="18" w:space="0" w:color="auto"/>
              <w:right w:val="single" w:sz="12" w:space="0" w:color="auto"/>
            </w:tcBorders>
            <w:vAlign w:val="center"/>
          </w:tcPr>
          <w:p w14:paraId="643A6D09" w14:textId="2391EB2F" w:rsidR="000F3224" w:rsidRPr="00FD4C09" w:rsidRDefault="00893065" w:rsidP="000F3224">
            <w:pPr>
              <w:jc w:val="both"/>
              <w:rPr>
                <w:rFonts w:cstheme="minorHAnsi"/>
                <w:sz w:val="20"/>
                <w:szCs w:val="20"/>
              </w:rPr>
            </w:pPr>
            <w:r w:rsidRPr="00FD4C09">
              <w:rPr>
                <w:sz w:val="20"/>
                <w:szCs w:val="20"/>
              </w:rPr>
              <w:t>SEGURO TOTAL DE VEICULO FIAT UNO MILLE ECONOMY, ANO DE FABRICAÇÃO 2013 E MODELO 2013, PLACA MKS 2883, CHASSI Nº 9BD15802AD6821238</w:t>
            </w:r>
          </w:p>
        </w:tc>
        <w:tc>
          <w:tcPr>
            <w:tcW w:w="242" w:type="pct"/>
            <w:tcBorders>
              <w:top w:val="single" w:sz="4" w:space="0" w:color="auto"/>
              <w:left w:val="single" w:sz="12" w:space="0" w:color="auto"/>
              <w:right w:val="single" w:sz="12" w:space="0" w:color="auto"/>
            </w:tcBorders>
            <w:vAlign w:val="center"/>
          </w:tcPr>
          <w:p w14:paraId="3075E596" w14:textId="77777777" w:rsidR="000F3224" w:rsidRPr="00FD4C09" w:rsidRDefault="000F3224" w:rsidP="000F3224">
            <w:pPr>
              <w:jc w:val="center"/>
              <w:rPr>
                <w:b/>
                <w:bCs/>
                <w:sz w:val="20"/>
                <w:szCs w:val="20"/>
              </w:rPr>
            </w:pPr>
            <w:r w:rsidRPr="00FD4C09">
              <w:rPr>
                <w:b/>
                <w:bCs/>
                <w:sz w:val="20"/>
                <w:szCs w:val="20"/>
              </w:rPr>
              <w:t>01</w:t>
            </w:r>
          </w:p>
        </w:tc>
        <w:tc>
          <w:tcPr>
            <w:tcW w:w="242" w:type="pct"/>
            <w:tcBorders>
              <w:top w:val="single" w:sz="4" w:space="0" w:color="auto"/>
              <w:left w:val="single" w:sz="12" w:space="0" w:color="auto"/>
              <w:right w:val="single" w:sz="12" w:space="0" w:color="auto"/>
            </w:tcBorders>
            <w:shd w:val="clear" w:color="auto" w:fill="auto"/>
            <w:vAlign w:val="center"/>
          </w:tcPr>
          <w:p w14:paraId="35F573E0" w14:textId="46E586E4" w:rsidR="000F3224" w:rsidRPr="00FD4C09" w:rsidRDefault="00893065" w:rsidP="000F3224">
            <w:pPr>
              <w:jc w:val="center"/>
              <w:rPr>
                <w:sz w:val="20"/>
                <w:szCs w:val="20"/>
              </w:rPr>
            </w:pPr>
            <w:r w:rsidRPr="00FD4C09">
              <w:rPr>
                <w:sz w:val="20"/>
                <w:szCs w:val="20"/>
              </w:rPr>
              <w:t>06</w:t>
            </w:r>
          </w:p>
        </w:tc>
        <w:tc>
          <w:tcPr>
            <w:tcW w:w="242" w:type="pct"/>
            <w:tcBorders>
              <w:top w:val="single" w:sz="4" w:space="0" w:color="auto"/>
              <w:left w:val="single" w:sz="12" w:space="0" w:color="auto"/>
              <w:right w:val="single" w:sz="12" w:space="0" w:color="auto"/>
            </w:tcBorders>
            <w:vAlign w:val="center"/>
          </w:tcPr>
          <w:p w14:paraId="246B1DB0" w14:textId="77777777" w:rsidR="000F3224" w:rsidRPr="00FD4C09" w:rsidRDefault="000F3224" w:rsidP="000F3224">
            <w:pPr>
              <w:jc w:val="center"/>
              <w:rPr>
                <w:sz w:val="20"/>
                <w:szCs w:val="20"/>
              </w:rPr>
            </w:pPr>
            <w:r w:rsidRPr="00FD4C09">
              <w:rPr>
                <w:sz w:val="20"/>
                <w:szCs w:val="20"/>
              </w:rPr>
              <w:t>Não</w:t>
            </w:r>
          </w:p>
        </w:tc>
        <w:tc>
          <w:tcPr>
            <w:tcW w:w="296" w:type="pct"/>
            <w:tcBorders>
              <w:top w:val="single" w:sz="4" w:space="0" w:color="auto"/>
              <w:left w:val="single" w:sz="12" w:space="0" w:color="auto"/>
              <w:right w:val="single" w:sz="12" w:space="0" w:color="auto"/>
            </w:tcBorders>
            <w:vAlign w:val="center"/>
          </w:tcPr>
          <w:p w14:paraId="3C5E9D17" w14:textId="77777777" w:rsidR="000F3224" w:rsidRPr="00FD4C09" w:rsidRDefault="000F3224" w:rsidP="000F3224">
            <w:pPr>
              <w:jc w:val="center"/>
              <w:rPr>
                <w:sz w:val="20"/>
                <w:szCs w:val="20"/>
              </w:rPr>
            </w:pPr>
            <w:r w:rsidRPr="00FD4C09">
              <w:rPr>
                <w:sz w:val="20"/>
                <w:szCs w:val="20"/>
              </w:rPr>
              <w:t>100% da Tabela FIPE</w:t>
            </w:r>
          </w:p>
        </w:tc>
        <w:tc>
          <w:tcPr>
            <w:tcW w:w="242" w:type="pct"/>
            <w:tcBorders>
              <w:top w:val="single" w:sz="4" w:space="0" w:color="auto"/>
              <w:left w:val="single" w:sz="12" w:space="0" w:color="auto"/>
              <w:right w:val="single" w:sz="12" w:space="0" w:color="auto"/>
            </w:tcBorders>
            <w:vAlign w:val="center"/>
          </w:tcPr>
          <w:p w14:paraId="14BD3F05" w14:textId="0BC3B525" w:rsidR="000F3224" w:rsidRPr="00FD4C09" w:rsidRDefault="00893065" w:rsidP="000F3224">
            <w:pPr>
              <w:jc w:val="center"/>
              <w:rPr>
                <w:sz w:val="20"/>
                <w:szCs w:val="20"/>
              </w:rPr>
            </w:pPr>
            <w:r w:rsidRPr="00FD4C09">
              <w:rPr>
                <w:sz w:val="20"/>
                <w:szCs w:val="20"/>
              </w:rPr>
              <w:t>5</w:t>
            </w:r>
          </w:p>
        </w:tc>
        <w:tc>
          <w:tcPr>
            <w:tcW w:w="439" w:type="pct"/>
            <w:tcBorders>
              <w:top w:val="single" w:sz="4" w:space="0" w:color="auto"/>
              <w:left w:val="single" w:sz="12" w:space="0" w:color="auto"/>
            </w:tcBorders>
            <w:vAlign w:val="center"/>
          </w:tcPr>
          <w:p w14:paraId="3B27571E" w14:textId="77777777" w:rsidR="000F3224" w:rsidRPr="00FD4C09" w:rsidRDefault="000F3224" w:rsidP="000F3224">
            <w:pPr>
              <w:jc w:val="center"/>
              <w:rPr>
                <w:sz w:val="20"/>
                <w:szCs w:val="20"/>
              </w:rPr>
            </w:pPr>
            <w:r w:rsidRPr="00FD4C09">
              <w:rPr>
                <w:sz w:val="20"/>
                <w:szCs w:val="20"/>
              </w:rPr>
              <w:t>250.000,00</w:t>
            </w:r>
            <w:r w:rsidRPr="00FD4C09">
              <w:rPr>
                <w:vanish/>
                <w:sz w:val="20"/>
                <w:szCs w:val="20"/>
              </w:rPr>
              <w:t xml:space="preserve"> </w:t>
            </w:r>
          </w:p>
        </w:tc>
        <w:tc>
          <w:tcPr>
            <w:tcW w:w="433" w:type="pct"/>
            <w:tcBorders>
              <w:top w:val="single" w:sz="4" w:space="0" w:color="auto"/>
              <w:right w:val="single" w:sz="12" w:space="0" w:color="auto"/>
            </w:tcBorders>
            <w:vAlign w:val="center"/>
          </w:tcPr>
          <w:p w14:paraId="6F45EB7E" w14:textId="77777777" w:rsidR="000F3224" w:rsidRPr="00FD4C09" w:rsidRDefault="000F3224" w:rsidP="000F3224">
            <w:pPr>
              <w:jc w:val="center"/>
              <w:rPr>
                <w:sz w:val="20"/>
                <w:szCs w:val="20"/>
              </w:rPr>
            </w:pPr>
            <w:r w:rsidRPr="00FD4C09">
              <w:rPr>
                <w:sz w:val="20"/>
                <w:szCs w:val="20"/>
              </w:rPr>
              <w:t>150.000,00</w:t>
            </w:r>
          </w:p>
          <w:p w14:paraId="6868398E" w14:textId="77777777" w:rsidR="000F3224" w:rsidRPr="00FD4C09" w:rsidRDefault="000F3224" w:rsidP="000F3224">
            <w:pPr>
              <w:jc w:val="center"/>
              <w:rPr>
                <w:sz w:val="20"/>
                <w:szCs w:val="20"/>
              </w:rPr>
            </w:pPr>
            <w:r w:rsidRPr="00FD4C09">
              <w:rPr>
                <w:sz w:val="20"/>
                <w:szCs w:val="20"/>
              </w:rPr>
              <w:t>E</w:t>
            </w:r>
          </w:p>
          <w:p w14:paraId="0174F54D" w14:textId="77777777" w:rsidR="000F3224" w:rsidRPr="00FD4C09" w:rsidRDefault="000F3224" w:rsidP="000F3224">
            <w:pPr>
              <w:jc w:val="center"/>
              <w:rPr>
                <w:sz w:val="20"/>
                <w:szCs w:val="20"/>
              </w:rPr>
            </w:pPr>
            <w:r w:rsidRPr="00FD4C09">
              <w:rPr>
                <w:sz w:val="20"/>
                <w:szCs w:val="20"/>
              </w:rPr>
              <w:t>30.000,00</w:t>
            </w:r>
          </w:p>
        </w:tc>
        <w:tc>
          <w:tcPr>
            <w:tcW w:w="393" w:type="pct"/>
            <w:tcBorders>
              <w:top w:val="single" w:sz="4" w:space="0" w:color="auto"/>
              <w:left w:val="single" w:sz="12" w:space="0" w:color="auto"/>
            </w:tcBorders>
            <w:vAlign w:val="center"/>
          </w:tcPr>
          <w:p w14:paraId="7EF32FFC" w14:textId="77777777" w:rsidR="000F3224" w:rsidRPr="00FD4C09" w:rsidRDefault="000F3224" w:rsidP="000F3224">
            <w:pPr>
              <w:jc w:val="center"/>
              <w:rPr>
                <w:sz w:val="20"/>
                <w:szCs w:val="20"/>
              </w:rPr>
            </w:pPr>
            <w:r w:rsidRPr="00FD4C09">
              <w:rPr>
                <w:sz w:val="20"/>
                <w:szCs w:val="20"/>
              </w:rPr>
              <w:t>30.000,00</w:t>
            </w:r>
          </w:p>
          <w:p w14:paraId="5284CC69" w14:textId="77777777" w:rsidR="000F3224" w:rsidRPr="00FD4C09" w:rsidRDefault="000F3224" w:rsidP="000F3224">
            <w:pPr>
              <w:jc w:val="center"/>
              <w:rPr>
                <w:sz w:val="20"/>
                <w:szCs w:val="20"/>
              </w:rPr>
            </w:pPr>
            <w:r w:rsidRPr="00FD4C09">
              <w:rPr>
                <w:sz w:val="20"/>
                <w:szCs w:val="20"/>
              </w:rPr>
              <w:t>CADA</w:t>
            </w:r>
          </w:p>
        </w:tc>
        <w:tc>
          <w:tcPr>
            <w:tcW w:w="402" w:type="pct"/>
            <w:tcBorders>
              <w:top w:val="single" w:sz="4" w:space="0" w:color="auto"/>
              <w:right w:val="single" w:sz="12" w:space="0" w:color="auto"/>
            </w:tcBorders>
            <w:vAlign w:val="center"/>
          </w:tcPr>
          <w:p w14:paraId="4BA2B2E2" w14:textId="77777777" w:rsidR="000F3224" w:rsidRPr="00FD4C09" w:rsidRDefault="000F3224" w:rsidP="000F3224">
            <w:pPr>
              <w:jc w:val="center"/>
              <w:rPr>
                <w:sz w:val="20"/>
                <w:szCs w:val="20"/>
              </w:rPr>
            </w:pPr>
            <w:r w:rsidRPr="00FD4C09">
              <w:rPr>
                <w:sz w:val="20"/>
                <w:szCs w:val="20"/>
              </w:rPr>
              <w:t>20.000,00</w:t>
            </w:r>
          </w:p>
        </w:tc>
        <w:tc>
          <w:tcPr>
            <w:tcW w:w="352" w:type="pct"/>
            <w:tcBorders>
              <w:top w:val="single" w:sz="4" w:space="0" w:color="auto"/>
              <w:left w:val="single" w:sz="12" w:space="0" w:color="auto"/>
              <w:right w:val="single" w:sz="12" w:space="0" w:color="auto"/>
            </w:tcBorders>
            <w:vAlign w:val="center"/>
          </w:tcPr>
          <w:p w14:paraId="3BB560AB" w14:textId="77777777" w:rsidR="000F3224" w:rsidRPr="00FD4C09" w:rsidRDefault="000F3224" w:rsidP="000F3224">
            <w:pPr>
              <w:jc w:val="center"/>
              <w:rPr>
                <w:sz w:val="20"/>
                <w:szCs w:val="20"/>
              </w:rPr>
            </w:pPr>
            <w:r w:rsidRPr="00FD4C09">
              <w:rPr>
                <w:snapToGrid w:val="0"/>
                <w:sz w:val="20"/>
                <w:szCs w:val="20"/>
              </w:rPr>
              <w:t>Reduzida (</w:t>
            </w:r>
            <w:r w:rsidRPr="00FD4C09">
              <w:rPr>
                <w:sz w:val="20"/>
                <w:szCs w:val="20"/>
              </w:rPr>
              <w:t>valor máximo da franquia reduzida deverá ser de até 4% do valor da Tabela FIPE do veículo</w:t>
            </w:r>
            <w:r w:rsidRPr="00FD4C09">
              <w:rPr>
                <w:snapToGrid w:val="0"/>
                <w:sz w:val="20"/>
                <w:szCs w:val="20"/>
              </w:rPr>
              <w:t xml:space="preserve">) </w:t>
            </w:r>
          </w:p>
        </w:tc>
        <w:tc>
          <w:tcPr>
            <w:tcW w:w="404" w:type="pct"/>
            <w:tcBorders>
              <w:top w:val="single" w:sz="4" w:space="0" w:color="auto"/>
              <w:left w:val="single" w:sz="12" w:space="0" w:color="auto"/>
              <w:right w:val="single" w:sz="12" w:space="0" w:color="auto"/>
            </w:tcBorders>
            <w:vAlign w:val="center"/>
          </w:tcPr>
          <w:p w14:paraId="384A4E6C" w14:textId="1DCB05E8" w:rsidR="000F3224" w:rsidRPr="00FD4C09" w:rsidRDefault="00C45804" w:rsidP="00C45804">
            <w:pPr>
              <w:jc w:val="center"/>
              <w:rPr>
                <w:sz w:val="20"/>
                <w:szCs w:val="20"/>
              </w:rPr>
            </w:pPr>
            <w:r w:rsidRPr="00FD4C09">
              <w:rPr>
                <w:sz w:val="20"/>
                <w:szCs w:val="20"/>
              </w:rPr>
              <w:t>R$ 574,72</w:t>
            </w:r>
          </w:p>
        </w:tc>
        <w:tc>
          <w:tcPr>
            <w:tcW w:w="288" w:type="pct"/>
            <w:tcBorders>
              <w:top w:val="single" w:sz="4" w:space="0" w:color="auto"/>
              <w:left w:val="single" w:sz="12" w:space="0" w:color="auto"/>
              <w:right w:val="single" w:sz="18" w:space="0" w:color="auto"/>
            </w:tcBorders>
            <w:vAlign w:val="center"/>
          </w:tcPr>
          <w:p w14:paraId="15AF57F5" w14:textId="61B217FC" w:rsidR="000F3224" w:rsidRPr="00FD4C09" w:rsidRDefault="00C45804" w:rsidP="000F3224">
            <w:pPr>
              <w:jc w:val="center"/>
              <w:rPr>
                <w:sz w:val="20"/>
                <w:szCs w:val="20"/>
              </w:rPr>
            </w:pPr>
            <w:r w:rsidRPr="00FD4C09">
              <w:rPr>
                <w:sz w:val="20"/>
                <w:szCs w:val="20"/>
              </w:rPr>
              <w:t>R$ 574,72</w:t>
            </w:r>
          </w:p>
        </w:tc>
      </w:tr>
      <w:tr w:rsidR="000F3224" w:rsidRPr="00FD4C09" w14:paraId="61CF6EDC" w14:textId="77777777" w:rsidTr="00FD4C09">
        <w:trPr>
          <w:trHeight w:val="345"/>
        </w:trPr>
        <w:tc>
          <w:tcPr>
            <w:tcW w:w="2048" w:type="pct"/>
            <w:gridSpan w:val="6"/>
            <w:tcBorders>
              <w:left w:val="single" w:sz="18" w:space="0" w:color="auto"/>
              <w:right w:val="single" w:sz="12" w:space="0" w:color="auto"/>
            </w:tcBorders>
            <w:shd w:val="clear" w:color="auto" w:fill="D9D9D9" w:themeFill="background1" w:themeFillShade="D9"/>
            <w:vAlign w:val="center"/>
          </w:tcPr>
          <w:p w14:paraId="37C2EE2E" w14:textId="77777777" w:rsidR="000F3224" w:rsidRPr="00FD4C09" w:rsidRDefault="000F3224" w:rsidP="000F3224">
            <w:pPr>
              <w:jc w:val="both"/>
              <w:rPr>
                <w:b/>
                <w:sz w:val="20"/>
                <w:szCs w:val="20"/>
              </w:rPr>
            </w:pPr>
            <w:r w:rsidRPr="00FD4C09">
              <w:rPr>
                <w:b/>
                <w:sz w:val="20"/>
                <w:szCs w:val="20"/>
              </w:rPr>
              <w:t>QUANTIDADE TOTAL DE VEÍCULOS A SEREM SEGURADOS</w:t>
            </w:r>
          </w:p>
        </w:tc>
        <w:tc>
          <w:tcPr>
            <w:tcW w:w="242" w:type="pct"/>
            <w:tcBorders>
              <w:top w:val="single" w:sz="4" w:space="0" w:color="auto"/>
              <w:left w:val="single" w:sz="12" w:space="0" w:color="auto"/>
              <w:right w:val="single" w:sz="12" w:space="0" w:color="auto"/>
            </w:tcBorders>
            <w:shd w:val="clear" w:color="auto" w:fill="D9D9D9" w:themeFill="background1" w:themeFillShade="D9"/>
            <w:vAlign w:val="center"/>
          </w:tcPr>
          <w:p w14:paraId="4C382BB6" w14:textId="77777777" w:rsidR="000F3224" w:rsidRPr="00FD4C09" w:rsidRDefault="000F3224" w:rsidP="000F3224">
            <w:pPr>
              <w:jc w:val="center"/>
              <w:rPr>
                <w:b/>
                <w:sz w:val="20"/>
                <w:szCs w:val="20"/>
              </w:rPr>
            </w:pPr>
          </w:p>
        </w:tc>
        <w:tc>
          <w:tcPr>
            <w:tcW w:w="2423" w:type="pct"/>
            <w:gridSpan w:val="6"/>
            <w:tcBorders>
              <w:top w:val="single" w:sz="4" w:space="0" w:color="auto"/>
              <w:left w:val="single" w:sz="12" w:space="0" w:color="auto"/>
              <w:right w:val="single" w:sz="12" w:space="0" w:color="auto"/>
            </w:tcBorders>
            <w:shd w:val="clear" w:color="auto" w:fill="D9D9D9" w:themeFill="background1" w:themeFillShade="D9"/>
            <w:vAlign w:val="center"/>
          </w:tcPr>
          <w:p w14:paraId="21F1BD29" w14:textId="77777777" w:rsidR="000F3224" w:rsidRPr="00FD4C09" w:rsidRDefault="000F3224" w:rsidP="000F3224">
            <w:pPr>
              <w:jc w:val="right"/>
              <w:rPr>
                <w:b/>
                <w:sz w:val="20"/>
                <w:szCs w:val="20"/>
              </w:rPr>
            </w:pPr>
            <w:r w:rsidRPr="00FD4C09">
              <w:rPr>
                <w:b/>
                <w:sz w:val="20"/>
                <w:szCs w:val="20"/>
              </w:rPr>
              <w:t>VALOR TOTAL DO ORÇAMENTO ESTIMADO (R$)</w:t>
            </w:r>
          </w:p>
        </w:tc>
        <w:tc>
          <w:tcPr>
            <w:tcW w:w="288" w:type="pct"/>
            <w:tcBorders>
              <w:top w:val="single" w:sz="4" w:space="0" w:color="auto"/>
              <w:left w:val="single" w:sz="12" w:space="0" w:color="auto"/>
              <w:right w:val="single" w:sz="18" w:space="0" w:color="auto"/>
            </w:tcBorders>
            <w:shd w:val="clear" w:color="auto" w:fill="D9D9D9" w:themeFill="background1" w:themeFillShade="D9"/>
            <w:vAlign w:val="center"/>
          </w:tcPr>
          <w:p w14:paraId="51F291C7" w14:textId="084F18AF" w:rsidR="000F3224" w:rsidRPr="00FD4C09" w:rsidRDefault="00C45804" w:rsidP="00893065">
            <w:pPr>
              <w:rPr>
                <w:b/>
                <w:bCs/>
                <w:color w:val="000000"/>
                <w:sz w:val="20"/>
                <w:szCs w:val="20"/>
              </w:rPr>
            </w:pPr>
            <w:r w:rsidRPr="00FD4C09">
              <w:rPr>
                <w:b/>
                <w:bCs/>
                <w:sz w:val="20"/>
                <w:szCs w:val="20"/>
              </w:rPr>
              <w:t>R$ 574,72</w:t>
            </w:r>
          </w:p>
        </w:tc>
      </w:tr>
    </w:tbl>
    <w:p w14:paraId="7FE699AF" w14:textId="1655F36B" w:rsidR="00A84BDC" w:rsidRPr="00FD4C09" w:rsidRDefault="00A84BDC" w:rsidP="00990EC0">
      <w:pPr>
        <w:spacing w:after="0" w:line="360" w:lineRule="auto"/>
        <w:jc w:val="both"/>
        <w:rPr>
          <w:rFonts w:ascii="Times New Roman" w:hAnsi="Times New Roman" w:cs="Times New Roman"/>
        </w:rPr>
      </w:pPr>
    </w:p>
    <w:tbl>
      <w:tblPr>
        <w:tblpPr w:leftFromText="141" w:rightFromText="141" w:vertAnchor="text" w:horzAnchor="margin" w:tblpXSpec="center" w:tblpY="-658"/>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2547"/>
        <w:gridCol w:w="653"/>
        <w:gridCol w:w="653"/>
        <w:gridCol w:w="653"/>
        <w:gridCol w:w="779"/>
        <w:gridCol w:w="653"/>
        <w:gridCol w:w="1144"/>
        <w:gridCol w:w="1194"/>
        <w:gridCol w:w="1098"/>
        <w:gridCol w:w="1049"/>
        <w:gridCol w:w="986"/>
        <w:gridCol w:w="1054"/>
        <w:gridCol w:w="756"/>
      </w:tblGrid>
      <w:tr w:rsidR="00AB06B0" w:rsidRPr="00FD4C09" w14:paraId="335F1302" w14:textId="77777777" w:rsidTr="00FD4C09">
        <w:tc>
          <w:tcPr>
            <w:tcW w:w="354" w:type="pct"/>
            <w:vMerge w:val="restart"/>
            <w:tcBorders>
              <w:top w:val="single" w:sz="18" w:space="0" w:color="auto"/>
              <w:left w:val="single" w:sz="18" w:space="0" w:color="auto"/>
              <w:right w:val="single" w:sz="18" w:space="0" w:color="auto"/>
            </w:tcBorders>
            <w:shd w:val="clear" w:color="auto" w:fill="D9D9D9"/>
            <w:vAlign w:val="center"/>
          </w:tcPr>
          <w:p w14:paraId="7ACB0A36" w14:textId="77777777" w:rsidR="00AB06B0" w:rsidRPr="00FD4C09" w:rsidRDefault="00AB06B0" w:rsidP="00AB06B0">
            <w:pPr>
              <w:jc w:val="center"/>
              <w:rPr>
                <w:b/>
                <w:sz w:val="20"/>
                <w:szCs w:val="20"/>
              </w:rPr>
            </w:pPr>
          </w:p>
          <w:p w14:paraId="5A53C00A" w14:textId="77777777" w:rsidR="00AB06B0" w:rsidRPr="00FD4C09" w:rsidRDefault="00AB06B0" w:rsidP="00AB06B0">
            <w:pPr>
              <w:jc w:val="center"/>
              <w:rPr>
                <w:b/>
                <w:sz w:val="20"/>
                <w:szCs w:val="20"/>
                <w:u w:val="single"/>
              </w:rPr>
            </w:pPr>
            <w:r w:rsidRPr="00FD4C09">
              <w:rPr>
                <w:b/>
                <w:sz w:val="20"/>
                <w:szCs w:val="20"/>
                <w:u w:val="single"/>
              </w:rPr>
              <w:t>ITEM</w:t>
            </w:r>
          </w:p>
        </w:tc>
        <w:tc>
          <w:tcPr>
            <w:tcW w:w="1002" w:type="pct"/>
            <w:vMerge w:val="restart"/>
            <w:tcBorders>
              <w:top w:val="single" w:sz="18" w:space="0" w:color="auto"/>
              <w:left w:val="single" w:sz="18" w:space="0" w:color="auto"/>
              <w:right w:val="single" w:sz="12" w:space="0" w:color="auto"/>
            </w:tcBorders>
            <w:shd w:val="clear" w:color="auto" w:fill="D9D9D9"/>
            <w:vAlign w:val="center"/>
          </w:tcPr>
          <w:p w14:paraId="59FB1460" w14:textId="77777777" w:rsidR="00AB06B0" w:rsidRPr="00FD4C09" w:rsidRDefault="00AB06B0" w:rsidP="00AB06B0">
            <w:pPr>
              <w:jc w:val="center"/>
              <w:rPr>
                <w:b/>
                <w:sz w:val="20"/>
                <w:szCs w:val="20"/>
                <w:u w:val="single"/>
              </w:rPr>
            </w:pPr>
            <w:r w:rsidRPr="00FD4C09">
              <w:rPr>
                <w:b/>
                <w:sz w:val="20"/>
                <w:szCs w:val="20"/>
              </w:rPr>
              <w:t>ESPECIFICAÇÃO (RESUMIDA)</w:t>
            </w:r>
          </w:p>
          <w:p w14:paraId="1049916D" w14:textId="77777777" w:rsidR="00AB06B0" w:rsidRPr="00FD4C09" w:rsidRDefault="00AB06B0" w:rsidP="00AB06B0">
            <w:pPr>
              <w:jc w:val="center"/>
              <w:rPr>
                <w:b/>
                <w:sz w:val="20"/>
                <w:szCs w:val="20"/>
                <w:u w:val="single"/>
              </w:rPr>
            </w:pPr>
            <w:r w:rsidRPr="00FD4C09">
              <w:rPr>
                <w:b/>
                <w:sz w:val="20"/>
                <w:szCs w:val="20"/>
              </w:rPr>
              <w:t>VEÍCULO / MARCA</w:t>
            </w:r>
          </w:p>
        </w:tc>
        <w:tc>
          <w:tcPr>
            <w:tcW w:w="182" w:type="pct"/>
            <w:vMerge w:val="restart"/>
            <w:tcBorders>
              <w:top w:val="single" w:sz="18" w:space="0" w:color="auto"/>
              <w:left w:val="single" w:sz="12" w:space="0" w:color="auto"/>
              <w:right w:val="single" w:sz="12" w:space="0" w:color="auto"/>
            </w:tcBorders>
            <w:shd w:val="clear" w:color="auto" w:fill="D9D9D9"/>
            <w:textDirection w:val="tbRl"/>
            <w:vAlign w:val="center"/>
          </w:tcPr>
          <w:p w14:paraId="715CC14F" w14:textId="77777777" w:rsidR="00AB06B0" w:rsidRPr="00FD4C09" w:rsidRDefault="00AB06B0" w:rsidP="00AB06B0">
            <w:pPr>
              <w:rPr>
                <w:b/>
                <w:sz w:val="20"/>
                <w:szCs w:val="20"/>
              </w:rPr>
            </w:pPr>
            <w:r w:rsidRPr="00FD4C09">
              <w:rPr>
                <w:b/>
                <w:sz w:val="20"/>
                <w:szCs w:val="20"/>
              </w:rPr>
              <w:t>QUANTIDADE</w:t>
            </w:r>
          </w:p>
        </w:tc>
        <w:tc>
          <w:tcPr>
            <w:tcW w:w="182" w:type="pct"/>
            <w:vMerge w:val="restart"/>
            <w:tcBorders>
              <w:top w:val="single" w:sz="18" w:space="0" w:color="auto"/>
              <w:left w:val="single" w:sz="12" w:space="0" w:color="auto"/>
              <w:right w:val="single" w:sz="12" w:space="0" w:color="auto"/>
            </w:tcBorders>
            <w:shd w:val="clear" w:color="auto" w:fill="D9D9D9"/>
            <w:textDirection w:val="tbRl"/>
            <w:vAlign w:val="center"/>
          </w:tcPr>
          <w:p w14:paraId="0E70F52E" w14:textId="77777777" w:rsidR="00AB06B0" w:rsidRPr="00FD4C09" w:rsidRDefault="00AB06B0" w:rsidP="00AB06B0">
            <w:pPr>
              <w:rPr>
                <w:b/>
                <w:sz w:val="20"/>
                <w:szCs w:val="20"/>
                <w:u w:val="single"/>
              </w:rPr>
            </w:pPr>
            <w:r w:rsidRPr="00FD4C09">
              <w:rPr>
                <w:b/>
                <w:sz w:val="20"/>
                <w:szCs w:val="20"/>
              </w:rPr>
              <w:t xml:space="preserve"> BÔNUS</w:t>
            </w:r>
          </w:p>
        </w:tc>
        <w:tc>
          <w:tcPr>
            <w:tcW w:w="182" w:type="pct"/>
            <w:vMerge w:val="restart"/>
            <w:tcBorders>
              <w:top w:val="single" w:sz="18" w:space="0" w:color="auto"/>
              <w:left w:val="single" w:sz="12" w:space="0" w:color="auto"/>
              <w:right w:val="single" w:sz="12" w:space="0" w:color="auto"/>
            </w:tcBorders>
            <w:shd w:val="clear" w:color="auto" w:fill="D9D9D9"/>
            <w:textDirection w:val="tbRl"/>
            <w:vAlign w:val="center"/>
          </w:tcPr>
          <w:p w14:paraId="1E7A9465" w14:textId="77777777" w:rsidR="00AB06B0" w:rsidRPr="00FD4C09" w:rsidRDefault="00AB06B0" w:rsidP="00AB06B0">
            <w:pPr>
              <w:rPr>
                <w:b/>
                <w:sz w:val="20"/>
                <w:szCs w:val="20"/>
                <w:u w:val="single"/>
              </w:rPr>
            </w:pPr>
            <w:r w:rsidRPr="00FD4C09">
              <w:rPr>
                <w:b/>
                <w:sz w:val="20"/>
                <w:szCs w:val="20"/>
              </w:rPr>
              <w:t xml:space="preserve"> SINISTRO</w:t>
            </w:r>
          </w:p>
        </w:tc>
        <w:tc>
          <w:tcPr>
            <w:tcW w:w="273" w:type="pct"/>
            <w:vMerge w:val="restart"/>
            <w:tcBorders>
              <w:top w:val="single" w:sz="18" w:space="0" w:color="auto"/>
              <w:left w:val="single" w:sz="12" w:space="0" w:color="auto"/>
              <w:right w:val="single" w:sz="12" w:space="0" w:color="auto"/>
            </w:tcBorders>
            <w:shd w:val="clear" w:color="auto" w:fill="D9D9D9"/>
            <w:vAlign w:val="center"/>
          </w:tcPr>
          <w:p w14:paraId="5F9BA062" w14:textId="77777777" w:rsidR="00AB06B0" w:rsidRPr="00FD4C09" w:rsidRDefault="00AB06B0" w:rsidP="00AB06B0">
            <w:pPr>
              <w:jc w:val="center"/>
              <w:rPr>
                <w:b/>
                <w:sz w:val="20"/>
                <w:szCs w:val="20"/>
                <w:u w:val="single"/>
              </w:rPr>
            </w:pPr>
            <w:r w:rsidRPr="00FD4C09">
              <w:rPr>
                <w:b/>
                <w:sz w:val="20"/>
                <w:szCs w:val="20"/>
              </w:rPr>
              <w:t>CASCO</w:t>
            </w:r>
          </w:p>
        </w:tc>
        <w:tc>
          <w:tcPr>
            <w:tcW w:w="238" w:type="pct"/>
            <w:vMerge w:val="restart"/>
            <w:tcBorders>
              <w:top w:val="single" w:sz="18" w:space="0" w:color="auto"/>
              <w:left w:val="single" w:sz="12" w:space="0" w:color="auto"/>
              <w:right w:val="single" w:sz="4" w:space="0" w:color="auto"/>
            </w:tcBorders>
            <w:shd w:val="clear" w:color="auto" w:fill="D9D9D9"/>
            <w:textDirection w:val="tbRl"/>
            <w:vAlign w:val="center"/>
          </w:tcPr>
          <w:p w14:paraId="7064CA8E" w14:textId="77777777" w:rsidR="00AB06B0" w:rsidRPr="00FD4C09" w:rsidRDefault="00AB06B0" w:rsidP="00AB06B0">
            <w:pPr>
              <w:jc w:val="center"/>
              <w:rPr>
                <w:b/>
                <w:sz w:val="20"/>
                <w:szCs w:val="20"/>
                <w:u w:val="single"/>
              </w:rPr>
            </w:pPr>
            <w:r w:rsidRPr="00FD4C09">
              <w:rPr>
                <w:b/>
                <w:sz w:val="20"/>
                <w:szCs w:val="20"/>
              </w:rPr>
              <w:t>Nº PASSAGEIROS</w:t>
            </w:r>
          </w:p>
        </w:tc>
        <w:tc>
          <w:tcPr>
            <w:tcW w:w="809" w:type="pct"/>
            <w:gridSpan w:val="2"/>
            <w:tcBorders>
              <w:top w:val="single" w:sz="18" w:space="0" w:color="auto"/>
              <w:left w:val="single" w:sz="4" w:space="0" w:color="auto"/>
              <w:bottom w:val="single" w:sz="12" w:space="0" w:color="auto"/>
              <w:right w:val="single" w:sz="12" w:space="0" w:color="auto"/>
            </w:tcBorders>
            <w:shd w:val="clear" w:color="auto" w:fill="D9D9D9"/>
            <w:vAlign w:val="center"/>
          </w:tcPr>
          <w:p w14:paraId="65BBAC8F" w14:textId="77777777" w:rsidR="00AB06B0" w:rsidRPr="00FD4C09" w:rsidRDefault="00AB06B0" w:rsidP="00AB06B0">
            <w:pPr>
              <w:jc w:val="center"/>
              <w:rPr>
                <w:b/>
                <w:sz w:val="20"/>
                <w:szCs w:val="20"/>
                <w:u w:val="single"/>
              </w:rPr>
            </w:pPr>
            <w:r w:rsidRPr="00FD4C09">
              <w:rPr>
                <w:b/>
                <w:sz w:val="20"/>
                <w:szCs w:val="20"/>
              </w:rPr>
              <w:t>RCF</w:t>
            </w:r>
          </w:p>
        </w:tc>
        <w:tc>
          <w:tcPr>
            <w:tcW w:w="729" w:type="pct"/>
            <w:gridSpan w:val="2"/>
            <w:tcBorders>
              <w:top w:val="single" w:sz="18" w:space="0" w:color="auto"/>
              <w:left w:val="single" w:sz="12" w:space="0" w:color="auto"/>
              <w:bottom w:val="single" w:sz="12" w:space="0" w:color="auto"/>
              <w:right w:val="single" w:sz="12" w:space="0" w:color="auto"/>
            </w:tcBorders>
            <w:shd w:val="clear" w:color="auto" w:fill="D9D9D9"/>
            <w:vAlign w:val="center"/>
          </w:tcPr>
          <w:p w14:paraId="6BD7D744" w14:textId="77777777" w:rsidR="00AB06B0" w:rsidRPr="00FD4C09" w:rsidRDefault="00AB06B0" w:rsidP="00AB06B0">
            <w:pPr>
              <w:jc w:val="center"/>
              <w:rPr>
                <w:b/>
                <w:sz w:val="20"/>
                <w:szCs w:val="20"/>
                <w:u w:val="single"/>
              </w:rPr>
            </w:pPr>
            <w:r w:rsidRPr="00FD4C09">
              <w:rPr>
                <w:b/>
                <w:sz w:val="20"/>
                <w:szCs w:val="20"/>
              </w:rPr>
              <w:t>APP</w:t>
            </w:r>
          </w:p>
        </w:tc>
        <w:tc>
          <w:tcPr>
            <w:tcW w:w="319" w:type="pct"/>
            <w:vMerge w:val="restart"/>
            <w:tcBorders>
              <w:top w:val="single" w:sz="18" w:space="0" w:color="auto"/>
              <w:left w:val="single" w:sz="12" w:space="0" w:color="auto"/>
              <w:right w:val="single" w:sz="12" w:space="0" w:color="auto"/>
            </w:tcBorders>
            <w:shd w:val="clear" w:color="auto" w:fill="D9D9D9"/>
            <w:vAlign w:val="center"/>
          </w:tcPr>
          <w:p w14:paraId="526A4C6E" w14:textId="77777777" w:rsidR="00AB06B0" w:rsidRPr="00FD4C09" w:rsidRDefault="00AB06B0" w:rsidP="00AB06B0">
            <w:pPr>
              <w:jc w:val="center"/>
              <w:rPr>
                <w:b/>
                <w:sz w:val="20"/>
                <w:szCs w:val="20"/>
                <w:u w:val="single"/>
              </w:rPr>
            </w:pPr>
            <w:r w:rsidRPr="00FD4C09">
              <w:rPr>
                <w:b/>
                <w:sz w:val="20"/>
                <w:szCs w:val="20"/>
              </w:rPr>
              <w:t>FRAN-QUIA LIMITE MÁXIMO</w:t>
            </w:r>
          </w:p>
        </w:tc>
        <w:tc>
          <w:tcPr>
            <w:tcW w:w="729" w:type="pct"/>
            <w:gridSpan w:val="2"/>
            <w:tcBorders>
              <w:top w:val="single" w:sz="18" w:space="0" w:color="auto"/>
              <w:left w:val="single" w:sz="12" w:space="0" w:color="auto"/>
              <w:bottom w:val="single" w:sz="12" w:space="0" w:color="auto"/>
              <w:right w:val="single" w:sz="18" w:space="0" w:color="auto"/>
            </w:tcBorders>
            <w:shd w:val="clear" w:color="auto" w:fill="D9D9D9"/>
            <w:vAlign w:val="center"/>
          </w:tcPr>
          <w:p w14:paraId="5302F432" w14:textId="77777777" w:rsidR="00AB06B0" w:rsidRPr="00FD4C09" w:rsidRDefault="00AB06B0" w:rsidP="00AB06B0">
            <w:pPr>
              <w:jc w:val="center"/>
              <w:rPr>
                <w:b/>
                <w:sz w:val="20"/>
                <w:szCs w:val="20"/>
                <w:u w:val="single"/>
              </w:rPr>
            </w:pPr>
            <w:r w:rsidRPr="00FD4C09">
              <w:rPr>
                <w:b/>
                <w:sz w:val="20"/>
                <w:szCs w:val="20"/>
              </w:rPr>
              <w:t>PREÇO ESTIMADO</w:t>
            </w:r>
          </w:p>
        </w:tc>
      </w:tr>
      <w:tr w:rsidR="00AB06B0" w:rsidRPr="00FD4C09" w14:paraId="35CDEF81" w14:textId="77777777" w:rsidTr="00FD4C09">
        <w:trPr>
          <w:trHeight w:val="954"/>
        </w:trPr>
        <w:tc>
          <w:tcPr>
            <w:tcW w:w="354" w:type="pct"/>
            <w:vMerge/>
            <w:tcBorders>
              <w:left w:val="single" w:sz="18" w:space="0" w:color="auto"/>
              <w:bottom w:val="single" w:sz="12" w:space="0" w:color="auto"/>
              <w:right w:val="single" w:sz="18" w:space="0" w:color="auto"/>
            </w:tcBorders>
            <w:shd w:val="clear" w:color="auto" w:fill="D9D9D9"/>
            <w:vAlign w:val="center"/>
          </w:tcPr>
          <w:p w14:paraId="6168FC55" w14:textId="77777777" w:rsidR="00AB06B0" w:rsidRPr="00FD4C09" w:rsidRDefault="00AB06B0" w:rsidP="00AB06B0">
            <w:pPr>
              <w:jc w:val="center"/>
              <w:rPr>
                <w:b/>
                <w:sz w:val="20"/>
                <w:szCs w:val="20"/>
                <w:u w:val="single"/>
              </w:rPr>
            </w:pPr>
          </w:p>
        </w:tc>
        <w:tc>
          <w:tcPr>
            <w:tcW w:w="1002" w:type="pct"/>
            <w:vMerge/>
            <w:tcBorders>
              <w:left w:val="single" w:sz="18" w:space="0" w:color="auto"/>
              <w:bottom w:val="single" w:sz="12" w:space="0" w:color="auto"/>
              <w:right w:val="single" w:sz="12" w:space="0" w:color="auto"/>
            </w:tcBorders>
            <w:shd w:val="clear" w:color="auto" w:fill="D9D9D9"/>
            <w:vAlign w:val="center"/>
          </w:tcPr>
          <w:p w14:paraId="13A52318" w14:textId="77777777" w:rsidR="00AB06B0" w:rsidRPr="00FD4C09" w:rsidRDefault="00AB06B0" w:rsidP="00AB06B0">
            <w:pPr>
              <w:jc w:val="center"/>
              <w:rPr>
                <w:b/>
                <w:sz w:val="20"/>
                <w:szCs w:val="20"/>
                <w:u w:val="single"/>
              </w:rPr>
            </w:pPr>
          </w:p>
        </w:tc>
        <w:tc>
          <w:tcPr>
            <w:tcW w:w="182" w:type="pct"/>
            <w:vMerge/>
            <w:tcBorders>
              <w:left w:val="single" w:sz="12" w:space="0" w:color="auto"/>
              <w:bottom w:val="single" w:sz="12" w:space="0" w:color="auto"/>
              <w:right w:val="single" w:sz="12" w:space="0" w:color="auto"/>
            </w:tcBorders>
            <w:shd w:val="clear" w:color="auto" w:fill="D9D9D9"/>
            <w:vAlign w:val="center"/>
          </w:tcPr>
          <w:p w14:paraId="41401DDF" w14:textId="77777777" w:rsidR="00AB06B0" w:rsidRPr="00FD4C09" w:rsidRDefault="00AB06B0" w:rsidP="00AB06B0">
            <w:pPr>
              <w:jc w:val="center"/>
              <w:rPr>
                <w:b/>
                <w:sz w:val="20"/>
                <w:szCs w:val="20"/>
                <w:u w:val="single"/>
              </w:rPr>
            </w:pPr>
          </w:p>
        </w:tc>
        <w:tc>
          <w:tcPr>
            <w:tcW w:w="182" w:type="pct"/>
            <w:vMerge/>
            <w:tcBorders>
              <w:left w:val="single" w:sz="12" w:space="0" w:color="auto"/>
              <w:bottom w:val="single" w:sz="12" w:space="0" w:color="auto"/>
              <w:right w:val="single" w:sz="12" w:space="0" w:color="auto"/>
            </w:tcBorders>
            <w:shd w:val="clear" w:color="auto" w:fill="D9D9D9"/>
            <w:vAlign w:val="center"/>
          </w:tcPr>
          <w:p w14:paraId="53C6B8CC" w14:textId="77777777" w:rsidR="00AB06B0" w:rsidRPr="00FD4C09" w:rsidRDefault="00AB06B0" w:rsidP="00AB06B0">
            <w:pPr>
              <w:jc w:val="center"/>
              <w:rPr>
                <w:b/>
                <w:sz w:val="20"/>
                <w:szCs w:val="20"/>
                <w:u w:val="single"/>
              </w:rPr>
            </w:pPr>
          </w:p>
        </w:tc>
        <w:tc>
          <w:tcPr>
            <w:tcW w:w="182" w:type="pct"/>
            <w:vMerge/>
            <w:tcBorders>
              <w:left w:val="single" w:sz="12" w:space="0" w:color="auto"/>
              <w:bottom w:val="single" w:sz="12" w:space="0" w:color="auto"/>
              <w:right w:val="single" w:sz="12" w:space="0" w:color="auto"/>
            </w:tcBorders>
            <w:shd w:val="clear" w:color="auto" w:fill="D9D9D9"/>
            <w:vAlign w:val="center"/>
          </w:tcPr>
          <w:p w14:paraId="09AC3A36" w14:textId="77777777" w:rsidR="00AB06B0" w:rsidRPr="00FD4C09" w:rsidRDefault="00AB06B0" w:rsidP="00AB06B0">
            <w:pPr>
              <w:jc w:val="center"/>
              <w:rPr>
                <w:b/>
                <w:sz w:val="20"/>
                <w:szCs w:val="20"/>
                <w:u w:val="single"/>
              </w:rPr>
            </w:pPr>
          </w:p>
        </w:tc>
        <w:tc>
          <w:tcPr>
            <w:tcW w:w="273" w:type="pct"/>
            <w:vMerge/>
            <w:tcBorders>
              <w:left w:val="single" w:sz="12" w:space="0" w:color="auto"/>
              <w:bottom w:val="single" w:sz="12" w:space="0" w:color="auto"/>
              <w:right w:val="single" w:sz="12" w:space="0" w:color="auto"/>
            </w:tcBorders>
            <w:shd w:val="clear" w:color="auto" w:fill="D9D9D9"/>
            <w:vAlign w:val="center"/>
          </w:tcPr>
          <w:p w14:paraId="2F41E3C3" w14:textId="77777777" w:rsidR="00AB06B0" w:rsidRPr="00FD4C09" w:rsidRDefault="00AB06B0" w:rsidP="00AB06B0">
            <w:pPr>
              <w:jc w:val="center"/>
              <w:rPr>
                <w:b/>
                <w:sz w:val="20"/>
                <w:szCs w:val="20"/>
                <w:u w:val="single"/>
              </w:rPr>
            </w:pPr>
          </w:p>
        </w:tc>
        <w:tc>
          <w:tcPr>
            <w:tcW w:w="238" w:type="pct"/>
            <w:vMerge/>
            <w:tcBorders>
              <w:left w:val="single" w:sz="12" w:space="0" w:color="auto"/>
              <w:bottom w:val="single" w:sz="12" w:space="0" w:color="auto"/>
              <w:right w:val="single" w:sz="4" w:space="0" w:color="auto"/>
            </w:tcBorders>
            <w:shd w:val="clear" w:color="auto" w:fill="D9D9D9"/>
            <w:vAlign w:val="center"/>
          </w:tcPr>
          <w:p w14:paraId="0DCB87E2" w14:textId="77777777" w:rsidR="00AB06B0" w:rsidRPr="00FD4C09" w:rsidRDefault="00AB06B0" w:rsidP="00AB06B0">
            <w:pPr>
              <w:jc w:val="center"/>
              <w:rPr>
                <w:b/>
                <w:sz w:val="20"/>
                <w:szCs w:val="20"/>
                <w:u w:val="single"/>
              </w:rPr>
            </w:pPr>
          </w:p>
        </w:tc>
        <w:tc>
          <w:tcPr>
            <w:tcW w:w="399" w:type="pct"/>
            <w:tcBorders>
              <w:top w:val="single" w:sz="12" w:space="0" w:color="auto"/>
              <w:left w:val="single" w:sz="4" w:space="0" w:color="auto"/>
              <w:bottom w:val="single" w:sz="12" w:space="0" w:color="auto"/>
            </w:tcBorders>
            <w:shd w:val="clear" w:color="auto" w:fill="D9D9D9"/>
            <w:vAlign w:val="center"/>
          </w:tcPr>
          <w:p w14:paraId="5428ACFC" w14:textId="77777777" w:rsidR="00AB06B0" w:rsidRPr="00FD4C09" w:rsidRDefault="00AB06B0" w:rsidP="00AB06B0">
            <w:pPr>
              <w:jc w:val="center"/>
              <w:rPr>
                <w:b/>
                <w:sz w:val="20"/>
                <w:szCs w:val="20"/>
                <w:u w:val="single"/>
              </w:rPr>
            </w:pPr>
            <w:r w:rsidRPr="00FD4C09">
              <w:rPr>
                <w:b/>
                <w:sz w:val="20"/>
                <w:szCs w:val="20"/>
              </w:rPr>
              <w:t>DANOS MATERIAIS</w:t>
            </w:r>
          </w:p>
        </w:tc>
        <w:tc>
          <w:tcPr>
            <w:tcW w:w="410" w:type="pct"/>
            <w:tcBorders>
              <w:top w:val="single" w:sz="12" w:space="0" w:color="auto"/>
              <w:bottom w:val="single" w:sz="12" w:space="0" w:color="auto"/>
              <w:right w:val="single" w:sz="12" w:space="0" w:color="auto"/>
            </w:tcBorders>
            <w:shd w:val="clear" w:color="auto" w:fill="D9D9D9"/>
            <w:vAlign w:val="center"/>
          </w:tcPr>
          <w:p w14:paraId="37812F1E" w14:textId="77777777" w:rsidR="00AB06B0" w:rsidRPr="00FD4C09" w:rsidRDefault="00AB06B0" w:rsidP="00AB06B0">
            <w:pPr>
              <w:jc w:val="center"/>
              <w:rPr>
                <w:b/>
                <w:sz w:val="20"/>
                <w:szCs w:val="20"/>
              </w:rPr>
            </w:pPr>
            <w:r w:rsidRPr="00FD4C09">
              <w:rPr>
                <w:b/>
                <w:sz w:val="20"/>
                <w:szCs w:val="20"/>
              </w:rPr>
              <w:t>DANOS CORPORAIS E</w:t>
            </w:r>
          </w:p>
          <w:p w14:paraId="71F95721" w14:textId="77777777" w:rsidR="00AB06B0" w:rsidRPr="00FD4C09" w:rsidRDefault="00AB06B0" w:rsidP="00AB06B0">
            <w:pPr>
              <w:jc w:val="center"/>
              <w:rPr>
                <w:b/>
                <w:sz w:val="20"/>
                <w:szCs w:val="20"/>
                <w:u w:val="single"/>
              </w:rPr>
            </w:pPr>
            <w:r w:rsidRPr="00FD4C09">
              <w:rPr>
                <w:b/>
                <w:sz w:val="20"/>
                <w:szCs w:val="20"/>
              </w:rPr>
              <w:t>MORAIS</w:t>
            </w:r>
          </w:p>
        </w:tc>
        <w:tc>
          <w:tcPr>
            <w:tcW w:w="364" w:type="pct"/>
            <w:tcBorders>
              <w:top w:val="single" w:sz="12" w:space="0" w:color="auto"/>
              <w:left w:val="single" w:sz="12" w:space="0" w:color="auto"/>
              <w:bottom w:val="single" w:sz="12" w:space="0" w:color="auto"/>
            </w:tcBorders>
            <w:shd w:val="clear" w:color="auto" w:fill="D9D9D9"/>
            <w:vAlign w:val="center"/>
          </w:tcPr>
          <w:p w14:paraId="059086E7" w14:textId="77777777" w:rsidR="00AB06B0" w:rsidRPr="00FD4C09" w:rsidRDefault="00AB06B0" w:rsidP="00AB06B0">
            <w:pPr>
              <w:jc w:val="center"/>
              <w:rPr>
                <w:b/>
                <w:sz w:val="20"/>
                <w:szCs w:val="20"/>
              </w:rPr>
            </w:pPr>
            <w:r w:rsidRPr="00FD4C09">
              <w:rPr>
                <w:b/>
                <w:sz w:val="20"/>
                <w:szCs w:val="20"/>
              </w:rPr>
              <w:t>MORTE</w:t>
            </w:r>
          </w:p>
          <w:p w14:paraId="1493ED6A" w14:textId="77777777" w:rsidR="00AB06B0" w:rsidRPr="00FD4C09" w:rsidRDefault="00AB06B0" w:rsidP="00AB06B0">
            <w:pPr>
              <w:jc w:val="center"/>
              <w:rPr>
                <w:b/>
                <w:sz w:val="20"/>
                <w:szCs w:val="20"/>
              </w:rPr>
            </w:pPr>
            <w:r w:rsidRPr="00FD4C09">
              <w:rPr>
                <w:b/>
                <w:sz w:val="20"/>
                <w:szCs w:val="20"/>
              </w:rPr>
              <w:t>E</w:t>
            </w:r>
          </w:p>
          <w:p w14:paraId="0A07B668" w14:textId="77777777" w:rsidR="00AB06B0" w:rsidRPr="00FD4C09" w:rsidRDefault="00AB06B0" w:rsidP="00AB06B0">
            <w:pPr>
              <w:jc w:val="center"/>
              <w:rPr>
                <w:b/>
                <w:sz w:val="20"/>
                <w:szCs w:val="20"/>
                <w:u w:val="single"/>
              </w:rPr>
            </w:pPr>
            <w:r w:rsidRPr="00FD4C09">
              <w:rPr>
                <w:b/>
                <w:sz w:val="20"/>
                <w:szCs w:val="20"/>
              </w:rPr>
              <w:t>INVALIDEZ</w:t>
            </w:r>
          </w:p>
        </w:tc>
        <w:tc>
          <w:tcPr>
            <w:tcW w:w="364" w:type="pct"/>
            <w:tcBorders>
              <w:top w:val="single" w:sz="12" w:space="0" w:color="auto"/>
              <w:bottom w:val="single" w:sz="12" w:space="0" w:color="auto"/>
              <w:right w:val="single" w:sz="12" w:space="0" w:color="auto"/>
            </w:tcBorders>
            <w:shd w:val="clear" w:color="auto" w:fill="D9D9D9"/>
            <w:vAlign w:val="center"/>
          </w:tcPr>
          <w:p w14:paraId="64ED5E6A" w14:textId="77777777" w:rsidR="00AB06B0" w:rsidRPr="00FD4C09" w:rsidRDefault="00AB06B0" w:rsidP="00AB06B0">
            <w:pPr>
              <w:jc w:val="center"/>
              <w:rPr>
                <w:b/>
                <w:sz w:val="20"/>
                <w:szCs w:val="20"/>
                <w:u w:val="single"/>
              </w:rPr>
            </w:pPr>
            <w:r w:rsidRPr="00FD4C09">
              <w:rPr>
                <w:b/>
                <w:sz w:val="20"/>
                <w:szCs w:val="20"/>
              </w:rPr>
              <w:t>DESPESAS MÉDICAS</w:t>
            </w:r>
          </w:p>
        </w:tc>
        <w:tc>
          <w:tcPr>
            <w:tcW w:w="319" w:type="pct"/>
            <w:vMerge/>
            <w:tcBorders>
              <w:left w:val="single" w:sz="12" w:space="0" w:color="auto"/>
              <w:bottom w:val="single" w:sz="12" w:space="0" w:color="auto"/>
              <w:right w:val="single" w:sz="12" w:space="0" w:color="auto"/>
            </w:tcBorders>
            <w:shd w:val="clear" w:color="auto" w:fill="D9D9D9"/>
            <w:vAlign w:val="center"/>
          </w:tcPr>
          <w:p w14:paraId="014BEFEA" w14:textId="77777777" w:rsidR="00AB06B0" w:rsidRPr="00FD4C09" w:rsidRDefault="00AB06B0" w:rsidP="00AB06B0">
            <w:pPr>
              <w:jc w:val="center"/>
              <w:rPr>
                <w:b/>
                <w:sz w:val="20"/>
                <w:szCs w:val="20"/>
                <w:u w:val="single"/>
              </w:rPr>
            </w:pPr>
          </w:p>
        </w:tc>
        <w:tc>
          <w:tcPr>
            <w:tcW w:w="364" w:type="pct"/>
            <w:tcBorders>
              <w:top w:val="single" w:sz="12" w:space="0" w:color="auto"/>
              <w:left w:val="single" w:sz="12" w:space="0" w:color="auto"/>
              <w:bottom w:val="single" w:sz="12" w:space="0" w:color="auto"/>
              <w:right w:val="single" w:sz="12" w:space="0" w:color="auto"/>
            </w:tcBorders>
            <w:shd w:val="clear" w:color="auto" w:fill="D9D9D9"/>
            <w:vAlign w:val="center"/>
          </w:tcPr>
          <w:p w14:paraId="593F8A98" w14:textId="77777777" w:rsidR="00AB06B0" w:rsidRPr="00FD4C09" w:rsidRDefault="00AB06B0" w:rsidP="00AB06B0">
            <w:pPr>
              <w:jc w:val="center"/>
              <w:rPr>
                <w:b/>
                <w:sz w:val="20"/>
                <w:szCs w:val="20"/>
                <w:u w:val="single"/>
              </w:rPr>
            </w:pPr>
            <w:r w:rsidRPr="00FD4C09">
              <w:rPr>
                <w:b/>
                <w:sz w:val="20"/>
                <w:szCs w:val="20"/>
              </w:rPr>
              <w:t>PRÊMIO UNITÁRIO (R$)</w:t>
            </w:r>
          </w:p>
        </w:tc>
        <w:tc>
          <w:tcPr>
            <w:tcW w:w="364" w:type="pct"/>
            <w:tcBorders>
              <w:top w:val="single" w:sz="12" w:space="0" w:color="auto"/>
              <w:left w:val="single" w:sz="12" w:space="0" w:color="auto"/>
              <w:bottom w:val="single" w:sz="12" w:space="0" w:color="auto"/>
              <w:right w:val="single" w:sz="18" w:space="0" w:color="auto"/>
            </w:tcBorders>
            <w:shd w:val="clear" w:color="auto" w:fill="D9D9D9"/>
            <w:vAlign w:val="center"/>
          </w:tcPr>
          <w:p w14:paraId="75B4D7F6" w14:textId="77777777" w:rsidR="00AB06B0" w:rsidRPr="00FD4C09" w:rsidRDefault="00AB06B0" w:rsidP="00AB06B0">
            <w:pPr>
              <w:jc w:val="center"/>
              <w:rPr>
                <w:b/>
                <w:sz w:val="20"/>
                <w:szCs w:val="20"/>
                <w:u w:val="single"/>
              </w:rPr>
            </w:pPr>
            <w:r w:rsidRPr="00FD4C09">
              <w:rPr>
                <w:b/>
                <w:sz w:val="20"/>
                <w:szCs w:val="20"/>
              </w:rPr>
              <w:t>TOTAL DE ITEM (ATÉ)</w:t>
            </w:r>
            <w:r w:rsidRPr="00FD4C09">
              <w:rPr>
                <w:sz w:val="20"/>
                <w:szCs w:val="20"/>
              </w:rPr>
              <w:t xml:space="preserve"> </w:t>
            </w:r>
            <w:r w:rsidRPr="00FD4C09">
              <w:rPr>
                <w:b/>
                <w:sz w:val="20"/>
                <w:szCs w:val="20"/>
              </w:rPr>
              <w:t>(R$)</w:t>
            </w:r>
          </w:p>
        </w:tc>
      </w:tr>
      <w:tr w:rsidR="00AB06B0" w:rsidRPr="00FD4C09" w14:paraId="6E857201" w14:textId="77777777" w:rsidTr="00FD4C09">
        <w:trPr>
          <w:trHeight w:val="977"/>
        </w:trPr>
        <w:tc>
          <w:tcPr>
            <w:tcW w:w="354" w:type="pct"/>
            <w:tcBorders>
              <w:left w:val="single" w:sz="18" w:space="0" w:color="auto"/>
              <w:right w:val="single" w:sz="18" w:space="0" w:color="auto"/>
            </w:tcBorders>
            <w:vAlign w:val="center"/>
          </w:tcPr>
          <w:p w14:paraId="3869FA83" w14:textId="5992FC03" w:rsidR="00AB06B0" w:rsidRPr="00FD4C09" w:rsidRDefault="00AB06B0" w:rsidP="00AB06B0">
            <w:pPr>
              <w:jc w:val="center"/>
              <w:rPr>
                <w:rFonts w:cstheme="minorHAnsi"/>
                <w:b/>
                <w:sz w:val="20"/>
                <w:szCs w:val="20"/>
              </w:rPr>
            </w:pPr>
            <w:r w:rsidRPr="00FD4C09">
              <w:rPr>
                <w:rFonts w:cstheme="minorHAnsi"/>
                <w:b/>
                <w:sz w:val="20"/>
                <w:szCs w:val="20"/>
              </w:rPr>
              <w:t>0</w:t>
            </w:r>
            <w:r w:rsidR="000F3224" w:rsidRPr="00FD4C09">
              <w:rPr>
                <w:rFonts w:cstheme="minorHAnsi"/>
                <w:b/>
                <w:sz w:val="20"/>
                <w:szCs w:val="20"/>
              </w:rPr>
              <w:t>15</w:t>
            </w:r>
          </w:p>
        </w:tc>
        <w:tc>
          <w:tcPr>
            <w:tcW w:w="1002" w:type="pct"/>
            <w:tcBorders>
              <w:top w:val="single" w:sz="4" w:space="0" w:color="auto"/>
              <w:left w:val="single" w:sz="18" w:space="0" w:color="auto"/>
              <w:right w:val="single" w:sz="12" w:space="0" w:color="auto"/>
            </w:tcBorders>
            <w:vAlign w:val="center"/>
          </w:tcPr>
          <w:p w14:paraId="54BC347A" w14:textId="56FC7A89" w:rsidR="00AB06B0" w:rsidRPr="00FD4C09" w:rsidRDefault="00893065" w:rsidP="00AB06B0">
            <w:pPr>
              <w:jc w:val="both"/>
              <w:rPr>
                <w:rFonts w:cstheme="minorHAnsi"/>
                <w:sz w:val="20"/>
                <w:szCs w:val="20"/>
              </w:rPr>
            </w:pPr>
            <w:r w:rsidRPr="00FD4C09">
              <w:rPr>
                <w:sz w:val="20"/>
                <w:szCs w:val="20"/>
              </w:rPr>
              <w:t>SEGURO TOTAL DE VEICULO CHEVROLET CLASSIC LS, ANO DE FABRICAÇÃO 2013 E MODELO 2014, PLACA MLV 1706, CHASSI Nº 9BGSU19F0EB193520</w:t>
            </w:r>
          </w:p>
        </w:tc>
        <w:tc>
          <w:tcPr>
            <w:tcW w:w="182" w:type="pct"/>
            <w:tcBorders>
              <w:top w:val="single" w:sz="4" w:space="0" w:color="auto"/>
              <w:left w:val="single" w:sz="12" w:space="0" w:color="auto"/>
              <w:right w:val="single" w:sz="12" w:space="0" w:color="auto"/>
            </w:tcBorders>
            <w:vAlign w:val="center"/>
          </w:tcPr>
          <w:p w14:paraId="533611B3" w14:textId="77777777" w:rsidR="00AB06B0" w:rsidRPr="00FD4C09" w:rsidRDefault="00AB06B0" w:rsidP="00AB06B0">
            <w:pPr>
              <w:jc w:val="center"/>
              <w:rPr>
                <w:b/>
                <w:bCs/>
                <w:sz w:val="20"/>
                <w:szCs w:val="20"/>
              </w:rPr>
            </w:pPr>
            <w:r w:rsidRPr="00FD4C09">
              <w:rPr>
                <w:b/>
                <w:bCs/>
                <w:sz w:val="20"/>
                <w:szCs w:val="20"/>
              </w:rPr>
              <w:t>01</w:t>
            </w:r>
          </w:p>
        </w:tc>
        <w:tc>
          <w:tcPr>
            <w:tcW w:w="182" w:type="pct"/>
            <w:tcBorders>
              <w:top w:val="single" w:sz="4" w:space="0" w:color="auto"/>
              <w:left w:val="single" w:sz="12" w:space="0" w:color="auto"/>
              <w:right w:val="single" w:sz="12" w:space="0" w:color="auto"/>
            </w:tcBorders>
            <w:shd w:val="clear" w:color="auto" w:fill="auto"/>
            <w:vAlign w:val="center"/>
          </w:tcPr>
          <w:p w14:paraId="5C51D0A6" w14:textId="6AB6318F" w:rsidR="00AB06B0" w:rsidRPr="00FD4C09" w:rsidRDefault="00893065" w:rsidP="00AB06B0">
            <w:pPr>
              <w:jc w:val="center"/>
              <w:rPr>
                <w:sz w:val="20"/>
                <w:szCs w:val="20"/>
              </w:rPr>
            </w:pPr>
            <w:r w:rsidRPr="00FD4C09">
              <w:rPr>
                <w:sz w:val="20"/>
                <w:szCs w:val="20"/>
              </w:rPr>
              <w:t>02</w:t>
            </w:r>
          </w:p>
        </w:tc>
        <w:tc>
          <w:tcPr>
            <w:tcW w:w="182" w:type="pct"/>
            <w:tcBorders>
              <w:top w:val="single" w:sz="4" w:space="0" w:color="auto"/>
              <w:left w:val="single" w:sz="12" w:space="0" w:color="auto"/>
              <w:right w:val="single" w:sz="12" w:space="0" w:color="auto"/>
            </w:tcBorders>
            <w:vAlign w:val="center"/>
          </w:tcPr>
          <w:p w14:paraId="49BE5B3A" w14:textId="77777777" w:rsidR="00AB06B0" w:rsidRPr="00FD4C09" w:rsidRDefault="00AB06B0" w:rsidP="00AB06B0">
            <w:pPr>
              <w:jc w:val="center"/>
              <w:rPr>
                <w:sz w:val="20"/>
                <w:szCs w:val="20"/>
              </w:rPr>
            </w:pPr>
            <w:r w:rsidRPr="00FD4C09">
              <w:rPr>
                <w:sz w:val="20"/>
                <w:szCs w:val="20"/>
              </w:rPr>
              <w:t>Não</w:t>
            </w:r>
          </w:p>
        </w:tc>
        <w:tc>
          <w:tcPr>
            <w:tcW w:w="273" w:type="pct"/>
            <w:tcBorders>
              <w:top w:val="single" w:sz="4" w:space="0" w:color="auto"/>
              <w:left w:val="single" w:sz="12" w:space="0" w:color="auto"/>
              <w:right w:val="single" w:sz="12" w:space="0" w:color="auto"/>
            </w:tcBorders>
            <w:vAlign w:val="center"/>
          </w:tcPr>
          <w:p w14:paraId="26BEA1A1" w14:textId="77777777" w:rsidR="00AB06B0" w:rsidRPr="00FD4C09" w:rsidRDefault="00AB06B0" w:rsidP="00AB06B0">
            <w:pPr>
              <w:jc w:val="center"/>
              <w:rPr>
                <w:sz w:val="20"/>
                <w:szCs w:val="20"/>
              </w:rPr>
            </w:pPr>
            <w:r w:rsidRPr="00FD4C09">
              <w:rPr>
                <w:sz w:val="20"/>
                <w:szCs w:val="20"/>
              </w:rPr>
              <w:t>100% da Tabela FIPE</w:t>
            </w:r>
          </w:p>
        </w:tc>
        <w:tc>
          <w:tcPr>
            <w:tcW w:w="238" w:type="pct"/>
            <w:tcBorders>
              <w:top w:val="single" w:sz="4" w:space="0" w:color="auto"/>
              <w:left w:val="single" w:sz="12" w:space="0" w:color="auto"/>
              <w:right w:val="single" w:sz="12" w:space="0" w:color="auto"/>
            </w:tcBorders>
            <w:vAlign w:val="center"/>
          </w:tcPr>
          <w:p w14:paraId="7A4B63FE" w14:textId="6AC673FF" w:rsidR="00AB06B0" w:rsidRPr="00FD4C09" w:rsidRDefault="00893065" w:rsidP="00AB06B0">
            <w:pPr>
              <w:jc w:val="center"/>
              <w:rPr>
                <w:sz w:val="20"/>
                <w:szCs w:val="20"/>
              </w:rPr>
            </w:pPr>
            <w:r w:rsidRPr="00FD4C09">
              <w:rPr>
                <w:sz w:val="20"/>
                <w:szCs w:val="20"/>
              </w:rPr>
              <w:t>05</w:t>
            </w:r>
          </w:p>
        </w:tc>
        <w:tc>
          <w:tcPr>
            <w:tcW w:w="399" w:type="pct"/>
            <w:tcBorders>
              <w:top w:val="single" w:sz="4" w:space="0" w:color="auto"/>
              <w:left w:val="single" w:sz="12" w:space="0" w:color="auto"/>
            </w:tcBorders>
            <w:vAlign w:val="center"/>
          </w:tcPr>
          <w:p w14:paraId="3948048E" w14:textId="5248AF30" w:rsidR="00AB06B0" w:rsidRPr="00FD4C09" w:rsidRDefault="00AB06B0" w:rsidP="00AB06B0">
            <w:pPr>
              <w:jc w:val="center"/>
              <w:rPr>
                <w:sz w:val="20"/>
                <w:szCs w:val="20"/>
              </w:rPr>
            </w:pPr>
            <w:r w:rsidRPr="00FD4C09">
              <w:rPr>
                <w:sz w:val="20"/>
                <w:szCs w:val="20"/>
              </w:rPr>
              <w:t>250.000,00</w:t>
            </w:r>
            <w:r w:rsidRPr="00FD4C09">
              <w:rPr>
                <w:vanish/>
                <w:sz w:val="20"/>
                <w:szCs w:val="20"/>
              </w:rPr>
              <w:t xml:space="preserve"> </w:t>
            </w:r>
          </w:p>
        </w:tc>
        <w:tc>
          <w:tcPr>
            <w:tcW w:w="410" w:type="pct"/>
            <w:tcBorders>
              <w:top w:val="single" w:sz="4" w:space="0" w:color="auto"/>
              <w:right w:val="single" w:sz="12" w:space="0" w:color="auto"/>
            </w:tcBorders>
            <w:vAlign w:val="center"/>
          </w:tcPr>
          <w:p w14:paraId="4392F571" w14:textId="77777777" w:rsidR="00AB06B0" w:rsidRPr="00FD4C09" w:rsidRDefault="00AB06B0" w:rsidP="00AB06B0">
            <w:pPr>
              <w:jc w:val="center"/>
              <w:rPr>
                <w:sz w:val="20"/>
                <w:szCs w:val="20"/>
              </w:rPr>
            </w:pPr>
            <w:r w:rsidRPr="00FD4C09">
              <w:rPr>
                <w:sz w:val="20"/>
                <w:szCs w:val="20"/>
              </w:rPr>
              <w:t>150.000,00</w:t>
            </w:r>
          </w:p>
          <w:p w14:paraId="77DED979" w14:textId="77777777" w:rsidR="00AB06B0" w:rsidRPr="00FD4C09" w:rsidRDefault="00AB06B0" w:rsidP="00AB06B0">
            <w:pPr>
              <w:jc w:val="center"/>
              <w:rPr>
                <w:sz w:val="20"/>
                <w:szCs w:val="20"/>
              </w:rPr>
            </w:pPr>
            <w:r w:rsidRPr="00FD4C09">
              <w:rPr>
                <w:sz w:val="20"/>
                <w:szCs w:val="20"/>
              </w:rPr>
              <w:t>E</w:t>
            </w:r>
          </w:p>
          <w:p w14:paraId="1B5A7914" w14:textId="3B49E69A" w:rsidR="00AB06B0" w:rsidRPr="00FD4C09" w:rsidRDefault="00AB06B0" w:rsidP="00AB06B0">
            <w:pPr>
              <w:jc w:val="center"/>
              <w:rPr>
                <w:sz w:val="20"/>
                <w:szCs w:val="20"/>
              </w:rPr>
            </w:pPr>
            <w:r w:rsidRPr="00FD4C09">
              <w:rPr>
                <w:sz w:val="20"/>
                <w:szCs w:val="20"/>
              </w:rPr>
              <w:t>30.000,00</w:t>
            </w:r>
          </w:p>
        </w:tc>
        <w:tc>
          <w:tcPr>
            <w:tcW w:w="364" w:type="pct"/>
            <w:tcBorders>
              <w:top w:val="single" w:sz="4" w:space="0" w:color="auto"/>
              <w:left w:val="single" w:sz="12" w:space="0" w:color="auto"/>
            </w:tcBorders>
            <w:vAlign w:val="center"/>
          </w:tcPr>
          <w:p w14:paraId="003436F9" w14:textId="77777777" w:rsidR="00AB06B0" w:rsidRPr="00FD4C09" w:rsidRDefault="00AB06B0" w:rsidP="00AB06B0">
            <w:pPr>
              <w:jc w:val="center"/>
              <w:rPr>
                <w:sz w:val="20"/>
                <w:szCs w:val="20"/>
              </w:rPr>
            </w:pPr>
            <w:r w:rsidRPr="00FD4C09">
              <w:rPr>
                <w:sz w:val="20"/>
                <w:szCs w:val="20"/>
              </w:rPr>
              <w:t>30.000,00</w:t>
            </w:r>
          </w:p>
          <w:p w14:paraId="51E04799" w14:textId="6E2DAE5E" w:rsidR="00AB06B0" w:rsidRPr="00FD4C09" w:rsidRDefault="00AB06B0" w:rsidP="00AB06B0">
            <w:pPr>
              <w:jc w:val="center"/>
              <w:rPr>
                <w:sz w:val="20"/>
                <w:szCs w:val="20"/>
              </w:rPr>
            </w:pPr>
            <w:r w:rsidRPr="00FD4C09">
              <w:rPr>
                <w:sz w:val="20"/>
                <w:szCs w:val="20"/>
              </w:rPr>
              <w:t>CADA</w:t>
            </w:r>
          </w:p>
        </w:tc>
        <w:tc>
          <w:tcPr>
            <w:tcW w:w="364" w:type="pct"/>
            <w:tcBorders>
              <w:top w:val="single" w:sz="4" w:space="0" w:color="auto"/>
              <w:right w:val="single" w:sz="12" w:space="0" w:color="auto"/>
            </w:tcBorders>
            <w:vAlign w:val="center"/>
          </w:tcPr>
          <w:p w14:paraId="24279D36" w14:textId="062FDCC4" w:rsidR="00AB06B0" w:rsidRPr="00FD4C09" w:rsidRDefault="00AB06B0" w:rsidP="00AB06B0">
            <w:pPr>
              <w:jc w:val="center"/>
              <w:rPr>
                <w:sz w:val="20"/>
                <w:szCs w:val="20"/>
              </w:rPr>
            </w:pPr>
            <w:r w:rsidRPr="00FD4C09">
              <w:rPr>
                <w:sz w:val="20"/>
                <w:szCs w:val="20"/>
              </w:rPr>
              <w:t>20.000,00</w:t>
            </w:r>
          </w:p>
        </w:tc>
        <w:tc>
          <w:tcPr>
            <w:tcW w:w="319" w:type="pct"/>
            <w:tcBorders>
              <w:top w:val="single" w:sz="4" w:space="0" w:color="auto"/>
              <w:left w:val="single" w:sz="12" w:space="0" w:color="auto"/>
              <w:right w:val="single" w:sz="12" w:space="0" w:color="auto"/>
            </w:tcBorders>
            <w:vAlign w:val="center"/>
          </w:tcPr>
          <w:p w14:paraId="1EC6F849" w14:textId="0E37BE15" w:rsidR="00AB06B0" w:rsidRPr="00FD4C09" w:rsidRDefault="00AB06B0" w:rsidP="00AB06B0">
            <w:pPr>
              <w:jc w:val="center"/>
              <w:rPr>
                <w:sz w:val="20"/>
                <w:szCs w:val="20"/>
              </w:rPr>
            </w:pPr>
            <w:r w:rsidRPr="00FD4C09">
              <w:rPr>
                <w:snapToGrid w:val="0"/>
                <w:sz w:val="20"/>
                <w:szCs w:val="20"/>
              </w:rPr>
              <w:t>Reduzida (</w:t>
            </w:r>
            <w:r w:rsidRPr="00FD4C09">
              <w:rPr>
                <w:sz w:val="20"/>
                <w:szCs w:val="20"/>
              </w:rPr>
              <w:t>valor máximo da franquia reduzida deverá ser de até 4% do valor da Tabela FIPE do veículo</w:t>
            </w:r>
            <w:r w:rsidRPr="00FD4C09">
              <w:rPr>
                <w:snapToGrid w:val="0"/>
                <w:sz w:val="20"/>
                <w:szCs w:val="20"/>
              </w:rPr>
              <w:t xml:space="preserve">) </w:t>
            </w:r>
          </w:p>
        </w:tc>
        <w:tc>
          <w:tcPr>
            <w:tcW w:w="364" w:type="pct"/>
            <w:tcBorders>
              <w:top w:val="single" w:sz="4" w:space="0" w:color="auto"/>
              <w:left w:val="single" w:sz="12" w:space="0" w:color="auto"/>
              <w:right w:val="single" w:sz="12" w:space="0" w:color="auto"/>
            </w:tcBorders>
            <w:vAlign w:val="center"/>
          </w:tcPr>
          <w:p w14:paraId="522FCFED" w14:textId="78A11687" w:rsidR="00AB06B0" w:rsidRPr="00FD4C09" w:rsidRDefault="00C45804" w:rsidP="00AB06B0">
            <w:pPr>
              <w:jc w:val="center"/>
              <w:rPr>
                <w:sz w:val="20"/>
                <w:szCs w:val="20"/>
              </w:rPr>
            </w:pPr>
            <w:r w:rsidRPr="00FD4C09">
              <w:rPr>
                <w:sz w:val="20"/>
                <w:szCs w:val="20"/>
              </w:rPr>
              <w:t xml:space="preserve">R$ </w:t>
            </w:r>
          </w:p>
        </w:tc>
        <w:tc>
          <w:tcPr>
            <w:tcW w:w="364" w:type="pct"/>
            <w:tcBorders>
              <w:top w:val="single" w:sz="4" w:space="0" w:color="auto"/>
              <w:left w:val="single" w:sz="12" w:space="0" w:color="auto"/>
              <w:right w:val="single" w:sz="18" w:space="0" w:color="auto"/>
            </w:tcBorders>
            <w:vAlign w:val="center"/>
          </w:tcPr>
          <w:p w14:paraId="0F4894E9" w14:textId="56EA30C7" w:rsidR="00AB06B0" w:rsidRPr="00FD4C09" w:rsidRDefault="00C45804" w:rsidP="00AB06B0">
            <w:pPr>
              <w:jc w:val="center"/>
              <w:rPr>
                <w:sz w:val="20"/>
                <w:szCs w:val="20"/>
              </w:rPr>
            </w:pPr>
            <w:r w:rsidRPr="00FD4C09">
              <w:rPr>
                <w:sz w:val="20"/>
                <w:szCs w:val="20"/>
              </w:rPr>
              <w:t xml:space="preserve">R$ </w:t>
            </w:r>
          </w:p>
        </w:tc>
      </w:tr>
      <w:tr w:rsidR="00AB06B0" w:rsidRPr="00FD4C09" w14:paraId="2E409847" w14:textId="77777777" w:rsidTr="00FD4C09">
        <w:trPr>
          <w:trHeight w:val="349"/>
        </w:trPr>
        <w:tc>
          <w:tcPr>
            <w:tcW w:w="2176" w:type="pct"/>
            <w:gridSpan w:val="6"/>
            <w:tcBorders>
              <w:left w:val="single" w:sz="18" w:space="0" w:color="auto"/>
              <w:right w:val="single" w:sz="12" w:space="0" w:color="auto"/>
            </w:tcBorders>
            <w:shd w:val="clear" w:color="auto" w:fill="D9D9D9" w:themeFill="background1" w:themeFillShade="D9"/>
            <w:vAlign w:val="center"/>
          </w:tcPr>
          <w:p w14:paraId="10737585" w14:textId="77777777" w:rsidR="00AB06B0" w:rsidRPr="00FD4C09" w:rsidRDefault="00AB06B0" w:rsidP="00AB06B0">
            <w:pPr>
              <w:jc w:val="both"/>
              <w:rPr>
                <w:b/>
                <w:sz w:val="20"/>
                <w:szCs w:val="20"/>
              </w:rPr>
            </w:pPr>
            <w:r w:rsidRPr="00FD4C09">
              <w:rPr>
                <w:b/>
                <w:sz w:val="20"/>
                <w:szCs w:val="20"/>
              </w:rPr>
              <w:t>QUANTIDADE TOTAL DE VEÍCULOS A SEREM SEGURADOS</w:t>
            </w:r>
          </w:p>
        </w:tc>
        <w:tc>
          <w:tcPr>
            <w:tcW w:w="238" w:type="pct"/>
            <w:tcBorders>
              <w:top w:val="single" w:sz="4" w:space="0" w:color="auto"/>
              <w:left w:val="single" w:sz="12" w:space="0" w:color="auto"/>
              <w:right w:val="single" w:sz="12" w:space="0" w:color="auto"/>
            </w:tcBorders>
            <w:shd w:val="clear" w:color="auto" w:fill="D9D9D9" w:themeFill="background1" w:themeFillShade="D9"/>
            <w:vAlign w:val="center"/>
          </w:tcPr>
          <w:p w14:paraId="38702B2F" w14:textId="77777777" w:rsidR="00AB06B0" w:rsidRPr="00FD4C09" w:rsidRDefault="00AB06B0" w:rsidP="00AB06B0">
            <w:pPr>
              <w:jc w:val="center"/>
              <w:rPr>
                <w:b/>
                <w:sz w:val="20"/>
                <w:szCs w:val="20"/>
              </w:rPr>
            </w:pPr>
          </w:p>
        </w:tc>
        <w:tc>
          <w:tcPr>
            <w:tcW w:w="2221" w:type="pct"/>
            <w:gridSpan w:val="6"/>
            <w:tcBorders>
              <w:top w:val="single" w:sz="4" w:space="0" w:color="auto"/>
              <w:left w:val="single" w:sz="12" w:space="0" w:color="auto"/>
              <w:right w:val="single" w:sz="12" w:space="0" w:color="auto"/>
            </w:tcBorders>
            <w:shd w:val="clear" w:color="auto" w:fill="D9D9D9" w:themeFill="background1" w:themeFillShade="D9"/>
            <w:vAlign w:val="center"/>
          </w:tcPr>
          <w:p w14:paraId="423588EF" w14:textId="77777777" w:rsidR="00AB06B0" w:rsidRPr="00FD4C09" w:rsidRDefault="00AB06B0" w:rsidP="00AB06B0">
            <w:pPr>
              <w:jc w:val="right"/>
              <w:rPr>
                <w:b/>
                <w:sz w:val="20"/>
                <w:szCs w:val="20"/>
              </w:rPr>
            </w:pPr>
            <w:r w:rsidRPr="00FD4C09">
              <w:rPr>
                <w:b/>
                <w:sz w:val="20"/>
                <w:szCs w:val="20"/>
              </w:rPr>
              <w:t>VALOR TOTAL DO ORÇAMENTO ESTIMADO (R$)</w:t>
            </w:r>
          </w:p>
        </w:tc>
        <w:tc>
          <w:tcPr>
            <w:tcW w:w="364" w:type="pct"/>
            <w:tcBorders>
              <w:top w:val="single" w:sz="4" w:space="0" w:color="auto"/>
              <w:left w:val="single" w:sz="12" w:space="0" w:color="auto"/>
              <w:right w:val="single" w:sz="18" w:space="0" w:color="auto"/>
            </w:tcBorders>
            <w:shd w:val="clear" w:color="auto" w:fill="D9D9D9" w:themeFill="background1" w:themeFillShade="D9"/>
            <w:vAlign w:val="center"/>
          </w:tcPr>
          <w:p w14:paraId="1AD31104" w14:textId="715E2652" w:rsidR="00AB06B0" w:rsidRPr="00FD4C09" w:rsidRDefault="00C45804" w:rsidP="00AB06B0">
            <w:pPr>
              <w:jc w:val="center"/>
              <w:rPr>
                <w:b/>
                <w:bCs/>
                <w:color w:val="000000"/>
                <w:sz w:val="20"/>
                <w:szCs w:val="20"/>
              </w:rPr>
            </w:pPr>
            <w:r w:rsidRPr="00FD4C09">
              <w:rPr>
                <w:b/>
                <w:bCs/>
                <w:sz w:val="20"/>
                <w:szCs w:val="20"/>
              </w:rPr>
              <w:t xml:space="preserve">R$ </w:t>
            </w:r>
          </w:p>
        </w:tc>
      </w:tr>
    </w:tbl>
    <w:p w14:paraId="7A681806" w14:textId="085C49CF" w:rsidR="00170E17" w:rsidRPr="00FD4C09" w:rsidRDefault="00170E17" w:rsidP="00990EC0">
      <w:pPr>
        <w:spacing w:after="0" w:line="360" w:lineRule="auto"/>
        <w:jc w:val="both"/>
        <w:rPr>
          <w:rFonts w:ascii="Times New Roman" w:hAnsi="Times New Roman" w:cs="Times New Roman"/>
        </w:rPr>
      </w:pPr>
    </w:p>
    <w:tbl>
      <w:tblPr>
        <w:tblpPr w:leftFromText="141" w:rightFromText="141" w:vertAnchor="text" w:horzAnchor="margin" w:tblpXSpec="center" w:tblpY="-478"/>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2547"/>
        <w:gridCol w:w="653"/>
        <w:gridCol w:w="653"/>
        <w:gridCol w:w="653"/>
        <w:gridCol w:w="779"/>
        <w:gridCol w:w="653"/>
        <w:gridCol w:w="1144"/>
        <w:gridCol w:w="1194"/>
        <w:gridCol w:w="1098"/>
        <w:gridCol w:w="1049"/>
        <w:gridCol w:w="986"/>
        <w:gridCol w:w="1054"/>
        <w:gridCol w:w="756"/>
      </w:tblGrid>
      <w:tr w:rsidR="00AB06B0" w:rsidRPr="00FD4C09" w14:paraId="417DC722" w14:textId="77777777" w:rsidTr="00FD4C09">
        <w:tc>
          <w:tcPr>
            <w:tcW w:w="354" w:type="pct"/>
            <w:vMerge w:val="restart"/>
            <w:tcBorders>
              <w:top w:val="single" w:sz="18" w:space="0" w:color="auto"/>
              <w:left w:val="single" w:sz="18" w:space="0" w:color="auto"/>
              <w:right w:val="single" w:sz="18" w:space="0" w:color="auto"/>
            </w:tcBorders>
            <w:shd w:val="clear" w:color="auto" w:fill="D9D9D9"/>
            <w:vAlign w:val="center"/>
          </w:tcPr>
          <w:p w14:paraId="49062DC6" w14:textId="77777777" w:rsidR="00AB06B0" w:rsidRPr="00FD4C09" w:rsidRDefault="00AB06B0" w:rsidP="00AB06B0">
            <w:pPr>
              <w:jc w:val="center"/>
              <w:rPr>
                <w:b/>
                <w:sz w:val="20"/>
                <w:szCs w:val="20"/>
              </w:rPr>
            </w:pPr>
          </w:p>
          <w:p w14:paraId="0D16F34D" w14:textId="77777777" w:rsidR="00AB06B0" w:rsidRPr="00FD4C09" w:rsidRDefault="00AB06B0" w:rsidP="00AB06B0">
            <w:pPr>
              <w:jc w:val="center"/>
              <w:rPr>
                <w:b/>
                <w:sz w:val="20"/>
                <w:szCs w:val="20"/>
                <w:u w:val="single"/>
              </w:rPr>
            </w:pPr>
            <w:r w:rsidRPr="00FD4C09">
              <w:rPr>
                <w:b/>
                <w:sz w:val="20"/>
                <w:szCs w:val="20"/>
                <w:u w:val="single"/>
              </w:rPr>
              <w:t>ITEM</w:t>
            </w:r>
          </w:p>
        </w:tc>
        <w:tc>
          <w:tcPr>
            <w:tcW w:w="1002" w:type="pct"/>
            <w:vMerge w:val="restart"/>
            <w:tcBorders>
              <w:top w:val="single" w:sz="18" w:space="0" w:color="auto"/>
              <w:left w:val="single" w:sz="18" w:space="0" w:color="auto"/>
              <w:right w:val="single" w:sz="12" w:space="0" w:color="auto"/>
            </w:tcBorders>
            <w:shd w:val="clear" w:color="auto" w:fill="D9D9D9"/>
            <w:vAlign w:val="center"/>
          </w:tcPr>
          <w:p w14:paraId="448099CE" w14:textId="77777777" w:rsidR="00AB06B0" w:rsidRPr="00FD4C09" w:rsidRDefault="00AB06B0" w:rsidP="00AB06B0">
            <w:pPr>
              <w:jc w:val="center"/>
              <w:rPr>
                <w:b/>
                <w:sz w:val="20"/>
                <w:szCs w:val="20"/>
                <w:u w:val="single"/>
              </w:rPr>
            </w:pPr>
            <w:r w:rsidRPr="00FD4C09">
              <w:rPr>
                <w:b/>
                <w:sz w:val="20"/>
                <w:szCs w:val="20"/>
              </w:rPr>
              <w:t>ESPECIFICAÇÃO (RESUMIDA)</w:t>
            </w:r>
          </w:p>
          <w:p w14:paraId="14993C98" w14:textId="77777777" w:rsidR="00AB06B0" w:rsidRPr="00FD4C09" w:rsidRDefault="00AB06B0" w:rsidP="00AB06B0">
            <w:pPr>
              <w:jc w:val="center"/>
              <w:rPr>
                <w:b/>
                <w:sz w:val="20"/>
                <w:szCs w:val="20"/>
                <w:u w:val="single"/>
              </w:rPr>
            </w:pPr>
            <w:r w:rsidRPr="00FD4C09">
              <w:rPr>
                <w:b/>
                <w:sz w:val="20"/>
                <w:szCs w:val="20"/>
              </w:rPr>
              <w:t>VEÍCULO / MARCA</w:t>
            </w:r>
          </w:p>
        </w:tc>
        <w:tc>
          <w:tcPr>
            <w:tcW w:w="182" w:type="pct"/>
            <w:vMerge w:val="restart"/>
            <w:tcBorders>
              <w:top w:val="single" w:sz="18" w:space="0" w:color="auto"/>
              <w:left w:val="single" w:sz="12" w:space="0" w:color="auto"/>
              <w:right w:val="single" w:sz="12" w:space="0" w:color="auto"/>
            </w:tcBorders>
            <w:shd w:val="clear" w:color="auto" w:fill="D9D9D9"/>
            <w:textDirection w:val="tbRl"/>
            <w:vAlign w:val="center"/>
          </w:tcPr>
          <w:p w14:paraId="55B65501" w14:textId="77777777" w:rsidR="00AB06B0" w:rsidRPr="00FD4C09" w:rsidRDefault="00AB06B0" w:rsidP="00AB06B0">
            <w:pPr>
              <w:rPr>
                <w:b/>
                <w:sz w:val="20"/>
                <w:szCs w:val="20"/>
              </w:rPr>
            </w:pPr>
            <w:r w:rsidRPr="00FD4C09">
              <w:rPr>
                <w:b/>
                <w:sz w:val="20"/>
                <w:szCs w:val="20"/>
              </w:rPr>
              <w:t>QUANTIDADE</w:t>
            </w:r>
          </w:p>
        </w:tc>
        <w:tc>
          <w:tcPr>
            <w:tcW w:w="182" w:type="pct"/>
            <w:vMerge w:val="restart"/>
            <w:tcBorders>
              <w:top w:val="single" w:sz="18" w:space="0" w:color="auto"/>
              <w:left w:val="single" w:sz="12" w:space="0" w:color="auto"/>
              <w:right w:val="single" w:sz="12" w:space="0" w:color="auto"/>
            </w:tcBorders>
            <w:shd w:val="clear" w:color="auto" w:fill="D9D9D9"/>
            <w:textDirection w:val="tbRl"/>
            <w:vAlign w:val="center"/>
          </w:tcPr>
          <w:p w14:paraId="4EE7F3A2" w14:textId="77777777" w:rsidR="00AB06B0" w:rsidRPr="00FD4C09" w:rsidRDefault="00AB06B0" w:rsidP="00AB06B0">
            <w:pPr>
              <w:rPr>
                <w:b/>
                <w:sz w:val="20"/>
                <w:szCs w:val="20"/>
                <w:u w:val="single"/>
              </w:rPr>
            </w:pPr>
            <w:r w:rsidRPr="00FD4C09">
              <w:rPr>
                <w:b/>
                <w:sz w:val="20"/>
                <w:szCs w:val="20"/>
              </w:rPr>
              <w:t xml:space="preserve"> BÔNUS</w:t>
            </w:r>
          </w:p>
        </w:tc>
        <w:tc>
          <w:tcPr>
            <w:tcW w:w="182" w:type="pct"/>
            <w:vMerge w:val="restart"/>
            <w:tcBorders>
              <w:top w:val="single" w:sz="18" w:space="0" w:color="auto"/>
              <w:left w:val="single" w:sz="12" w:space="0" w:color="auto"/>
              <w:right w:val="single" w:sz="12" w:space="0" w:color="auto"/>
            </w:tcBorders>
            <w:shd w:val="clear" w:color="auto" w:fill="D9D9D9"/>
            <w:textDirection w:val="tbRl"/>
            <w:vAlign w:val="center"/>
          </w:tcPr>
          <w:p w14:paraId="337A79C0" w14:textId="77777777" w:rsidR="00AB06B0" w:rsidRPr="00FD4C09" w:rsidRDefault="00AB06B0" w:rsidP="00AB06B0">
            <w:pPr>
              <w:rPr>
                <w:b/>
                <w:sz w:val="20"/>
                <w:szCs w:val="20"/>
                <w:u w:val="single"/>
              </w:rPr>
            </w:pPr>
            <w:r w:rsidRPr="00FD4C09">
              <w:rPr>
                <w:b/>
                <w:sz w:val="20"/>
                <w:szCs w:val="20"/>
              </w:rPr>
              <w:t xml:space="preserve"> SINISTRO</w:t>
            </w:r>
          </w:p>
        </w:tc>
        <w:tc>
          <w:tcPr>
            <w:tcW w:w="273" w:type="pct"/>
            <w:vMerge w:val="restart"/>
            <w:tcBorders>
              <w:top w:val="single" w:sz="18" w:space="0" w:color="auto"/>
              <w:left w:val="single" w:sz="12" w:space="0" w:color="auto"/>
              <w:right w:val="single" w:sz="12" w:space="0" w:color="auto"/>
            </w:tcBorders>
            <w:shd w:val="clear" w:color="auto" w:fill="D9D9D9"/>
            <w:vAlign w:val="center"/>
          </w:tcPr>
          <w:p w14:paraId="7C9D83CD" w14:textId="77777777" w:rsidR="00AB06B0" w:rsidRPr="00FD4C09" w:rsidRDefault="00AB06B0" w:rsidP="00AB06B0">
            <w:pPr>
              <w:jc w:val="center"/>
              <w:rPr>
                <w:b/>
                <w:sz w:val="20"/>
                <w:szCs w:val="20"/>
                <w:u w:val="single"/>
              </w:rPr>
            </w:pPr>
            <w:r w:rsidRPr="00FD4C09">
              <w:rPr>
                <w:b/>
                <w:sz w:val="20"/>
                <w:szCs w:val="20"/>
              </w:rPr>
              <w:t>CASCO</w:t>
            </w:r>
          </w:p>
        </w:tc>
        <w:tc>
          <w:tcPr>
            <w:tcW w:w="238" w:type="pct"/>
            <w:vMerge w:val="restart"/>
            <w:tcBorders>
              <w:top w:val="single" w:sz="18" w:space="0" w:color="auto"/>
              <w:left w:val="single" w:sz="12" w:space="0" w:color="auto"/>
              <w:right w:val="single" w:sz="4" w:space="0" w:color="auto"/>
            </w:tcBorders>
            <w:shd w:val="clear" w:color="auto" w:fill="D9D9D9"/>
            <w:textDirection w:val="tbRl"/>
            <w:vAlign w:val="center"/>
          </w:tcPr>
          <w:p w14:paraId="41D6537F" w14:textId="77777777" w:rsidR="00AB06B0" w:rsidRPr="00FD4C09" w:rsidRDefault="00AB06B0" w:rsidP="00AB06B0">
            <w:pPr>
              <w:jc w:val="center"/>
              <w:rPr>
                <w:b/>
                <w:sz w:val="20"/>
                <w:szCs w:val="20"/>
                <w:u w:val="single"/>
              </w:rPr>
            </w:pPr>
            <w:r w:rsidRPr="00FD4C09">
              <w:rPr>
                <w:b/>
                <w:sz w:val="20"/>
                <w:szCs w:val="20"/>
              </w:rPr>
              <w:t>Nº PASSAGEIROS</w:t>
            </w:r>
          </w:p>
        </w:tc>
        <w:tc>
          <w:tcPr>
            <w:tcW w:w="809" w:type="pct"/>
            <w:gridSpan w:val="2"/>
            <w:tcBorders>
              <w:top w:val="single" w:sz="18" w:space="0" w:color="auto"/>
              <w:left w:val="single" w:sz="4" w:space="0" w:color="auto"/>
              <w:bottom w:val="single" w:sz="12" w:space="0" w:color="auto"/>
              <w:right w:val="single" w:sz="12" w:space="0" w:color="auto"/>
            </w:tcBorders>
            <w:shd w:val="clear" w:color="auto" w:fill="D9D9D9"/>
            <w:vAlign w:val="center"/>
          </w:tcPr>
          <w:p w14:paraId="564E0B13" w14:textId="77777777" w:rsidR="00AB06B0" w:rsidRPr="00FD4C09" w:rsidRDefault="00AB06B0" w:rsidP="00AB06B0">
            <w:pPr>
              <w:jc w:val="center"/>
              <w:rPr>
                <w:b/>
                <w:sz w:val="20"/>
                <w:szCs w:val="20"/>
                <w:u w:val="single"/>
              </w:rPr>
            </w:pPr>
            <w:r w:rsidRPr="00FD4C09">
              <w:rPr>
                <w:b/>
                <w:sz w:val="20"/>
                <w:szCs w:val="20"/>
              </w:rPr>
              <w:t>RCF</w:t>
            </w:r>
          </w:p>
        </w:tc>
        <w:tc>
          <w:tcPr>
            <w:tcW w:w="729" w:type="pct"/>
            <w:gridSpan w:val="2"/>
            <w:tcBorders>
              <w:top w:val="single" w:sz="18" w:space="0" w:color="auto"/>
              <w:left w:val="single" w:sz="12" w:space="0" w:color="auto"/>
              <w:bottom w:val="single" w:sz="12" w:space="0" w:color="auto"/>
              <w:right w:val="single" w:sz="12" w:space="0" w:color="auto"/>
            </w:tcBorders>
            <w:shd w:val="clear" w:color="auto" w:fill="D9D9D9"/>
            <w:vAlign w:val="center"/>
          </w:tcPr>
          <w:p w14:paraId="0B0BACE0" w14:textId="77777777" w:rsidR="00AB06B0" w:rsidRPr="00FD4C09" w:rsidRDefault="00AB06B0" w:rsidP="00AB06B0">
            <w:pPr>
              <w:jc w:val="center"/>
              <w:rPr>
                <w:b/>
                <w:sz w:val="20"/>
                <w:szCs w:val="20"/>
                <w:u w:val="single"/>
              </w:rPr>
            </w:pPr>
            <w:r w:rsidRPr="00FD4C09">
              <w:rPr>
                <w:b/>
                <w:sz w:val="20"/>
                <w:szCs w:val="20"/>
              </w:rPr>
              <w:t>APP</w:t>
            </w:r>
          </w:p>
        </w:tc>
        <w:tc>
          <w:tcPr>
            <w:tcW w:w="319" w:type="pct"/>
            <w:vMerge w:val="restart"/>
            <w:tcBorders>
              <w:top w:val="single" w:sz="18" w:space="0" w:color="auto"/>
              <w:left w:val="single" w:sz="12" w:space="0" w:color="auto"/>
              <w:right w:val="single" w:sz="12" w:space="0" w:color="auto"/>
            </w:tcBorders>
            <w:shd w:val="clear" w:color="auto" w:fill="D9D9D9"/>
            <w:vAlign w:val="center"/>
          </w:tcPr>
          <w:p w14:paraId="59F3C01A" w14:textId="77777777" w:rsidR="00AB06B0" w:rsidRPr="00FD4C09" w:rsidRDefault="00AB06B0" w:rsidP="00AB06B0">
            <w:pPr>
              <w:jc w:val="center"/>
              <w:rPr>
                <w:b/>
                <w:sz w:val="20"/>
                <w:szCs w:val="20"/>
                <w:u w:val="single"/>
              </w:rPr>
            </w:pPr>
            <w:r w:rsidRPr="00FD4C09">
              <w:rPr>
                <w:b/>
                <w:sz w:val="20"/>
                <w:szCs w:val="20"/>
              </w:rPr>
              <w:t>FRAN-QUIA LIMITE MÁXIMO</w:t>
            </w:r>
          </w:p>
        </w:tc>
        <w:tc>
          <w:tcPr>
            <w:tcW w:w="729" w:type="pct"/>
            <w:gridSpan w:val="2"/>
            <w:tcBorders>
              <w:top w:val="single" w:sz="18" w:space="0" w:color="auto"/>
              <w:left w:val="single" w:sz="12" w:space="0" w:color="auto"/>
              <w:bottom w:val="single" w:sz="12" w:space="0" w:color="auto"/>
              <w:right w:val="single" w:sz="18" w:space="0" w:color="auto"/>
            </w:tcBorders>
            <w:shd w:val="clear" w:color="auto" w:fill="D9D9D9"/>
            <w:vAlign w:val="center"/>
          </w:tcPr>
          <w:p w14:paraId="771D7E28" w14:textId="77777777" w:rsidR="00AB06B0" w:rsidRPr="00FD4C09" w:rsidRDefault="00AB06B0" w:rsidP="00AB06B0">
            <w:pPr>
              <w:jc w:val="center"/>
              <w:rPr>
                <w:b/>
                <w:sz w:val="20"/>
                <w:szCs w:val="20"/>
                <w:u w:val="single"/>
              </w:rPr>
            </w:pPr>
            <w:r w:rsidRPr="00FD4C09">
              <w:rPr>
                <w:b/>
                <w:sz w:val="20"/>
                <w:szCs w:val="20"/>
              </w:rPr>
              <w:t>PREÇO ESTIMADO</w:t>
            </w:r>
          </w:p>
        </w:tc>
      </w:tr>
      <w:tr w:rsidR="00AB06B0" w:rsidRPr="00FD4C09" w14:paraId="191A64CE" w14:textId="77777777" w:rsidTr="00FD4C09">
        <w:trPr>
          <w:trHeight w:val="954"/>
        </w:trPr>
        <w:tc>
          <w:tcPr>
            <w:tcW w:w="354" w:type="pct"/>
            <w:vMerge/>
            <w:tcBorders>
              <w:left w:val="single" w:sz="18" w:space="0" w:color="auto"/>
              <w:bottom w:val="single" w:sz="12" w:space="0" w:color="auto"/>
              <w:right w:val="single" w:sz="18" w:space="0" w:color="auto"/>
            </w:tcBorders>
            <w:shd w:val="clear" w:color="auto" w:fill="D9D9D9"/>
            <w:vAlign w:val="center"/>
          </w:tcPr>
          <w:p w14:paraId="114D2DE9" w14:textId="77777777" w:rsidR="00AB06B0" w:rsidRPr="00FD4C09" w:rsidRDefault="00AB06B0" w:rsidP="00AB06B0">
            <w:pPr>
              <w:jc w:val="center"/>
              <w:rPr>
                <w:b/>
                <w:sz w:val="20"/>
                <w:szCs w:val="20"/>
                <w:u w:val="single"/>
              </w:rPr>
            </w:pPr>
          </w:p>
        </w:tc>
        <w:tc>
          <w:tcPr>
            <w:tcW w:w="1002" w:type="pct"/>
            <w:vMerge/>
            <w:tcBorders>
              <w:left w:val="single" w:sz="18" w:space="0" w:color="auto"/>
              <w:bottom w:val="single" w:sz="12" w:space="0" w:color="auto"/>
              <w:right w:val="single" w:sz="12" w:space="0" w:color="auto"/>
            </w:tcBorders>
            <w:shd w:val="clear" w:color="auto" w:fill="D9D9D9"/>
            <w:vAlign w:val="center"/>
          </w:tcPr>
          <w:p w14:paraId="58E6ECDB" w14:textId="77777777" w:rsidR="00AB06B0" w:rsidRPr="00FD4C09" w:rsidRDefault="00AB06B0" w:rsidP="00AB06B0">
            <w:pPr>
              <w:jc w:val="center"/>
              <w:rPr>
                <w:b/>
                <w:sz w:val="20"/>
                <w:szCs w:val="20"/>
                <w:u w:val="single"/>
              </w:rPr>
            </w:pPr>
          </w:p>
        </w:tc>
        <w:tc>
          <w:tcPr>
            <w:tcW w:w="182" w:type="pct"/>
            <w:vMerge/>
            <w:tcBorders>
              <w:left w:val="single" w:sz="12" w:space="0" w:color="auto"/>
              <w:bottom w:val="single" w:sz="12" w:space="0" w:color="auto"/>
              <w:right w:val="single" w:sz="12" w:space="0" w:color="auto"/>
            </w:tcBorders>
            <w:shd w:val="clear" w:color="auto" w:fill="D9D9D9"/>
            <w:vAlign w:val="center"/>
          </w:tcPr>
          <w:p w14:paraId="2E1963A7" w14:textId="77777777" w:rsidR="00AB06B0" w:rsidRPr="00FD4C09" w:rsidRDefault="00AB06B0" w:rsidP="00AB06B0">
            <w:pPr>
              <w:jc w:val="center"/>
              <w:rPr>
                <w:b/>
                <w:sz w:val="20"/>
                <w:szCs w:val="20"/>
                <w:u w:val="single"/>
              </w:rPr>
            </w:pPr>
          </w:p>
        </w:tc>
        <w:tc>
          <w:tcPr>
            <w:tcW w:w="182" w:type="pct"/>
            <w:vMerge/>
            <w:tcBorders>
              <w:left w:val="single" w:sz="12" w:space="0" w:color="auto"/>
              <w:bottom w:val="single" w:sz="12" w:space="0" w:color="auto"/>
              <w:right w:val="single" w:sz="12" w:space="0" w:color="auto"/>
            </w:tcBorders>
            <w:shd w:val="clear" w:color="auto" w:fill="D9D9D9"/>
            <w:vAlign w:val="center"/>
          </w:tcPr>
          <w:p w14:paraId="1F10CC32" w14:textId="77777777" w:rsidR="00AB06B0" w:rsidRPr="00FD4C09" w:rsidRDefault="00AB06B0" w:rsidP="00AB06B0">
            <w:pPr>
              <w:jc w:val="center"/>
              <w:rPr>
                <w:b/>
                <w:sz w:val="20"/>
                <w:szCs w:val="20"/>
                <w:u w:val="single"/>
              </w:rPr>
            </w:pPr>
          </w:p>
        </w:tc>
        <w:tc>
          <w:tcPr>
            <w:tcW w:w="182" w:type="pct"/>
            <w:vMerge/>
            <w:tcBorders>
              <w:left w:val="single" w:sz="12" w:space="0" w:color="auto"/>
              <w:bottom w:val="single" w:sz="12" w:space="0" w:color="auto"/>
              <w:right w:val="single" w:sz="12" w:space="0" w:color="auto"/>
            </w:tcBorders>
            <w:shd w:val="clear" w:color="auto" w:fill="D9D9D9"/>
            <w:vAlign w:val="center"/>
          </w:tcPr>
          <w:p w14:paraId="62765B6D" w14:textId="77777777" w:rsidR="00AB06B0" w:rsidRPr="00FD4C09" w:rsidRDefault="00AB06B0" w:rsidP="00AB06B0">
            <w:pPr>
              <w:jc w:val="center"/>
              <w:rPr>
                <w:b/>
                <w:sz w:val="20"/>
                <w:szCs w:val="20"/>
                <w:u w:val="single"/>
              </w:rPr>
            </w:pPr>
          </w:p>
        </w:tc>
        <w:tc>
          <w:tcPr>
            <w:tcW w:w="273" w:type="pct"/>
            <w:vMerge/>
            <w:tcBorders>
              <w:left w:val="single" w:sz="12" w:space="0" w:color="auto"/>
              <w:bottom w:val="single" w:sz="12" w:space="0" w:color="auto"/>
              <w:right w:val="single" w:sz="12" w:space="0" w:color="auto"/>
            </w:tcBorders>
            <w:shd w:val="clear" w:color="auto" w:fill="D9D9D9"/>
            <w:vAlign w:val="center"/>
          </w:tcPr>
          <w:p w14:paraId="719E4674" w14:textId="77777777" w:rsidR="00AB06B0" w:rsidRPr="00FD4C09" w:rsidRDefault="00AB06B0" w:rsidP="00AB06B0">
            <w:pPr>
              <w:jc w:val="center"/>
              <w:rPr>
                <w:b/>
                <w:sz w:val="20"/>
                <w:szCs w:val="20"/>
                <w:u w:val="single"/>
              </w:rPr>
            </w:pPr>
          </w:p>
        </w:tc>
        <w:tc>
          <w:tcPr>
            <w:tcW w:w="238" w:type="pct"/>
            <w:vMerge/>
            <w:tcBorders>
              <w:left w:val="single" w:sz="12" w:space="0" w:color="auto"/>
              <w:bottom w:val="single" w:sz="12" w:space="0" w:color="auto"/>
              <w:right w:val="single" w:sz="4" w:space="0" w:color="auto"/>
            </w:tcBorders>
            <w:shd w:val="clear" w:color="auto" w:fill="D9D9D9"/>
            <w:vAlign w:val="center"/>
          </w:tcPr>
          <w:p w14:paraId="6001B285" w14:textId="77777777" w:rsidR="00AB06B0" w:rsidRPr="00FD4C09" w:rsidRDefault="00AB06B0" w:rsidP="00AB06B0">
            <w:pPr>
              <w:jc w:val="center"/>
              <w:rPr>
                <w:b/>
                <w:sz w:val="20"/>
                <w:szCs w:val="20"/>
                <w:u w:val="single"/>
              </w:rPr>
            </w:pPr>
          </w:p>
        </w:tc>
        <w:tc>
          <w:tcPr>
            <w:tcW w:w="399" w:type="pct"/>
            <w:tcBorders>
              <w:top w:val="single" w:sz="12" w:space="0" w:color="auto"/>
              <w:left w:val="single" w:sz="4" w:space="0" w:color="auto"/>
              <w:bottom w:val="single" w:sz="12" w:space="0" w:color="auto"/>
            </w:tcBorders>
            <w:shd w:val="clear" w:color="auto" w:fill="D9D9D9"/>
            <w:vAlign w:val="center"/>
          </w:tcPr>
          <w:p w14:paraId="3C2A8530" w14:textId="77777777" w:rsidR="00AB06B0" w:rsidRPr="00FD4C09" w:rsidRDefault="00AB06B0" w:rsidP="00AB06B0">
            <w:pPr>
              <w:jc w:val="center"/>
              <w:rPr>
                <w:b/>
                <w:sz w:val="20"/>
                <w:szCs w:val="20"/>
                <w:u w:val="single"/>
              </w:rPr>
            </w:pPr>
            <w:r w:rsidRPr="00FD4C09">
              <w:rPr>
                <w:b/>
                <w:sz w:val="20"/>
                <w:szCs w:val="20"/>
              </w:rPr>
              <w:t>DANOS MATERIAIS</w:t>
            </w:r>
          </w:p>
        </w:tc>
        <w:tc>
          <w:tcPr>
            <w:tcW w:w="410" w:type="pct"/>
            <w:tcBorders>
              <w:top w:val="single" w:sz="12" w:space="0" w:color="auto"/>
              <w:bottom w:val="single" w:sz="12" w:space="0" w:color="auto"/>
              <w:right w:val="single" w:sz="12" w:space="0" w:color="auto"/>
            </w:tcBorders>
            <w:shd w:val="clear" w:color="auto" w:fill="D9D9D9"/>
            <w:vAlign w:val="center"/>
          </w:tcPr>
          <w:p w14:paraId="4644595B" w14:textId="77777777" w:rsidR="00AB06B0" w:rsidRPr="00FD4C09" w:rsidRDefault="00AB06B0" w:rsidP="00AB06B0">
            <w:pPr>
              <w:jc w:val="center"/>
              <w:rPr>
                <w:b/>
                <w:sz w:val="20"/>
                <w:szCs w:val="20"/>
              </w:rPr>
            </w:pPr>
            <w:r w:rsidRPr="00FD4C09">
              <w:rPr>
                <w:b/>
                <w:sz w:val="20"/>
                <w:szCs w:val="20"/>
              </w:rPr>
              <w:t>DANOS CORPORAIS E</w:t>
            </w:r>
          </w:p>
          <w:p w14:paraId="4724C682" w14:textId="77777777" w:rsidR="00AB06B0" w:rsidRPr="00FD4C09" w:rsidRDefault="00AB06B0" w:rsidP="00AB06B0">
            <w:pPr>
              <w:jc w:val="center"/>
              <w:rPr>
                <w:b/>
                <w:sz w:val="20"/>
                <w:szCs w:val="20"/>
                <w:u w:val="single"/>
              </w:rPr>
            </w:pPr>
            <w:r w:rsidRPr="00FD4C09">
              <w:rPr>
                <w:b/>
                <w:sz w:val="20"/>
                <w:szCs w:val="20"/>
              </w:rPr>
              <w:t>MORAIS</w:t>
            </w:r>
          </w:p>
        </w:tc>
        <w:tc>
          <w:tcPr>
            <w:tcW w:w="364" w:type="pct"/>
            <w:tcBorders>
              <w:top w:val="single" w:sz="12" w:space="0" w:color="auto"/>
              <w:left w:val="single" w:sz="12" w:space="0" w:color="auto"/>
              <w:bottom w:val="single" w:sz="12" w:space="0" w:color="auto"/>
            </w:tcBorders>
            <w:shd w:val="clear" w:color="auto" w:fill="D9D9D9"/>
            <w:vAlign w:val="center"/>
          </w:tcPr>
          <w:p w14:paraId="68E049E2" w14:textId="77777777" w:rsidR="00AB06B0" w:rsidRPr="00FD4C09" w:rsidRDefault="00AB06B0" w:rsidP="00AB06B0">
            <w:pPr>
              <w:jc w:val="center"/>
              <w:rPr>
                <w:b/>
                <w:sz w:val="20"/>
                <w:szCs w:val="20"/>
              </w:rPr>
            </w:pPr>
            <w:r w:rsidRPr="00FD4C09">
              <w:rPr>
                <w:b/>
                <w:sz w:val="20"/>
                <w:szCs w:val="20"/>
              </w:rPr>
              <w:t>MORTE</w:t>
            </w:r>
          </w:p>
          <w:p w14:paraId="7F7F4913" w14:textId="77777777" w:rsidR="00AB06B0" w:rsidRPr="00FD4C09" w:rsidRDefault="00AB06B0" w:rsidP="00AB06B0">
            <w:pPr>
              <w:jc w:val="center"/>
              <w:rPr>
                <w:b/>
                <w:sz w:val="20"/>
                <w:szCs w:val="20"/>
              </w:rPr>
            </w:pPr>
            <w:r w:rsidRPr="00FD4C09">
              <w:rPr>
                <w:b/>
                <w:sz w:val="20"/>
                <w:szCs w:val="20"/>
              </w:rPr>
              <w:t>E</w:t>
            </w:r>
          </w:p>
          <w:p w14:paraId="51236645" w14:textId="77777777" w:rsidR="00AB06B0" w:rsidRPr="00FD4C09" w:rsidRDefault="00AB06B0" w:rsidP="00AB06B0">
            <w:pPr>
              <w:jc w:val="center"/>
              <w:rPr>
                <w:b/>
                <w:sz w:val="20"/>
                <w:szCs w:val="20"/>
                <w:u w:val="single"/>
              </w:rPr>
            </w:pPr>
            <w:r w:rsidRPr="00FD4C09">
              <w:rPr>
                <w:b/>
                <w:sz w:val="20"/>
                <w:szCs w:val="20"/>
              </w:rPr>
              <w:t>INVALIDEZ</w:t>
            </w:r>
          </w:p>
        </w:tc>
        <w:tc>
          <w:tcPr>
            <w:tcW w:w="364" w:type="pct"/>
            <w:tcBorders>
              <w:top w:val="single" w:sz="12" w:space="0" w:color="auto"/>
              <w:bottom w:val="single" w:sz="12" w:space="0" w:color="auto"/>
              <w:right w:val="single" w:sz="12" w:space="0" w:color="auto"/>
            </w:tcBorders>
            <w:shd w:val="clear" w:color="auto" w:fill="D9D9D9"/>
            <w:vAlign w:val="center"/>
          </w:tcPr>
          <w:p w14:paraId="56175562" w14:textId="77777777" w:rsidR="00AB06B0" w:rsidRPr="00FD4C09" w:rsidRDefault="00AB06B0" w:rsidP="00AB06B0">
            <w:pPr>
              <w:jc w:val="center"/>
              <w:rPr>
                <w:b/>
                <w:sz w:val="20"/>
                <w:szCs w:val="20"/>
                <w:u w:val="single"/>
              </w:rPr>
            </w:pPr>
            <w:r w:rsidRPr="00FD4C09">
              <w:rPr>
                <w:b/>
                <w:sz w:val="20"/>
                <w:szCs w:val="20"/>
              </w:rPr>
              <w:t>DESPESAS MÉDICAS</w:t>
            </w:r>
          </w:p>
        </w:tc>
        <w:tc>
          <w:tcPr>
            <w:tcW w:w="319" w:type="pct"/>
            <w:vMerge/>
            <w:tcBorders>
              <w:left w:val="single" w:sz="12" w:space="0" w:color="auto"/>
              <w:bottom w:val="single" w:sz="12" w:space="0" w:color="auto"/>
              <w:right w:val="single" w:sz="12" w:space="0" w:color="auto"/>
            </w:tcBorders>
            <w:shd w:val="clear" w:color="auto" w:fill="D9D9D9"/>
            <w:vAlign w:val="center"/>
          </w:tcPr>
          <w:p w14:paraId="58337527" w14:textId="77777777" w:rsidR="00AB06B0" w:rsidRPr="00FD4C09" w:rsidRDefault="00AB06B0" w:rsidP="00AB06B0">
            <w:pPr>
              <w:jc w:val="center"/>
              <w:rPr>
                <w:b/>
                <w:sz w:val="20"/>
                <w:szCs w:val="20"/>
                <w:u w:val="single"/>
              </w:rPr>
            </w:pPr>
          </w:p>
        </w:tc>
        <w:tc>
          <w:tcPr>
            <w:tcW w:w="364" w:type="pct"/>
            <w:tcBorders>
              <w:top w:val="single" w:sz="12" w:space="0" w:color="auto"/>
              <w:left w:val="single" w:sz="12" w:space="0" w:color="auto"/>
              <w:bottom w:val="single" w:sz="12" w:space="0" w:color="auto"/>
              <w:right w:val="single" w:sz="12" w:space="0" w:color="auto"/>
            </w:tcBorders>
            <w:shd w:val="clear" w:color="auto" w:fill="D9D9D9"/>
            <w:vAlign w:val="center"/>
          </w:tcPr>
          <w:p w14:paraId="4922503B" w14:textId="77777777" w:rsidR="00AB06B0" w:rsidRPr="00FD4C09" w:rsidRDefault="00AB06B0" w:rsidP="00AB06B0">
            <w:pPr>
              <w:jc w:val="center"/>
              <w:rPr>
                <w:b/>
                <w:sz w:val="20"/>
                <w:szCs w:val="20"/>
                <w:u w:val="single"/>
              </w:rPr>
            </w:pPr>
            <w:r w:rsidRPr="00FD4C09">
              <w:rPr>
                <w:b/>
                <w:sz w:val="20"/>
                <w:szCs w:val="20"/>
              </w:rPr>
              <w:t>PRÊMIO UNITÁRIO (R$)</w:t>
            </w:r>
          </w:p>
        </w:tc>
        <w:tc>
          <w:tcPr>
            <w:tcW w:w="364" w:type="pct"/>
            <w:tcBorders>
              <w:top w:val="single" w:sz="12" w:space="0" w:color="auto"/>
              <w:left w:val="single" w:sz="12" w:space="0" w:color="auto"/>
              <w:bottom w:val="single" w:sz="12" w:space="0" w:color="auto"/>
              <w:right w:val="single" w:sz="18" w:space="0" w:color="auto"/>
            </w:tcBorders>
            <w:shd w:val="clear" w:color="auto" w:fill="D9D9D9"/>
            <w:vAlign w:val="center"/>
          </w:tcPr>
          <w:p w14:paraId="446CB2F6" w14:textId="77777777" w:rsidR="00AB06B0" w:rsidRPr="00FD4C09" w:rsidRDefault="00AB06B0" w:rsidP="00AB06B0">
            <w:pPr>
              <w:jc w:val="center"/>
              <w:rPr>
                <w:b/>
                <w:sz w:val="20"/>
                <w:szCs w:val="20"/>
                <w:u w:val="single"/>
              </w:rPr>
            </w:pPr>
            <w:r w:rsidRPr="00FD4C09">
              <w:rPr>
                <w:b/>
                <w:sz w:val="20"/>
                <w:szCs w:val="20"/>
              </w:rPr>
              <w:t>TOTAL DE ITEM (ATÉ)</w:t>
            </w:r>
            <w:r w:rsidRPr="00FD4C09">
              <w:rPr>
                <w:sz w:val="20"/>
                <w:szCs w:val="20"/>
              </w:rPr>
              <w:t xml:space="preserve"> </w:t>
            </w:r>
            <w:r w:rsidRPr="00FD4C09">
              <w:rPr>
                <w:b/>
                <w:sz w:val="20"/>
                <w:szCs w:val="20"/>
              </w:rPr>
              <w:t>(R$)</w:t>
            </w:r>
          </w:p>
        </w:tc>
      </w:tr>
      <w:tr w:rsidR="00AB06B0" w:rsidRPr="00FD4C09" w14:paraId="0296894A" w14:textId="77777777" w:rsidTr="00FD4C09">
        <w:trPr>
          <w:trHeight w:val="977"/>
        </w:trPr>
        <w:tc>
          <w:tcPr>
            <w:tcW w:w="354" w:type="pct"/>
            <w:tcBorders>
              <w:left w:val="single" w:sz="18" w:space="0" w:color="auto"/>
              <w:right w:val="single" w:sz="18" w:space="0" w:color="auto"/>
            </w:tcBorders>
            <w:vAlign w:val="center"/>
          </w:tcPr>
          <w:p w14:paraId="2499F9B8" w14:textId="136B4FF5" w:rsidR="00AB06B0" w:rsidRPr="00FD4C09" w:rsidRDefault="00AB06B0" w:rsidP="00AB06B0">
            <w:pPr>
              <w:jc w:val="center"/>
              <w:rPr>
                <w:rFonts w:cstheme="minorHAnsi"/>
                <w:b/>
                <w:sz w:val="20"/>
                <w:szCs w:val="20"/>
              </w:rPr>
            </w:pPr>
            <w:r w:rsidRPr="00FD4C09">
              <w:rPr>
                <w:rFonts w:cstheme="minorHAnsi"/>
                <w:b/>
                <w:sz w:val="20"/>
                <w:szCs w:val="20"/>
              </w:rPr>
              <w:t>0</w:t>
            </w:r>
            <w:r w:rsidR="000F3224" w:rsidRPr="00FD4C09">
              <w:rPr>
                <w:rFonts w:cstheme="minorHAnsi"/>
                <w:b/>
                <w:sz w:val="20"/>
                <w:szCs w:val="20"/>
              </w:rPr>
              <w:t>16</w:t>
            </w:r>
          </w:p>
        </w:tc>
        <w:tc>
          <w:tcPr>
            <w:tcW w:w="1002" w:type="pct"/>
            <w:tcBorders>
              <w:top w:val="single" w:sz="4" w:space="0" w:color="auto"/>
              <w:left w:val="single" w:sz="18" w:space="0" w:color="auto"/>
              <w:right w:val="single" w:sz="12" w:space="0" w:color="auto"/>
            </w:tcBorders>
            <w:vAlign w:val="center"/>
          </w:tcPr>
          <w:p w14:paraId="420DDB3D" w14:textId="4F5DBB46" w:rsidR="00AB06B0" w:rsidRPr="00FD4C09" w:rsidRDefault="00893065" w:rsidP="00AB06B0">
            <w:pPr>
              <w:jc w:val="both"/>
              <w:rPr>
                <w:rFonts w:cstheme="minorHAnsi"/>
                <w:sz w:val="20"/>
                <w:szCs w:val="20"/>
              </w:rPr>
            </w:pPr>
            <w:r w:rsidRPr="00FD4C09">
              <w:rPr>
                <w:sz w:val="20"/>
                <w:szCs w:val="20"/>
              </w:rPr>
              <w:t>SEGURO TOTAL DE VEICULO FIAT DOBLO ESSENCE 1.8, ANO DE FABRICAÇÃO 2014 E MODELO 2014, PLACA MLY 5746, CHASSI Nº 9BD119609E1120563</w:t>
            </w:r>
          </w:p>
        </w:tc>
        <w:tc>
          <w:tcPr>
            <w:tcW w:w="182" w:type="pct"/>
            <w:tcBorders>
              <w:top w:val="single" w:sz="4" w:space="0" w:color="auto"/>
              <w:left w:val="single" w:sz="12" w:space="0" w:color="auto"/>
              <w:right w:val="single" w:sz="12" w:space="0" w:color="auto"/>
            </w:tcBorders>
            <w:vAlign w:val="center"/>
          </w:tcPr>
          <w:p w14:paraId="28A0935F" w14:textId="77777777" w:rsidR="00AB06B0" w:rsidRPr="00FD4C09" w:rsidRDefault="00AB06B0" w:rsidP="00AB06B0">
            <w:pPr>
              <w:jc w:val="center"/>
              <w:rPr>
                <w:b/>
                <w:bCs/>
                <w:sz w:val="20"/>
                <w:szCs w:val="20"/>
              </w:rPr>
            </w:pPr>
            <w:r w:rsidRPr="00FD4C09">
              <w:rPr>
                <w:b/>
                <w:bCs/>
                <w:sz w:val="20"/>
                <w:szCs w:val="20"/>
              </w:rPr>
              <w:t>01</w:t>
            </w:r>
          </w:p>
        </w:tc>
        <w:tc>
          <w:tcPr>
            <w:tcW w:w="182" w:type="pct"/>
            <w:tcBorders>
              <w:top w:val="single" w:sz="4" w:space="0" w:color="auto"/>
              <w:left w:val="single" w:sz="12" w:space="0" w:color="auto"/>
              <w:right w:val="single" w:sz="12" w:space="0" w:color="auto"/>
            </w:tcBorders>
            <w:shd w:val="clear" w:color="auto" w:fill="auto"/>
            <w:vAlign w:val="center"/>
          </w:tcPr>
          <w:p w14:paraId="33425FAE" w14:textId="21C79F84" w:rsidR="00AB06B0" w:rsidRPr="00FD4C09" w:rsidRDefault="00893065" w:rsidP="00AB06B0">
            <w:pPr>
              <w:jc w:val="center"/>
              <w:rPr>
                <w:sz w:val="20"/>
                <w:szCs w:val="20"/>
              </w:rPr>
            </w:pPr>
            <w:r w:rsidRPr="00FD4C09">
              <w:rPr>
                <w:sz w:val="20"/>
                <w:szCs w:val="20"/>
              </w:rPr>
              <w:t>04</w:t>
            </w:r>
          </w:p>
        </w:tc>
        <w:tc>
          <w:tcPr>
            <w:tcW w:w="182" w:type="pct"/>
            <w:tcBorders>
              <w:top w:val="single" w:sz="4" w:space="0" w:color="auto"/>
              <w:left w:val="single" w:sz="12" w:space="0" w:color="auto"/>
              <w:right w:val="single" w:sz="12" w:space="0" w:color="auto"/>
            </w:tcBorders>
            <w:vAlign w:val="center"/>
          </w:tcPr>
          <w:p w14:paraId="145D6A95" w14:textId="77777777" w:rsidR="00AB06B0" w:rsidRPr="00FD4C09" w:rsidRDefault="00AB06B0" w:rsidP="00AB06B0">
            <w:pPr>
              <w:jc w:val="center"/>
              <w:rPr>
                <w:sz w:val="20"/>
                <w:szCs w:val="20"/>
              </w:rPr>
            </w:pPr>
            <w:r w:rsidRPr="00FD4C09">
              <w:rPr>
                <w:sz w:val="20"/>
                <w:szCs w:val="20"/>
              </w:rPr>
              <w:t>Não</w:t>
            </w:r>
          </w:p>
        </w:tc>
        <w:tc>
          <w:tcPr>
            <w:tcW w:w="273" w:type="pct"/>
            <w:tcBorders>
              <w:top w:val="single" w:sz="4" w:space="0" w:color="auto"/>
              <w:left w:val="single" w:sz="12" w:space="0" w:color="auto"/>
              <w:right w:val="single" w:sz="12" w:space="0" w:color="auto"/>
            </w:tcBorders>
            <w:vAlign w:val="center"/>
          </w:tcPr>
          <w:p w14:paraId="5ECE9DD5" w14:textId="77777777" w:rsidR="00AB06B0" w:rsidRPr="00FD4C09" w:rsidRDefault="00AB06B0" w:rsidP="00AB06B0">
            <w:pPr>
              <w:jc w:val="center"/>
              <w:rPr>
                <w:sz w:val="20"/>
                <w:szCs w:val="20"/>
              </w:rPr>
            </w:pPr>
            <w:r w:rsidRPr="00FD4C09">
              <w:rPr>
                <w:sz w:val="20"/>
                <w:szCs w:val="20"/>
              </w:rPr>
              <w:t>100% da Tabela FIPE</w:t>
            </w:r>
          </w:p>
        </w:tc>
        <w:tc>
          <w:tcPr>
            <w:tcW w:w="238" w:type="pct"/>
            <w:tcBorders>
              <w:top w:val="single" w:sz="4" w:space="0" w:color="auto"/>
              <w:left w:val="single" w:sz="12" w:space="0" w:color="auto"/>
              <w:right w:val="single" w:sz="12" w:space="0" w:color="auto"/>
            </w:tcBorders>
            <w:vAlign w:val="center"/>
          </w:tcPr>
          <w:p w14:paraId="3789EE10" w14:textId="50BAC314" w:rsidR="00AB06B0" w:rsidRPr="00FD4C09" w:rsidRDefault="00893065" w:rsidP="00AB06B0">
            <w:pPr>
              <w:jc w:val="center"/>
              <w:rPr>
                <w:sz w:val="20"/>
                <w:szCs w:val="20"/>
              </w:rPr>
            </w:pPr>
            <w:r w:rsidRPr="00FD4C09">
              <w:rPr>
                <w:sz w:val="20"/>
                <w:szCs w:val="20"/>
              </w:rPr>
              <w:t>07</w:t>
            </w:r>
          </w:p>
        </w:tc>
        <w:tc>
          <w:tcPr>
            <w:tcW w:w="399" w:type="pct"/>
            <w:tcBorders>
              <w:top w:val="single" w:sz="4" w:space="0" w:color="auto"/>
              <w:left w:val="single" w:sz="12" w:space="0" w:color="auto"/>
            </w:tcBorders>
            <w:vAlign w:val="center"/>
          </w:tcPr>
          <w:p w14:paraId="417EB50D" w14:textId="255DBED7" w:rsidR="00AB06B0" w:rsidRPr="00FD4C09" w:rsidRDefault="00AB06B0" w:rsidP="00AB06B0">
            <w:pPr>
              <w:jc w:val="center"/>
              <w:rPr>
                <w:sz w:val="20"/>
                <w:szCs w:val="20"/>
              </w:rPr>
            </w:pPr>
            <w:r w:rsidRPr="00FD4C09">
              <w:rPr>
                <w:sz w:val="20"/>
                <w:szCs w:val="20"/>
              </w:rPr>
              <w:t>250.000,00</w:t>
            </w:r>
            <w:r w:rsidRPr="00FD4C09">
              <w:rPr>
                <w:vanish/>
                <w:sz w:val="20"/>
                <w:szCs w:val="20"/>
              </w:rPr>
              <w:t xml:space="preserve"> </w:t>
            </w:r>
          </w:p>
        </w:tc>
        <w:tc>
          <w:tcPr>
            <w:tcW w:w="410" w:type="pct"/>
            <w:tcBorders>
              <w:top w:val="single" w:sz="4" w:space="0" w:color="auto"/>
              <w:right w:val="single" w:sz="12" w:space="0" w:color="auto"/>
            </w:tcBorders>
            <w:vAlign w:val="center"/>
          </w:tcPr>
          <w:p w14:paraId="75C33571" w14:textId="77777777" w:rsidR="00AB06B0" w:rsidRPr="00FD4C09" w:rsidRDefault="00AB06B0" w:rsidP="00AB06B0">
            <w:pPr>
              <w:jc w:val="center"/>
              <w:rPr>
                <w:sz w:val="20"/>
                <w:szCs w:val="20"/>
              </w:rPr>
            </w:pPr>
            <w:r w:rsidRPr="00FD4C09">
              <w:rPr>
                <w:sz w:val="20"/>
                <w:szCs w:val="20"/>
              </w:rPr>
              <w:t>150.000,00</w:t>
            </w:r>
          </w:p>
          <w:p w14:paraId="5CE6210B" w14:textId="77777777" w:rsidR="00AB06B0" w:rsidRPr="00FD4C09" w:rsidRDefault="00AB06B0" w:rsidP="00AB06B0">
            <w:pPr>
              <w:jc w:val="center"/>
              <w:rPr>
                <w:sz w:val="20"/>
                <w:szCs w:val="20"/>
              </w:rPr>
            </w:pPr>
            <w:r w:rsidRPr="00FD4C09">
              <w:rPr>
                <w:sz w:val="20"/>
                <w:szCs w:val="20"/>
              </w:rPr>
              <w:t>E</w:t>
            </w:r>
          </w:p>
          <w:p w14:paraId="0DD3BE3E" w14:textId="038E798B" w:rsidR="00AB06B0" w:rsidRPr="00FD4C09" w:rsidRDefault="00AB06B0" w:rsidP="00AB06B0">
            <w:pPr>
              <w:jc w:val="center"/>
              <w:rPr>
                <w:sz w:val="20"/>
                <w:szCs w:val="20"/>
              </w:rPr>
            </w:pPr>
            <w:r w:rsidRPr="00FD4C09">
              <w:rPr>
                <w:sz w:val="20"/>
                <w:szCs w:val="20"/>
              </w:rPr>
              <w:t>30.000,00</w:t>
            </w:r>
          </w:p>
        </w:tc>
        <w:tc>
          <w:tcPr>
            <w:tcW w:w="364" w:type="pct"/>
            <w:tcBorders>
              <w:top w:val="single" w:sz="4" w:space="0" w:color="auto"/>
              <w:left w:val="single" w:sz="12" w:space="0" w:color="auto"/>
            </w:tcBorders>
            <w:vAlign w:val="center"/>
          </w:tcPr>
          <w:p w14:paraId="306E5BB6" w14:textId="77777777" w:rsidR="00AB06B0" w:rsidRPr="00FD4C09" w:rsidRDefault="00AB06B0" w:rsidP="00AB06B0">
            <w:pPr>
              <w:jc w:val="center"/>
              <w:rPr>
                <w:sz w:val="20"/>
                <w:szCs w:val="20"/>
              </w:rPr>
            </w:pPr>
            <w:r w:rsidRPr="00FD4C09">
              <w:rPr>
                <w:sz w:val="20"/>
                <w:szCs w:val="20"/>
              </w:rPr>
              <w:t>30.000,00</w:t>
            </w:r>
          </w:p>
          <w:p w14:paraId="2860AD5C" w14:textId="14C112DC" w:rsidR="00AB06B0" w:rsidRPr="00FD4C09" w:rsidRDefault="00AB06B0" w:rsidP="00AB06B0">
            <w:pPr>
              <w:jc w:val="center"/>
              <w:rPr>
                <w:sz w:val="20"/>
                <w:szCs w:val="20"/>
              </w:rPr>
            </w:pPr>
            <w:r w:rsidRPr="00FD4C09">
              <w:rPr>
                <w:sz w:val="20"/>
                <w:szCs w:val="20"/>
              </w:rPr>
              <w:t>CADA</w:t>
            </w:r>
          </w:p>
        </w:tc>
        <w:tc>
          <w:tcPr>
            <w:tcW w:w="364" w:type="pct"/>
            <w:tcBorders>
              <w:top w:val="single" w:sz="4" w:space="0" w:color="auto"/>
              <w:right w:val="single" w:sz="12" w:space="0" w:color="auto"/>
            </w:tcBorders>
            <w:vAlign w:val="center"/>
          </w:tcPr>
          <w:p w14:paraId="1FE77452" w14:textId="09D32F3E" w:rsidR="00AB06B0" w:rsidRPr="00FD4C09" w:rsidRDefault="00AB06B0" w:rsidP="00AB06B0">
            <w:pPr>
              <w:jc w:val="center"/>
              <w:rPr>
                <w:sz w:val="20"/>
                <w:szCs w:val="20"/>
              </w:rPr>
            </w:pPr>
            <w:r w:rsidRPr="00FD4C09">
              <w:rPr>
                <w:sz w:val="20"/>
                <w:szCs w:val="20"/>
              </w:rPr>
              <w:t>20.000,00</w:t>
            </w:r>
          </w:p>
        </w:tc>
        <w:tc>
          <w:tcPr>
            <w:tcW w:w="319" w:type="pct"/>
            <w:tcBorders>
              <w:top w:val="single" w:sz="4" w:space="0" w:color="auto"/>
              <w:left w:val="single" w:sz="12" w:space="0" w:color="auto"/>
              <w:right w:val="single" w:sz="12" w:space="0" w:color="auto"/>
            </w:tcBorders>
            <w:vAlign w:val="center"/>
          </w:tcPr>
          <w:p w14:paraId="0D6635B9" w14:textId="6774BC58" w:rsidR="00AB06B0" w:rsidRPr="00FD4C09" w:rsidRDefault="00AB06B0" w:rsidP="00AB06B0">
            <w:pPr>
              <w:jc w:val="center"/>
              <w:rPr>
                <w:sz w:val="20"/>
                <w:szCs w:val="20"/>
              </w:rPr>
            </w:pPr>
            <w:r w:rsidRPr="00FD4C09">
              <w:rPr>
                <w:snapToGrid w:val="0"/>
                <w:sz w:val="20"/>
                <w:szCs w:val="20"/>
              </w:rPr>
              <w:t>Reduzida (</w:t>
            </w:r>
            <w:r w:rsidRPr="00FD4C09">
              <w:rPr>
                <w:sz w:val="20"/>
                <w:szCs w:val="20"/>
              </w:rPr>
              <w:t>valor máximo da franquia reduzida deverá ser de até 4% do valor da Tabela FIPE do veículo</w:t>
            </w:r>
            <w:r w:rsidRPr="00FD4C09">
              <w:rPr>
                <w:snapToGrid w:val="0"/>
                <w:sz w:val="20"/>
                <w:szCs w:val="20"/>
              </w:rPr>
              <w:t xml:space="preserve">) </w:t>
            </w:r>
          </w:p>
        </w:tc>
        <w:tc>
          <w:tcPr>
            <w:tcW w:w="364" w:type="pct"/>
            <w:tcBorders>
              <w:top w:val="single" w:sz="4" w:space="0" w:color="auto"/>
              <w:left w:val="single" w:sz="12" w:space="0" w:color="auto"/>
              <w:right w:val="single" w:sz="12" w:space="0" w:color="auto"/>
            </w:tcBorders>
            <w:vAlign w:val="center"/>
          </w:tcPr>
          <w:p w14:paraId="2527BC12" w14:textId="43F1046F" w:rsidR="00AB06B0" w:rsidRPr="00FD4C09" w:rsidRDefault="00C45804" w:rsidP="00AB06B0">
            <w:pPr>
              <w:jc w:val="center"/>
              <w:rPr>
                <w:sz w:val="20"/>
                <w:szCs w:val="20"/>
              </w:rPr>
            </w:pPr>
            <w:r w:rsidRPr="00FD4C09">
              <w:rPr>
                <w:sz w:val="20"/>
                <w:szCs w:val="20"/>
              </w:rPr>
              <w:t xml:space="preserve">R$ </w:t>
            </w:r>
          </w:p>
        </w:tc>
        <w:tc>
          <w:tcPr>
            <w:tcW w:w="364" w:type="pct"/>
            <w:tcBorders>
              <w:top w:val="single" w:sz="4" w:space="0" w:color="auto"/>
              <w:left w:val="single" w:sz="12" w:space="0" w:color="auto"/>
              <w:right w:val="single" w:sz="18" w:space="0" w:color="auto"/>
            </w:tcBorders>
            <w:vAlign w:val="center"/>
          </w:tcPr>
          <w:p w14:paraId="0066CB6B" w14:textId="1B94B396" w:rsidR="00AB06B0" w:rsidRPr="00FD4C09" w:rsidRDefault="00C45804" w:rsidP="00AB06B0">
            <w:pPr>
              <w:jc w:val="center"/>
              <w:rPr>
                <w:sz w:val="20"/>
                <w:szCs w:val="20"/>
              </w:rPr>
            </w:pPr>
            <w:r w:rsidRPr="00FD4C09">
              <w:rPr>
                <w:sz w:val="20"/>
                <w:szCs w:val="20"/>
              </w:rPr>
              <w:t xml:space="preserve">R$ </w:t>
            </w:r>
          </w:p>
        </w:tc>
      </w:tr>
      <w:tr w:rsidR="00AB06B0" w:rsidRPr="00FD4C09" w14:paraId="101357C3" w14:textId="77777777" w:rsidTr="00FD4C09">
        <w:trPr>
          <w:trHeight w:val="349"/>
        </w:trPr>
        <w:tc>
          <w:tcPr>
            <w:tcW w:w="2176" w:type="pct"/>
            <w:gridSpan w:val="6"/>
            <w:tcBorders>
              <w:left w:val="single" w:sz="18" w:space="0" w:color="auto"/>
              <w:right w:val="single" w:sz="12" w:space="0" w:color="auto"/>
            </w:tcBorders>
            <w:shd w:val="clear" w:color="auto" w:fill="D9D9D9" w:themeFill="background1" w:themeFillShade="D9"/>
            <w:vAlign w:val="center"/>
          </w:tcPr>
          <w:p w14:paraId="641D7EF3" w14:textId="77777777" w:rsidR="00AB06B0" w:rsidRPr="00FD4C09" w:rsidRDefault="00AB06B0" w:rsidP="00AB06B0">
            <w:pPr>
              <w:jc w:val="both"/>
              <w:rPr>
                <w:b/>
                <w:sz w:val="20"/>
                <w:szCs w:val="20"/>
              </w:rPr>
            </w:pPr>
            <w:r w:rsidRPr="00FD4C09">
              <w:rPr>
                <w:b/>
                <w:sz w:val="20"/>
                <w:szCs w:val="20"/>
              </w:rPr>
              <w:t>QUANTIDADE TOTAL DE VEÍCULOS A SEREM SEGURADOS</w:t>
            </w:r>
          </w:p>
        </w:tc>
        <w:tc>
          <w:tcPr>
            <w:tcW w:w="238" w:type="pct"/>
            <w:tcBorders>
              <w:top w:val="single" w:sz="4" w:space="0" w:color="auto"/>
              <w:left w:val="single" w:sz="12" w:space="0" w:color="auto"/>
              <w:right w:val="single" w:sz="12" w:space="0" w:color="auto"/>
            </w:tcBorders>
            <w:shd w:val="clear" w:color="auto" w:fill="D9D9D9" w:themeFill="background1" w:themeFillShade="D9"/>
            <w:vAlign w:val="center"/>
          </w:tcPr>
          <w:p w14:paraId="5A9C18CA" w14:textId="77777777" w:rsidR="00AB06B0" w:rsidRPr="00FD4C09" w:rsidRDefault="00AB06B0" w:rsidP="00AB06B0">
            <w:pPr>
              <w:jc w:val="center"/>
              <w:rPr>
                <w:b/>
                <w:sz w:val="20"/>
                <w:szCs w:val="20"/>
              </w:rPr>
            </w:pPr>
          </w:p>
        </w:tc>
        <w:tc>
          <w:tcPr>
            <w:tcW w:w="2221" w:type="pct"/>
            <w:gridSpan w:val="6"/>
            <w:tcBorders>
              <w:top w:val="single" w:sz="4" w:space="0" w:color="auto"/>
              <w:left w:val="single" w:sz="12" w:space="0" w:color="auto"/>
              <w:right w:val="single" w:sz="12" w:space="0" w:color="auto"/>
            </w:tcBorders>
            <w:shd w:val="clear" w:color="auto" w:fill="D9D9D9" w:themeFill="background1" w:themeFillShade="D9"/>
            <w:vAlign w:val="center"/>
          </w:tcPr>
          <w:p w14:paraId="316FE635" w14:textId="77777777" w:rsidR="00AB06B0" w:rsidRPr="00FD4C09" w:rsidRDefault="00AB06B0" w:rsidP="00AB06B0">
            <w:pPr>
              <w:jc w:val="right"/>
              <w:rPr>
                <w:b/>
                <w:sz w:val="20"/>
                <w:szCs w:val="20"/>
              </w:rPr>
            </w:pPr>
            <w:r w:rsidRPr="00FD4C09">
              <w:rPr>
                <w:b/>
                <w:sz w:val="20"/>
                <w:szCs w:val="20"/>
              </w:rPr>
              <w:t>VALOR TOTAL DO ORÇAMENTO ESTIMADO (R$)</w:t>
            </w:r>
          </w:p>
        </w:tc>
        <w:tc>
          <w:tcPr>
            <w:tcW w:w="364" w:type="pct"/>
            <w:tcBorders>
              <w:top w:val="single" w:sz="4" w:space="0" w:color="auto"/>
              <w:left w:val="single" w:sz="12" w:space="0" w:color="auto"/>
              <w:right w:val="single" w:sz="18" w:space="0" w:color="auto"/>
            </w:tcBorders>
            <w:shd w:val="clear" w:color="auto" w:fill="D9D9D9" w:themeFill="background1" w:themeFillShade="D9"/>
            <w:vAlign w:val="center"/>
          </w:tcPr>
          <w:p w14:paraId="2CDF5D84" w14:textId="32BA326C" w:rsidR="00AB06B0" w:rsidRPr="00FD4C09" w:rsidRDefault="00C45804" w:rsidP="00AB06B0">
            <w:pPr>
              <w:jc w:val="center"/>
              <w:rPr>
                <w:b/>
                <w:bCs/>
                <w:color w:val="000000"/>
                <w:sz w:val="20"/>
                <w:szCs w:val="20"/>
              </w:rPr>
            </w:pPr>
            <w:r w:rsidRPr="00FD4C09">
              <w:rPr>
                <w:b/>
                <w:bCs/>
                <w:sz w:val="20"/>
                <w:szCs w:val="20"/>
              </w:rPr>
              <w:t xml:space="preserve">R$ </w:t>
            </w:r>
          </w:p>
        </w:tc>
      </w:tr>
    </w:tbl>
    <w:p w14:paraId="57884A56" w14:textId="5C0F1F07" w:rsidR="00170E17" w:rsidRPr="00FD4C09" w:rsidRDefault="00170E17" w:rsidP="00990EC0">
      <w:pPr>
        <w:spacing w:after="0" w:line="360" w:lineRule="auto"/>
        <w:jc w:val="both"/>
        <w:rPr>
          <w:rFonts w:ascii="Times New Roman" w:hAnsi="Times New Roman" w:cs="Times New Roman"/>
        </w:rPr>
      </w:pPr>
    </w:p>
    <w:tbl>
      <w:tblPr>
        <w:tblpPr w:leftFromText="141" w:rightFromText="141" w:vertAnchor="text" w:horzAnchor="margin" w:tblpXSpec="center" w:tblpY="575"/>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2547"/>
        <w:gridCol w:w="653"/>
        <w:gridCol w:w="653"/>
        <w:gridCol w:w="653"/>
        <w:gridCol w:w="779"/>
        <w:gridCol w:w="653"/>
        <w:gridCol w:w="1144"/>
        <w:gridCol w:w="1194"/>
        <w:gridCol w:w="1098"/>
        <w:gridCol w:w="1049"/>
        <w:gridCol w:w="986"/>
        <w:gridCol w:w="1054"/>
        <w:gridCol w:w="756"/>
      </w:tblGrid>
      <w:tr w:rsidR="00170E17" w:rsidRPr="00FD4C09" w14:paraId="62A92AC0" w14:textId="77777777" w:rsidTr="00FD4C09">
        <w:tc>
          <w:tcPr>
            <w:tcW w:w="354" w:type="pct"/>
            <w:vMerge w:val="restart"/>
            <w:tcBorders>
              <w:top w:val="single" w:sz="18" w:space="0" w:color="auto"/>
              <w:left w:val="single" w:sz="18" w:space="0" w:color="auto"/>
              <w:right w:val="single" w:sz="18" w:space="0" w:color="auto"/>
            </w:tcBorders>
            <w:shd w:val="clear" w:color="auto" w:fill="D9D9D9"/>
            <w:vAlign w:val="center"/>
          </w:tcPr>
          <w:p w14:paraId="11CC4940" w14:textId="77777777" w:rsidR="00170E17" w:rsidRPr="00FD4C09" w:rsidRDefault="00170E17" w:rsidP="00AB06B0">
            <w:pPr>
              <w:jc w:val="center"/>
              <w:rPr>
                <w:b/>
                <w:sz w:val="20"/>
                <w:szCs w:val="20"/>
              </w:rPr>
            </w:pPr>
          </w:p>
          <w:p w14:paraId="6522E155" w14:textId="77777777" w:rsidR="00170E17" w:rsidRPr="00FD4C09" w:rsidRDefault="00170E17" w:rsidP="00AB06B0">
            <w:pPr>
              <w:jc w:val="center"/>
              <w:rPr>
                <w:b/>
                <w:sz w:val="20"/>
                <w:szCs w:val="20"/>
                <w:u w:val="single"/>
              </w:rPr>
            </w:pPr>
            <w:r w:rsidRPr="00FD4C09">
              <w:rPr>
                <w:b/>
                <w:sz w:val="20"/>
                <w:szCs w:val="20"/>
                <w:u w:val="single"/>
              </w:rPr>
              <w:t>ITEM</w:t>
            </w:r>
          </w:p>
        </w:tc>
        <w:tc>
          <w:tcPr>
            <w:tcW w:w="1002" w:type="pct"/>
            <w:vMerge w:val="restart"/>
            <w:tcBorders>
              <w:top w:val="single" w:sz="18" w:space="0" w:color="auto"/>
              <w:left w:val="single" w:sz="18" w:space="0" w:color="auto"/>
              <w:right w:val="single" w:sz="12" w:space="0" w:color="auto"/>
            </w:tcBorders>
            <w:shd w:val="clear" w:color="auto" w:fill="D9D9D9"/>
            <w:vAlign w:val="center"/>
          </w:tcPr>
          <w:p w14:paraId="062B65DB" w14:textId="77777777" w:rsidR="00170E17" w:rsidRPr="00FD4C09" w:rsidRDefault="00170E17" w:rsidP="00AB06B0">
            <w:pPr>
              <w:jc w:val="center"/>
              <w:rPr>
                <w:b/>
                <w:sz w:val="20"/>
                <w:szCs w:val="20"/>
                <w:u w:val="single"/>
              </w:rPr>
            </w:pPr>
            <w:r w:rsidRPr="00FD4C09">
              <w:rPr>
                <w:b/>
                <w:sz w:val="20"/>
                <w:szCs w:val="20"/>
              </w:rPr>
              <w:t>ESPECIFICAÇÃO (RESUMIDA)</w:t>
            </w:r>
          </w:p>
          <w:p w14:paraId="49EF2C38" w14:textId="77777777" w:rsidR="00170E17" w:rsidRPr="00FD4C09" w:rsidRDefault="00170E17" w:rsidP="00AB06B0">
            <w:pPr>
              <w:jc w:val="center"/>
              <w:rPr>
                <w:b/>
                <w:sz w:val="20"/>
                <w:szCs w:val="20"/>
                <w:u w:val="single"/>
              </w:rPr>
            </w:pPr>
            <w:r w:rsidRPr="00FD4C09">
              <w:rPr>
                <w:b/>
                <w:sz w:val="20"/>
                <w:szCs w:val="20"/>
              </w:rPr>
              <w:t>VEÍCULO / MARCA</w:t>
            </w:r>
          </w:p>
        </w:tc>
        <w:tc>
          <w:tcPr>
            <w:tcW w:w="182" w:type="pct"/>
            <w:vMerge w:val="restart"/>
            <w:tcBorders>
              <w:top w:val="single" w:sz="18" w:space="0" w:color="auto"/>
              <w:left w:val="single" w:sz="12" w:space="0" w:color="auto"/>
              <w:right w:val="single" w:sz="12" w:space="0" w:color="auto"/>
            </w:tcBorders>
            <w:shd w:val="clear" w:color="auto" w:fill="D9D9D9"/>
            <w:textDirection w:val="tbRl"/>
            <w:vAlign w:val="center"/>
          </w:tcPr>
          <w:p w14:paraId="778039E1" w14:textId="77777777" w:rsidR="00170E17" w:rsidRPr="00FD4C09" w:rsidRDefault="00170E17" w:rsidP="00AB06B0">
            <w:pPr>
              <w:rPr>
                <w:b/>
                <w:sz w:val="20"/>
                <w:szCs w:val="20"/>
              </w:rPr>
            </w:pPr>
            <w:r w:rsidRPr="00FD4C09">
              <w:rPr>
                <w:b/>
                <w:sz w:val="20"/>
                <w:szCs w:val="20"/>
              </w:rPr>
              <w:t>QUANTIDADE</w:t>
            </w:r>
          </w:p>
        </w:tc>
        <w:tc>
          <w:tcPr>
            <w:tcW w:w="182" w:type="pct"/>
            <w:vMerge w:val="restart"/>
            <w:tcBorders>
              <w:top w:val="single" w:sz="18" w:space="0" w:color="auto"/>
              <w:left w:val="single" w:sz="12" w:space="0" w:color="auto"/>
              <w:right w:val="single" w:sz="12" w:space="0" w:color="auto"/>
            </w:tcBorders>
            <w:shd w:val="clear" w:color="auto" w:fill="D9D9D9"/>
            <w:textDirection w:val="tbRl"/>
            <w:vAlign w:val="center"/>
          </w:tcPr>
          <w:p w14:paraId="0D396F44" w14:textId="77777777" w:rsidR="00170E17" w:rsidRPr="00FD4C09" w:rsidRDefault="00170E17" w:rsidP="00AB06B0">
            <w:pPr>
              <w:rPr>
                <w:b/>
                <w:sz w:val="20"/>
                <w:szCs w:val="20"/>
                <w:u w:val="single"/>
              </w:rPr>
            </w:pPr>
            <w:r w:rsidRPr="00FD4C09">
              <w:rPr>
                <w:b/>
                <w:sz w:val="20"/>
                <w:szCs w:val="20"/>
              </w:rPr>
              <w:t xml:space="preserve"> BÔNUS</w:t>
            </w:r>
          </w:p>
        </w:tc>
        <w:tc>
          <w:tcPr>
            <w:tcW w:w="182" w:type="pct"/>
            <w:vMerge w:val="restart"/>
            <w:tcBorders>
              <w:top w:val="single" w:sz="18" w:space="0" w:color="auto"/>
              <w:left w:val="single" w:sz="12" w:space="0" w:color="auto"/>
              <w:right w:val="single" w:sz="12" w:space="0" w:color="auto"/>
            </w:tcBorders>
            <w:shd w:val="clear" w:color="auto" w:fill="D9D9D9"/>
            <w:textDirection w:val="tbRl"/>
            <w:vAlign w:val="center"/>
          </w:tcPr>
          <w:p w14:paraId="6F6E475C" w14:textId="77777777" w:rsidR="00170E17" w:rsidRPr="00FD4C09" w:rsidRDefault="00170E17" w:rsidP="00AB06B0">
            <w:pPr>
              <w:rPr>
                <w:b/>
                <w:sz w:val="20"/>
                <w:szCs w:val="20"/>
                <w:u w:val="single"/>
              </w:rPr>
            </w:pPr>
            <w:r w:rsidRPr="00FD4C09">
              <w:rPr>
                <w:b/>
                <w:sz w:val="20"/>
                <w:szCs w:val="20"/>
              </w:rPr>
              <w:t xml:space="preserve"> SINISTRO</w:t>
            </w:r>
          </w:p>
        </w:tc>
        <w:tc>
          <w:tcPr>
            <w:tcW w:w="273" w:type="pct"/>
            <w:vMerge w:val="restart"/>
            <w:tcBorders>
              <w:top w:val="single" w:sz="18" w:space="0" w:color="auto"/>
              <w:left w:val="single" w:sz="12" w:space="0" w:color="auto"/>
              <w:right w:val="single" w:sz="12" w:space="0" w:color="auto"/>
            </w:tcBorders>
            <w:shd w:val="clear" w:color="auto" w:fill="D9D9D9"/>
            <w:vAlign w:val="center"/>
          </w:tcPr>
          <w:p w14:paraId="74B49572" w14:textId="77777777" w:rsidR="00170E17" w:rsidRPr="00FD4C09" w:rsidRDefault="00170E17" w:rsidP="00AB06B0">
            <w:pPr>
              <w:jc w:val="center"/>
              <w:rPr>
                <w:b/>
                <w:sz w:val="20"/>
                <w:szCs w:val="20"/>
                <w:u w:val="single"/>
              </w:rPr>
            </w:pPr>
            <w:r w:rsidRPr="00FD4C09">
              <w:rPr>
                <w:b/>
                <w:sz w:val="20"/>
                <w:szCs w:val="20"/>
              </w:rPr>
              <w:t>CASCO</w:t>
            </w:r>
          </w:p>
        </w:tc>
        <w:tc>
          <w:tcPr>
            <w:tcW w:w="238" w:type="pct"/>
            <w:vMerge w:val="restart"/>
            <w:tcBorders>
              <w:top w:val="single" w:sz="18" w:space="0" w:color="auto"/>
              <w:left w:val="single" w:sz="12" w:space="0" w:color="auto"/>
              <w:right w:val="single" w:sz="4" w:space="0" w:color="auto"/>
            </w:tcBorders>
            <w:shd w:val="clear" w:color="auto" w:fill="D9D9D9"/>
            <w:textDirection w:val="tbRl"/>
            <w:vAlign w:val="center"/>
          </w:tcPr>
          <w:p w14:paraId="4ED62E86" w14:textId="77777777" w:rsidR="00170E17" w:rsidRPr="00FD4C09" w:rsidRDefault="00170E17" w:rsidP="00AB06B0">
            <w:pPr>
              <w:jc w:val="center"/>
              <w:rPr>
                <w:b/>
                <w:sz w:val="20"/>
                <w:szCs w:val="20"/>
                <w:u w:val="single"/>
              </w:rPr>
            </w:pPr>
            <w:r w:rsidRPr="00FD4C09">
              <w:rPr>
                <w:b/>
                <w:sz w:val="20"/>
                <w:szCs w:val="20"/>
              </w:rPr>
              <w:t>Nº PASSAGEIROS</w:t>
            </w:r>
          </w:p>
        </w:tc>
        <w:tc>
          <w:tcPr>
            <w:tcW w:w="809" w:type="pct"/>
            <w:gridSpan w:val="2"/>
            <w:tcBorders>
              <w:top w:val="single" w:sz="18" w:space="0" w:color="auto"/>
              <w:left w:val="single" w:sz="4" w:space="0" w:color="auto"/>
              <w:bottom w:val="single" w:sz="12" w:space="0" w:color="auto"/>
              <w:right w:val="single" w:sz="12" w:space="0" w:color="auto"/>
            </w:tcBorders>
            <w:shd w:val="clear" w:color="auto" w:fill="D9D9D9"/>
            <w:vAlign w:val="center"/>
          </w:tcPr>
          <w:p w14:paraId="09C3AB1E" w14:textId="77777777" w:rsidR="00170E17" w:rsidRPr="00FD4C09" w:rsidRDefault="00170E17" w:rsidP="00AB06B0">
            <w:pPr>
              <w:jc w:val="center"/>
              <w:rPr>
                <w:b/>
                <w:sz w:val="20"/>
                <w:szCs w:val="20"/>
                <w:u w:val="single"/>
              </w:rPr>
            </w:pPr>
            <w:r w:rsidRPr="00FD4C09">
              <w:rPr>
                <w:b/>
                <w:sz w:val="20"/>
                <w:szCs w:val="20"/>
              </w:rPr>
              <w:t>RCF</w:t>
            </w:r>
          </w:p>
        </w:tc>
        <w:tc>
          <w:tcPr>
            <w:tcW w:w="729" w:type="pct"/>
            <w:gridSpan w:val="2"/>
            <w:tcBorders>
              <w:top w:val="single" w:sz="18" w:space="0" w:color="auto"/>
              <w:left w:val="single" w:sz="12" w:space="0" w:color="auto"/>
              <w:bottom w:val="single" w:sz="12" w:space="0" w:color="auto"/>
              <w:right w:val="single" w:sz="12" w:space="0" w:color="auto"/>
            </w:tcBorders>
            <w:shd w:val="clear" w:color="auto" w:fill="D9D9D9"/>
            <w:vAlign w:val="center"/>
          </w:tcPr>
          <w:p w14:paraId="3288489C" w14:textId="77777777" w:rsidR="00170E17" w:rsidRPr="00FD4C09" w:rsidRDefault="00170E17" w:rsidP="00AB06B0">
            <w:pPr>
              <w:jc w:val="center"/>
              <w:rPr>
                <w:b/>
                <w:sz w:val="20"/>
                <w:szCs w:val="20"/>
                <w:u w:val="single"/>
              </w:rPr>
            </w:pPr>
            <w:r w:rsidRPr="00FD4C09">
              <w:rPr>
                <w:b/>
                <w:sz w:val="20"/>
                <w:szCs w:val="20"/>
              </w:rPr>
              <w:t>APP</w:t>
            </w:r>
          </w:p>
        </w:tc>
        <w:tc>
          <w:tcPr>
            <w:tcW w:w="319" w:type="pct"/>
            <w:vMerge w:val="restart"/>
            <w:tcBorders>
              <w:top w:val="single" w:sz="18" w:space="0" w:color="auto"/>
              <w:left w:val="single" w:sz="12" w:space="0" w:color="auto"/>
              <w:right w:val="single" w:sz="12" w:space="0" w:color="auto"/>
            </w:tcBorders>
            <w:shd w:val="clear" w:color="auto" w:fill="D9D9D9"/>
            <w:vAlign w:val="center"/>
          </w:tcPr>
          <w:p w14:paraId="315650AE" w14:textId="77777777" w:rsidR="00170E17" w:rsidRPr="00FD4C09" w:rsidRDefault="00170E17" w:rsidP="00AB06B0">
            <w:pPr>
              <w:jc w:val="center"/>
              <w:rPr>
                <w:b/>
                <w:sz w:val="20"/>
                <w:szCs w:val="20"/>
                <w:u w:val="single"/>
              </w:rPr>
            </w:pPr>
            <w:r w:rsidRPr="00FD4C09">
              <w:rPr>
                <w:b/>
                <w:sz w:val="20"/>
                <w:szCs w:val="20"/>
              </w:rPr>
              <w:t>FRAN-QUIA LIMITE MÁXIMO</w:t>
            </w:r>
          </w:p>
        </w:tc>
        <w:tc>
          <w:tcPr>
            <w:tcW w:w="729" w:type="pct"/>
            <w:gridSpan w:val="2"/>
            <w:tcBorders>
              <w:top w:val="single" w:sz="18" w:space="0" w:color="auto"/>
              <w:left w:val="single" w:sz="12" w:space="0" w:color="auto"/>
              <w:bottom w:val="single" w:sz="12" w:space="0" w:color="auto"/>
              <w:right w:val="single" w:sz="18" w:space="0" w:color="auto"/>
            </w:tcBorders>
            <w:shd w:val="clear" w:color="auto" w:fill="D9D9D9"/>
            <w:vAlign w:val="center"/>
          </w:tcPr>
          <w:p w14:paraId="5761EC0A" w14:textId="77777777" w:rsidR="00170E17" w:rsidRPr="00FD4C09" w:rsidRDefault="00170E17" w:rsidP="00AB06B0">
            <w:pPr>
              <w:jc w:val="center"/>
              <w:rPr>
                <w:b/>
                <w:sz w:val="20"/>
                <w:szCs w:val="20"/>
                <w:u w:val="single"/>
              </w:rPr>
            </w:pPr>
            <w:r w:rsidRPr="00FD4C09">
              <w:rPr>
                <w:b/>
                <w:sz w:val="20"/>
                <w:szCs w:val="20"/>
              </w:rPr>
              <w:t>PREÇO ESTIMADO</w:t>
            </w:r>
          </w:p>
        </w:tc>
      </w:tr>
      <w:tr w:rsidR="00170E17" w:rsidRPr="00FD4C09" w14:paraId="593BFB15" w14:textId="77777777" w:rsidTr="00FD4C09">
        <w:trPr>
          <w:trHeight w:val="954"/>
        </w:trPr>
        <w:tc>
          <w:tcPr>
            <w:tcW w:w="354" w:type="pct"/>
            <w:vMerge/>
            <w:tcBorders>
              <w:left w:val="single" w:sz="18" w:space="0" w:color="auto"/>
              <w:bottom w:val="single" w:sz="12" w:space="0" w:color="auto"/>
              <w:right w:val="single" w:sz="18" w:space="0" w:color="auto"/>
            </w:tcBorders>
            <w:shd w:val="clear" w:color="auto" w:fill="D9D9D9"/>
            <w:vAlign w:val="center"/>
          </w:tcPr>
          <w:p w14:paraId="0ED9EFE7" w14:textId="77777777" w:rsidR="00170E17" w:rsidRPr="00FD4C09" w:rsidRDefault="00170E17" w:rsidP="00AB06B0">
            <w:pPr>
              <w:jc w:val="center"/>
              <w:rPr>
                <w:b/>
                <w:sz w:val="20"/>
                <w:szCs w:val="20"/>
                <w:u w:val="single"/>
              </w:rPr>
            </w:pPr>
          </w:p>
        </w:tc>
        <w:tc>
          <w:tcPr>
            <w:tcW w:w="1002" w:type="pct"/>
            <w:vMerge/>
            <w:tcBorders>
              <w:left w:val="single" w:sz="18" w:space="0" w:color="auto"/>
              <w:bottom w:val="single" w:sz="12" w:space="0" w:color="auto"/>
              <w:right w:val="single" w:sz="12" w:space="0" w:color="auto"/>
            </w:tcBorders>
            <w:shd w:val="clear" w:color="auto" w:fill="D9D9D9"/>
            <w:vAlign w:val="center"/>
          </w:tcPr>
          <w:p w14:paraId="59D536D3" w14:textId="77777777" w:rsidR="00170E17" w:rsidRPr="00FD4C09" w:rsidRDefault="00170E17" w:rsidP="00AB06B0">
            <w:pPr>
              <w:jc w:val="center"/>
              <w:rPr>
                <w:b/>
                <w:sz w:val="20"/>
                <w:szCs w:val="20"/>
                <w:u w:val="single"/>
              </w:rPr>
            </w:pPr>
          </w:p>
        </w:tc>
        <w:tc>
          <w:tcPr>
            <w:tcW w:w="182" w:type="pct"/>
            <w:vMerge/>
            <w:tcBorders>
              <w:left w:val="single" w:sz="12" w:space="0" w:color="auto"/>
              <w:bottom w:val="single" w:sz="12" w:space="0" w:color="auto"/>
              <w:right w:val="single" w:sz="12" w:space="0" w:color="auto"/>
            </w:tcBorders>
            <w:shd w:val="clear" w:color="auto" w:fill="D9D9D9"/>
            <w:vAlign w:val="center"/>
          </w:tcPr>
          <w:p w14:paraId="63A5288C" w14:textId="77777777" w:rsidR="00170E17" w:rsidRPr="00FD4C09" w:rsidRDefault="00170E17" w:rsidP="00AB06B0">
            <w:pPr>
              <w:jc w:val="center"/>
              <w:rPr>
                <w:b/>
                <w:sz w:val="20"/>
                <w:szCs w:val="20"/>
                <w:u w:val="single"/>
              </w:rPr>
            </w:pPr>
          </w:p>
        </w:tc>
        <w:tc>
          <w:tcPr>
            <w:tcW w:w="182" w:type="pct"/>
            <w:vMerge/>
            <w:tcBorders>
              <w:left w:val="single" w:sz="12" w:space="0" w:color="auto"/>
              <w:bottom w:val="single" w:sz="12" w:space="0" w:color="auto"/>
              <w:right w:val="single" w:sz="12" w:space="0" w:color="auto"/>
            </w:tcBorders>
            <w:shd w:val="clear" w:color="auto" w:fill="D9D9D9"/>
            <w:vAlign w:val="center"/>
          </w:tcPr>
          <w:p w14:paraId="52117247" w14:textId="77777777" w:rsidR="00170E17" w:rsidRPr="00FD4C09" w:rsidRDefault="00170E17" w:rsidP="00AB06B0">
            <w:pPr>
              <w:jc w:val="center"/>
              <w:rPr>
                <w:b/>
                <w:sz w:val="20"/>
                <w:szCs w:val="20"/>
                <w:u w:val="single"/>
              </w:rPr>
            </w:pPr>
          </w:p>
        </w:tc>
        <w:tc>
          <w:tcPr>
            <w:tcW w:w="182" w:type="pct"/>
            <w:vMerge/>
            <w:tcBorders>
              <w:left w:val="single" w:sz="12" w:space="0" w:color="auto"/>
              <w:bottom w:val="single" w:sz="12" w:space="0" w:color="auto"/>
              <w:right w:val="single" w:sz="12" w:space="0" w:color="auto"/>
            </w:tcBorders>
            <w:shd w:val="clear" w:color="auto" w:fill="D9D9D9"/>
            <w:vAlign w:val="center"/>
          </w:tcPr>
          <w:p w14:paraId="0259EB75" w14:textId="77777777" w:rsidR="00170E17" w:rsidRPr="00FD4C09" w:rsidRDefault="00170E17" w:rsidP="00AB06B0">
            <w:pPr>
              <w:jc w:val="center"/>
              <w:rPr>
                <w:b/>
                <w:sz w:val="20"/>
                <w:szCs w:val="20"/>
                <w:u w:val="single"/>
              </w:rPr>
            </w:pPr>
          </w:p>
        </w:tc>
        <w:tc>
          <w:tcPr>
            <w:tcW w:w="273" w:type="pct"/>
            <w:vMerge/>
            <w:tcBorders>
              <w:left w:val="single" w:sz="12" w:space="0" w:color="auto"/>
              <w:bottom w:val="single" w:sz="12" w:space="0" w:color="auto"/>
              <w:right w:val="single" w:sz="12" w:space="0" w:color="auto"/>
            </w:tcBorders>
            <w:shd w:val="clear" w:color="auto" w:fill="D9D9D9"/>
            <w:vAlign w:val="center"/>
          </w:tcPr>
          <w:p w14:paraId="4EAA9CED" w14:textId="77777777" w:rsidR="00170E17" w:rsidRPr="00FD4C09" w:rsidRDefault="00170E17" w:rsidP="00AB06B0">
            <w:pPr>
              <w:jc w:val="center"/>
              <w:rPr>
                <w:b/>
                <w:sz w:val="20"/>
                <w:szCs w:val="20"/>
                <w:u w:val="single"/>
              </w:rPr>
            </w:pPr>
          </w:p>
        </w:tc>
        <w:tc>
          <w:tcPr>
            <w:tcW w:w="238" w:type="pct"/>
            <w:vMerge/>
            <w:tcBorders>
              <w:left w:val="single" w:sz="12" w:space="0" w:color="auto"/>
              <w:bottom w:val="single" w:sz="12" w:space="0" w:color="auto"/>
              <w:right w:val="single" w:sz="4" w:space="0" w:color="auto"/>
            </w:tcBorders>
            <w:shd w:val="clear" w:color="auto" w:fill="D9D9D9"/>
            <w:vAlign w:val="center"/>
          </w:tcPr>
          <w:p w14:paraId="02531D80" w14:textId="77777777" w:rsidR="00170E17" w:rsidRPr="00FD4C09" w:rsidRDefault="00170E17" w:rsidP="00AB06B0">
            <w:pPr>
              <w:jc w:val="center"/>
              <w:rPr>
                <w:b/>
                <w:sz w:val="20"/>
                <w:szCs w:val="20"/>
                <w:u w:val="single"/>
              </w:rPr>
            </w:pPr>
          </w:p>
        </w:tc>
        <w:tc>
          <w:tcPr>
            <w:tcW w:w="399" w:type="pct"/>
            <w:tcBorders>
              <w:top w:val="single" w:sz="12" w:space="0" w:color="auto"/>
              <w:left w:val="single" w:sz="4" w:space="0" w:color="auto"/>
              <w:bottom w:val="single" w:sz="12" w:space="0" w:color="auto"/>
            </w:tcBorders>
            <w:shd w:val="clear" w:color="auto" w:fill="D9D9D9"/>
            <w:vAlign w:val="center"/>
          </w:tcPr>
          <w:p w14:paraId="499F631C" w14:textId="77777777" w:rsidR="00170E17" w:rsidRPr="00FD4C09" w:rsidRDefault="00170E17" w:rsidP="00AB06B0">
            <w:pPr>
              <w:jc w:val="center"/>
              <w:rPr>
                <w:b/>
                <w:sz w:val="20"/>
                <w:szCs w:val="20"/>
                <w:u w:val="single"/>
              </w:rPr>
            </w:pPr>
            <w:r w:rsidRPr="00FD4C09">
              <w:rPr>
                <w:b/>
                <w:sz w:val="20"/>
                <w:szCs w:val="20"/>
              </w:rPr>
              <w:t>DANOS MATERIAIS</w:t>
            </w:r>
          </w:p>
        </w:tc>
        <w:tc>
          <w:tcPr>
            <w:tcW w:w="410" w:type="pct"/>
            <w:tcBorders>
              <w:top w:val="single" w:sz="12" w:space="0" w:color="auto"/>
              <w:bottom w:val="single" w:sz="12" w:space="0" w:color="auto"/>
              <w:right w:val="single" w:sz="12" w:space="0" w:color="auto"/>
            </w:tcBorders>
            <w:shd w:val="clear" w:color="auto" w:fill="D9D9D9"/>
            <w:vAlign w:val="center"/>
          </w:tcPr>
          <w:p w14:paraId="02A9F814" w14:textId="77777777" w:rsidR="00170E17" w:rsidRPr="00FD4C09" w:rsidRDefault="00170E17" w:rsidP="00AB06B0">
            <w:pPr>
              <w:jc w:val="center"/>
              <w:rPr>
                <w:b/>
                <w:sz w:val="20"/>
                <w:szCs w:val="20"/>
              </w:rPr>
            </w:pPr>
            <w:r w:rsidRPr="00FD4C09">
              <w:rPr>
                <w:b/>
                <w:sz w:val="20"/>
                <w:szCs w:val="20"/>
              </w:rPr>
              <w:t>DANOS CORPORAIS E</w:t>
            </w:r>
          </w:p>
          <w:p w14:paraId="4D9EC5A5" w14:textId="77777777" w:rsidR="00170E17" w:rsidRPr="00FD4C09" w:rsidRDefault="00170E17" w:rsidP="00AB06B0">
            <w:pPr>
              <w:jc w:val="center"/>
              <w:rPr>
                <w:b/>
                <w:sz w:val="20"/>
                <w:szCs w:val="20"/>
                <w:u w:val="single"/>
              </w:rPr>
            </w:pPr>
            <w:r w:rsidRPr="00FD4C09">
              <w:rPr>
                <w:b/>
                <w:sz w:val="20"/>
                <w:szCs w:val="20"/>
              </w:rPr>
              <w:t>MORAIS</w:t>
            </w:r>
          </w:p>
        </w:tc>
        <w:tc>
          <w:tcPr>
            <w:tcW w:w="364" w:type="pct"/>
            <w:tcBorders>
              <w:top w:val="single" w:sz="12" w:space="0" w:color="auto"/>
              <w:left w:val="single" w:sz="12" w:space="0" w:color="auto"/>
              <w:bottom w:val="single" w:sz="12" w:space="0" w:color="auto"/>
            </w:tcBorders>
            <w:shd w:val="clear" w:color="auto" w:fill="D9D9D9"/>
            <w:vAlign w:val="center"/>
          </w:tcPr>
          <w:p w14:paraId="5F11357D" w14:textId="77777777" w:rsidR="00170E17" w:rsidRPr="00FD4C09" w:rsidRDefault="00170E17" w:rsidP="00AB06B0">
            <w:pPr>
              <w:jc w:val="center"/>
              <w:rPr>
                <w:b/>
                <w:sz w:val="20"/>
                <w:szCs w:val="20"/>
              </w:rPr>
            </w:pPr>
            <w:r w:rsidRPr="00FD4C09">
              <w:rPr>
                <w:b/>
                <w:sz w:val="20"/>
                <w:szCs w:val="20"/>
              </w:rPr>
              <w:t>MORTE</w:t>
            </w:r>
          </w:p>
          <w:p w14:paraId="323DF87E" w14:textId="77777777" w:rsidR="00170E17" w:rsidRPr="00FD4C09" w:rsidRDefault="00170E17" w:rsidP="00AB06B0">
            <w:pPr>
              <w:jc w:val="center"/>
              <w:rPr>
                <w:b/>
                <w:sz w:val="20"/>
                <w:szCs w:val="20"/>
              </w:rPr>
            </w:pPr>
            <w:r w:rsidRPr="00FD4C09">
              <w:rPr>
                <w:b/>
                <w:sz w:val="20"/>
                <w:szCs w:val="20"/>
              </w:rPr>
              <w:t>E</w:t>
            </w:r>
          </w:p>
          <w:p w14:paraId="0E72CBD3" w14:textId="77777777" w:rsidR="00170E17" w:rsidRPr="00FD4C09" w:rsidRDefault="00170E17" w:rsidP="00AB06B0">
            <w:pPr>
              <w:jc w:val="center"/>
              <w:rPr>
                <w:b/>
                <w:sz w:val="20"/>
                <w:szCs w:val="20"/>
                <w:u w:val="single"/>
              </w:rPr>
            </w:pPr>
            <w:r w:rsidRPr="00FD4C09">
              <w:rPr>
                <w:b/>
                <w:sz w:val="20"/>
                <w:szCs w:val="20"/>
              </w:rPr>
              <w:t>INVALIDEZ</w:t>
            </w:r>
          </w:p>
        </w:tc>
        <w:tc>
          <w:tcPr>
            <w:tcW w:w="364" w:type="pct"/>
            <w:tcBorders>
              <w:top w:val="single" w:sz="12" w:space="0" w:color="auto"/>
              <w:bottom w:val="single" w:sz="12" w:space="0" w:color="auto"/>
              <w:right w:val="single" w:sz="12" w:space="0" w:color="auto"/>
            </w:tcBorders>
            <w:shd w:val="clear" w:color="auto" w:fill="D9D9D9"/>
            <w:vAlign w:val="center"/>
          </w:tcPr>
          <w:p w14:paraId="65020D28" w14:textId="77777777" w:rsidR="00170E17" w:rsidRPr="00FD4C09" w:rsidRDefault="00170E17" w:rsidP="00AB06B0">
            <w:pPr>
              <w:jc w:val="center"/>
              <w:rPr>
                <w:b/>
                <w:sz w:val="20"/>
                <w:szCs w:val="20"/>
                <w:u w:val="single"/>
              </w:rPr>
            </w:pPr>
            <w:r w:rsidRPr="00FD4C09">
              <w:rPr>
                <w:b/>
                <w:sz w:val="20"/>
                <w:szCs w:val="20"/>
              </w:rPr>
              <w:t>DESPESAS MÉDICAS</w:t>
            </w:r>
          </w:p>
        </w:tc>
        <w:tc>
          <w:tcPr>
            <w:tcW w:w="319" w:type="pct"/>
            <w:vMerge/>
            <w:tcBorders>
              <w:left w:val="single" w:sz="12" w:space="0" w:color="auto"/>
              <w:bottom w:val="single" w:sz="12" w:space="0" w:color="auto"/>
              <w:right w:val="single" w:sz="12" w:space="0" w:color="auto"/>
            </w:tcBorders>
            <w:shd w:val="clear" w:color="auto" w:fill="D9D9D9"/>
            <w:vAlign w:val="center"/>
          </w:tcPr>
          <w:p w14:paraId="1ABF9784" w14:textId="77777777" w:rsidR="00170E17" w:rsidRPr="00FD4C09" w:rsidRDefault="00170E17" w:rsidP="00AB06B0">
            <w:pPr>
              <w:jc w:val="center"/>
              <w:rPr>
                <w:b/>
                <w:sz w:val="20"/>
                <w:szCs w:val="20"/>
                <w:u w:val="single"/>
              </w:rPr>
            </w:pPr>
          </w:p>
        </w:tc>
        <w:tc>
          <w:tcPr>
            <w:tcW w:w="364" w:type="pct"/>
            <w:tcBorders>
              <w:top w:val="single" w:sz="12" w:space="0" w:color="auto"/>
              <w:left w:val="single" w:sz="12" w:space="0" w:color="auto"/>
              <w:bottom w:val="single" w:sz="12" w:space="0" w:color="auto"/>
              <w:right w:val="single" w:sz="12" w:space="0" w:color="auto"/>
            </w:tcBorders>
            <w:shd w:val="clear" w:color="auto" w:fill="D9D9D9"/>
            <w:vAlign w:val="center"/>
          </w:tcPr>
          <w:p w14:paraId="43247094" w14:textId="77777777" w:rsidR="00170E17" w:rsidRPr="00FD4C09" w:rsidRDefault="00170E17" w:rsidP="00AB06B0">
            <w:pPr>
              <w:jc w:val="center"/>
              <w:rPr>
                <w:b/>
                <w:sz w:val="20"/>
                <w:szCs w:val="20"/>
                <w:u w:val="single"/>
              </w:rPr>
            </w:pPr>
            <w:r w:rsidRPr="00FD4C09">
              <w:rPr>
                <w:b/>
                <w:sz w:val="20"/>
                <w:szCs w:val="20"/>
              </w:rPr>
              <w:t>PRÊMIO UNITÁRIO (R$)</w:t>
            </w:r>
          </w:p>
        </w:tc>
        <w:tc>
          <w:tcPr>
            <w:tcW w:w="364" w:type="pct"/>
            <w:tcBorders>
              <w:top w:val="single" w:sz="12" w:space="0" w:color="auto"/>
              <w:left w:val="single" w:sz="12" w:space="0" w:color="auto"/>
              <w:bottom w:val="single" w:sz="12" w:space="0" w:color="auto"/>
              <w:right w:val="single" w:sz="18" w:space="0" w:color="auto"/>
            </w:tcBorders>
            <w:shd w:val="clear" w:color="auto" w:fill="D9D9D9"/>
            <w:vAlign w:val="center"/>
          </w:tcPr>
          <w:p w14:paraId="67FFBE7F" w14:textId="77777777" w:rsidR="00170E17" w:rsidRPr="00FD4C09" w:rsidRDefault="00170E17" w:rsidP="00AB06B0">
            <w:pPr>
              <w:jc w:val="center"/>
              <w:rPr>
                <w:b/>
                <w:sz w:val="20"/>
                <w:szCs w:val="20"/>
                <w:u w:val="single"/>
              </w:rPr>
            </w:pPr>
            <w:r w:rsidRPr="00FD4C09">
              <w:rPr>
                <w:b/>
                <w:sz w:val="20"/>
                <w:szCs w:val="20"/>
              </w:rPr>
              <w:t>TOTAL DE ITEM (ATÉ)</w:t>
            </w:r>
            <w:r w:rsidRPr="00FD4C09">
              <w:rPr>
                <w:sz w:val="20"/>
                <w:szCs w:val="20"/>
              </w:rPr>
              <w:t xml:space="preserve"> </w:t>
            </w:r>
            <w:r w:rsidRPr="00FD4C09">
              <w:rPr>
                <w:b/>
                <w:sz w:val="20"/>
                <w:szCs w:val="20"/>
              </w:rPr>
              <w:t>(R$)</w:t>
            </w:r>
          </w:p>
        </w:tc>
      </w:tr>
      <w:tr w:rsidR="00AB06B0" w:rsidRPr="00FD4C09" w14:paraId="5F7B5973" w14:textId="77777777" w:rsidTr="00FD4C09">
        <w:trPr>
          <w:trHeight w:val="977"/>
        </w:trPr>
        <w:tc>
          <w:tcPr>
            <w:tcW w:w="354" w:type="pct"/>
            <w:tcBorders>
              <w:left w:val="single" w:sz="18" w:space="0" w:color="auto"/>
              <w:right w:val="single" w:sz="18" w:space="0" w:color="auto"/>
            </w:tcBorders>
            <w:vAlign w:val="center"/>
          </w:tcPr>
          <w:p w14:paraId="6D1C3283" w14:textId="3C377FC9" w:rsidR="00AB06B0" w:rsidRPr="00FD4C09" w:rsidRDefault="00AB06B0" w:rsidP="00AB06B0">
            <w:pPr>
              <w:jc w:val="center"/>
              <w:rPr>
                <w:rFonts w:cstheme="minorHAnsi"/>
                <w:b/>
                <w:sz w:val="20"/>
                <w:szCs w:val="20"/>
              </w:rPr>
            </w:pPr>
            <w:r w:rsidRPr="00FD4C09">
              <w:rPr>
                <w:rFonts w:cstheme="minorHAnsi"/>
                <w:b/>
                <w:sz w:val="20"/>
                <w:szCs w:val="20"/>
              </w:rPr>
              <w:t>01</w:t>
            </w:r>
            <w:r w:rsidR="000F3224" w:rsidRPr="00FD4C09">
              <w:rPr>
                <w:rFonts w:cstheme="minorHAnsi"/>
                <w:b/>
                <w:sz w:val="20"/>
                <w:szCs w:val="20"/>
              </w:rPr>
              <w:t>7</w:t>
            </w:r>
          </w:p>
        </w:tc>
        <w:tc>
          <w:tcPr>
            <w:tcW w:w="1002" w:type="pct"/>
            <w:tcBorders>
              <w:top w:val="single" w:sz="4" w:space="0" w:color="auto"/>
              <w:left w:val="single" w:sz="18" w:space="0" w:color="auto"/>
              <w:right w:val="single" w:sz="12" w:space="0" w:color="auto"/>
            </w:tcBorders>
            <w:vAlign w:val="center"/>
          </w:tcPr>
          <w:p w14:paraId="6DCABC48" w14:textId="5A2B33EC" w:rsidR="00AB06B0" w:rsidRPr="00FD4C09" w:rsidRDefault="00893065" w:rsidP="00AB06B0">
            <w:pPr>
              <w:jc w:val="both"/>
              <w:rPr>
                <w:rFonts w:cstheme="minorHAnsi"/>
                <w:sz w:val="20"/>
                <w:szCs w:val="20"/>
              </w:rPr>
            </w:pPr>
            <w:r w:rsidRPr="00FD4C09">
              <w:rPr>
                <w:sz w:val="20"/>
                <w:szCs w:val="20"/>
              </w:rPr>
              <w:t>SEGURO TOTAL DE CAMINHÃO M.BENZ ATRON 2729 K 6X4, ANO DE FABRICAÇÃO 2014 E MODELO 2014, PLACA QHC 9195, CHASSI Nº 9BM693388EB958587</w:t>
            </w:r>
          </w:p>
        </w:tc>
        <w:tc>
          <w:tcPr>
            <w:tcW w:w="182" w:type="pct"/>
            <w:tcBorders>
              <w:top w:val="single" w:sz="4" w:space="0" w:color="auto"/>
              <w:left w:val="single" w:sz="12" w:space="0" w:color="auto"/>
              <w:right w:val="single" w:sz="12" w:space="0" w:color="auto"/>
            </w:tcBorders>
            <w:vAlign w:val="center"/>
          </w:tcPr>
          <w:p w14:paraId="15A5F731" w14:textId="77777777" w:rsidR="00AB06B0" w:rsidRPr="00FD4C09" w:rsidRDefault="00AB06B0" w:rsidP="00AB06B0">
            <w:pPr>
              <w:jc w:val="center"/>
              <w:rPr>
                <w:b/>
                <w:bCs/>
                <w:sz w:val="20"/>
                <w:szCs w:val="20"/>
              </w:rPr>
            </w:pPr>
            <w:r w:rsidRPr="00FD4C09">
              <w:rPr>
                <w:b/>
                <w:bCs/>
                <w:sz w:val="20"/>
                <w:szCs w:val="20"/>
              </w:rPr>
              <w:t>01</w:t>
            </w:r>
          </w:p>
        </w:tc>
        <w:tc>
          <w:tcPr>
            <w:tcW w:w="182" w:type="pct"/>
            <w:tcBorders>
              <w:top w:val="single" w:sz="4" w:space="0" w:color="auto"/>
              <w:left w:val="single" w:sz="12" w:space="0" w:color="auto"/>
              <w:right w:val="single" w:sz="12" w:space="0" w:color="auto"/>
            </w:tcBorders>
            <w:shd w:val="clear" w:color="auto" w:fill="auto"/>
            <w:vAlign w:val="center"/>
          </w:tcPr>
          <w:p w14:paraId="1B08CEF9" w14:textId="79202ABA" w:rsidR="00AB06B0" w:rsidRPr="00FD4C09" w:rsidRDefault="00893065" w:rsidP="00AB06B0">
            <w:pPr>
              <w:jc w:val="center"/>
              <w:rPr>
                <w:sz w:val="20"/>
                <w:szCs w:val="20"/>
              </w:rPr>
            </w:pPr>
            <w:r w:rsidRPr="00FD4C09">
              <w:rPr>
                <w:sz w:val="20"/>
                <w:szCs w:val="20"/>
              </w:rPr>
              <w:t>05</w:t>
            </w:r>
          </w:p>
        </w:tc>
        <w:tc>
          <w:tcPr>
            <w:tcW w:w="182" w:type="pct"/>
            <w:tcBorders>
              <w:top w:val="single" w:sz="4" w:space="0" w:color="auto"/>
              <w:left w:val="single" w:sz="12" w:space="0" w:color="auto"/>
              <w:right w:val="single" w:sz="12" w:space="0" w:color="auto"/>
            </w:tcBorders>
            <w:vAlign w:val="center"/>
          </w:tcPr>
          <w:p w14:paraId="3BF8D477" w14:textId="77777777" w:rsidR="00AB06B0" w:rsidRPr="00FD4C09" w:rsidRDefault="00AB06B0" w:rsidP="00AB06B0">
            <w:pPr>
              <w:jc w:val="center"/>
              <w:rPr>
                <w:sz w:val="20"/>
                <w:szCs w:val="20"/>
              </w:rPr>
            </w:pPr>
            <w:r w:rsidRPr="00FD4C09">
              <w:rPr>
                <w:sz w:val="20"/>
                <w:szCs w:val="20"/>
              </w:rPr>
              <w:t>Não</w:t>
            </w:r>
          </w:p>
        </w:tc>
        <w:tc>
          <w:tcPr>
            <w:tcW w:w="273" w:type="pct"/>
            <w:tcBorders>
              <w:top w:val="single" w:sz="4" w:space="0" w:color="auto"/>
              <w:left w:val="single" w:sz="12" w:space="0" w:color="auto"/>
              <w:right w:val="single" w:sz="12" w:space="0" w:color="auto"/>
            </w:tcBorders>
            <w:vAlign w:val="center"/>
          </w:tcPr>
          <w:p w14:paraId="53FBA0F0" w14:textId="77777777" w:rsidR="00AB06B0" w:rsidRPr="00FD4C09" w:rsidRDefault="00AB06B0" w:rsidP="00AB06B0">
            <w:pPr>
              <w:jc w:val="center"/>
              <w:rPr>
                <w:sz w:val="20"/>
                <w:szCs w:val="20"/>
              </w:rPr>
            </w:pPr>
            <w:r w:rsidRPr="00FD4C09">
              <w:rPr>
                <w:sz w:val="20"/>
                <w:szCs w:val="20"/>
              </w:rPr>
              <w:t>100% da Tabela FIPE</w:t>
            </w:r>
          </w:p>
        </w:tc>
        <w:tc>
          <w:tcPr>
            <w:tcW w:w="238" w:type="pct"/>
            <w:tcBorders>
              <w:top w:val="single" w:sz="4" w:space="0" w:color="auto"/>
              <w:left w:val="single" w:sz="12" w:space="0" w:color="auto"/>
              <w:right w:val="single" w:sz="12" w:space="0" w:color="auto"/>
            </w:tcBorders>
            <w:vAlign w:val="center"/>
          </w:tcPr>
          <w:p w14:paraId="7759EA81" w14:textId="621407B2" w:rsidR="00AB06B0" w:rsidRPr="00FD4C09" w:rsidRDefault="00893065" w:rsidP="00AB06B0">
            <w:pPr>
              <w:jc w:val="center"/>
              <w:rPr>
                <w:sz w:val="20"/>
                <w:szCs w:val="20"/>
              </w:rPr>
            </w:pPr>
            <w:r w:rsidRPr="00FD4C09">
              <w:rPr>
                <w:sz w:val="20"/>
                <w:szCs w:val="20"/>
              </w:rPr>
              <w:t>2</w:t>
            </w:r>
          </w:p>
        </w:tc>
        <w:tc>
          <w:tcPr>
            <w:tcW w:w="399" w:type="pct"/>
            <w:tcBorders>
              <w:top w:val="single" w:sz="4" w:space="0" w:color="auto"/>
              <w:left w:val="single" w:sz="12" w:space="0" w:color="auto"/>
            </w:tcBorders>
            <w:vAlign w:val="center"/>
          </w:tcPr>
          <w:p w14:paraId="4F865677" w14:textId="45FC04C8" w:rsidR="00AB06B0" w:rsidRPr="00FD4C09" w:rsidRDefault="00AB06B0" w:rsidP="00AB06B0">
            <w:pPr>
              <w:jc w:val="center"/>
              <w:rPr>
                <w:sz w:val="20"/>
                <w:szCs w:val="20"/>
              </w:rPr>
            </w:pPr>
            <w:r w:rsidRPr="00FD4C09">
              <w:rPr>
                <w:sz w:val="20"/>
                <w:szCs w:val="20"/>
              </w:rPr>
              <w:t>250.000,00</w:t>
            </w:r>
            <w:r w:rsidRPr="00FD4C09">
              <w:rPr>
                <w:vanish/>
                <w:sz w:val="20"/>
                <w:szCs w:val="20"/>
              </w:rPr>
              <w:t xml:space="preserve"> </w:t>
            </w:r>
          </w:p>
        </w:tc>
        <w:tc>
          <w:tcPr>
            <w:tcW w:w="410" w:type="pct"/>
            <w:tcBorders>
              <w:top w:val="single" w:sz="4" w:space="0" w:color="auto"/>
              <w:right w:val="single" w:sz="12" w:space="0" w:color="auto"/>
            </w:tcBorders>
            <w:vAlign w:val="center"/>
          </w:tcPr>
          <w:p w14:paraId="554829CE" w14:textId="77777777" w:rsidR="00AB06B0" w:rsidRPr="00FD4C09" w:rsidRDefault="00AB06B0" w:rsidP="00AB06B0">
            <w:pPr>
              <w:jc w:val="center"/>
              <w:rPr>
                <w:sz w:val="20"/>
                <w:szCs w:val="20"/>
              </w:rPr>
            </w:pPr>
            <w:r w:rsidRPr="00FD4C09">
              <w:rPr>
                <w:sz w:val="20"/>
                <w:szCs w:val="20"/>
              </w:rPr>
              <w:t>150.000,00</w:t>
            </w:r>
          </w:p>
          <w:p w14:paraId="4C78A05F" w14:textId="77777777" w:rsidR="00AB06B0" w:rsidRPr="00FD4C09" w:rsidRDefault="00AB06B0" w:rsidP="00AB06B0">
            <w:pPr>
              <w:jc w:val="center"/>
              <w:rPr>
                <w:sz w:val="20"/>
                <w:szCs w:val="20"/>
              </w:rPr>
            </w:pPr>
            <w:r w:rsidRPr="00FD4C09">
              <w:rPr>
                <w:sz w:val="20"/>
                <w:szCs w:val="20"/>
              </w:rPr>
              <w:t>E</w:t>
            </w:r>
          </w:p>
          <w:p w14:paraId="3AB91F5A" w14:textId="4AAD42DD" w:rsidR="00AB06B0" w:rsidRPr="00FD4C09" w:rsidRDefault="00AB06B0" w:rsidP="00AB06B0">
            <w:pPr>
              <w:jc w:val="center"/>
              <w:rPr>
                <w:sz w:val="20"/>
                <w:szCs w:val="20"/>
              </w:rPr>
            </w:pPr>
            <w:r w:rsidRPr="00FD4C09">
              <w:rPr>
                <w:sz w:val="20"/>
                <w:szCs w:val="20"/>
              </w:rPr>
              <w:t>30.000,00</w:t>
            </w:r>
          </w:p>
        </w:tc>
        <w:tc>
          <w:tcPr>
            <w:tcW w:w="364" w:type="pct"/>
            <w:tcBorders>
              <w:top w:val="single" w:sz="4" w:space="0" w:color="auto"/>
              <w:left w:val="single" w:sz="12" w:space="0" w:color="auto"/>
            </w:tcBorders>
            <w:vAlign w:val="center"/>
          </w:tcPr>
          <w:p w14:paraId="1809BF48" w14:textId="77777777" w:rsidR="00AB06B0" w:rsidRPr="00FD4C09" w:rsidRDefault="00AB06B0" w:rsidP="00AB06B0">
            <w:pPr>
              <w:jc w:val="center"/>
              <w:rPr>
                <w:sz w:val="20"/>
                <w:szCs w:val="20"/>
              </w:rPr>
            </w:pPr>
            <w:r w:rsidRPr="00FD4C09">
              <w:rPr>
                <w:sz w:val="20"/>
                <w:szCs w:val="20"/>
              </w:rPr>
              <w:t>30.000,00</w:t>
            </w:r>
          </w:p>
          <w:p w14:paraId="43349FA4" w14:textId="48FBED38" w:rsidR="00AB06B0" w:rsidRPr="00FD4C09" w:rsidRDefault="00AB06B0" w:rsidP="00AB06B0">
            <w:pPr>
              <w:jc w:val="center"/>
              <w:rPr>
                <w:sz w:val="20"/>
                <w:szCs w:val="20"/>
              </w:rPr>
            </w:pPr>
            <w:r w:rsidRPr="00FD4C09">
              <w:rPr>
                <w:sz w:val="20"/>
                <w:szCs w:val="20"/>
              </w:rPr>
              <w:t>CADA</w:t>
            </w:r>
          </w:p>
        </w:tc>
        <w:tc>
          <w:tcPr>
            <w:tcW w:w="364" w:type="pct"/>
            <w:tcBorders>
              <w:top w:val="single" w:sz="4" w:space="0" w:color="auto"/>
              <w:right w:val="single" w:sz="12" w:space="0" w:color="auto"/>
            </w:tcBorders>
            <w:vAlign w:val="center"/>
          </w:tcPr>
          <w:p w14:paraId="54DD3B0E" w14:textId="398303B4" w:rsidR="00AB06B0" w:rsidRPr="00FD4C09" w:rsidRDefault="00AB06B0" w:rsidP="00AB06B0">
            <w:pPr>
              <w:jc w:val="center"/>
              <w:rPr>
                <w:sz w:val="20"/>
                <w:szCs w:val="20"/>
              </w:rPr>
            </w:pPr>
            <w:r w:rsidRPr="00FD4C09">
              <w:rPr>
                <w:sz w:val="20"/>
                <w:szCs w:val="20"/>
              </w:rPr>
              <w:t>20.000,00</w:t>
            </w:r>
          </w:p>
        </w:tc>
        <w:tc>
          <w:tcPr>
            <w:tcW w:w="319" w:type="pct"/>
            <w:tcBorders>
              <w:top w:val="single" w:sz="4" w:space="0" w:color="auto"/>
              <w:left w:val="single" w:sz="12" w:space="0" w:color="auto"/>
              <w:right w:val="single" w:sz="12" w:space="0" w:color="auto"/>
            </w:tcBorders>
            <w:vAlign w:val="center"/>
          </w:tcPr>
          <w:p w14:paraId="462F782E" w14:textId="7C2536F2" w:rsidR="00AB06B0" w:rsidRPr="00FD4C09" w:rsidRDefault="00AB06B0" w:rsidP="00AB06B0">
            <w:pPr>
              <w:jc w:val="center"/>
              <w:rPr>
                <w:sz w:val="20"/>
                <w:szCs w:val="20"/>
              </w:rPr>
            </w:pPr>
            <w:r w:rsidRPr="00FD4C09">
              <w:rPr>
                <w:snapToGrid w:val="0"/>
                <w:sz w:val="20"/>
                <w:szCs w:val="20"/>
              </w:rPr>
              <w:t>Reduzida (</w:t>
            </w:r>
            <w:r w:rsidRPr="00FD4C09">
              <w:rPr>
                <w:sz w:val="20"/>
                <w:szCs w:val="20"/>
              </w:rPr>
              <w:t>valor máximo da franquia reduzida deverá ser de até 4% do valor da Tabela FIPE do veículo</w:t>
            </w:r>
            <w:r w:rsidRPr="00FD4C09">
              <w:rPr>
                <w:snapToGrid w:val="0"/>
                <w:sz w:val="20"/>
                <w:szCs w:val="20"/>
              </w:rPr>
              <w:t xml:space="preserve">) </w:t>
            </w:r>
          </w:p>
        </w:tc>
        <w:tc>
          <w:tcPr>
            <w:tcW w:w="364" w:type="pct"/>
            <w:tcBorders>
              <w:top w:val="single" w:sz="4" w:space="0" w:color="auto"/>
              <w:left w:val="single" w:sz="12" w:space="0" w:color="auto"/>
              <w:right w:val="single" w:sz="12" w:space="0" w:color="auto"/>
            </w:tcBorders>
            <w:vAlign w:val="center"/>
          </w:tcPr>
          <w:p w14:paraId="26224C5D" w14:textId="5AD12B4F" w:rsidR="00AB06B0" w:rsidRPr="00FD4C09" w:rsidRDefault="00C45804" w:rsidP="00AB06B0">
            <w:pPr>
              <w:jc w:val="center"/>
              <w:rPr>
                <w:sz w:val="20"/>
                <w:szCs w:val="20"/>
              </w:rPr>
            </w:pPr>
            <w:r w:rsidRPr="00FD4C09">
              <w:rPr>
                <w:sz w:val="20"/>
                <w:szCs w:val="20"/>
              </w:rPr>
              <w:t xml:space="preserve">R$ </w:t>
            </w:r>
          </w:p>
        </w:tc>
        <w:tc>
          <w:tcPr>
            <w:tcW w:w="364" w:type="pct"/>
            <w:tcBorders>
              <w:top w:val="single" w:sz="4" w:space="0" w:color="auto"/>
              <w:left w:val="single" w:sz="12" w:space="0" w:color="auto"/>
              <w:right w:val="single" w:sz="18" w:space="0" w:color="auto"/>
            </w:tcBorders>
            <w:vAlign w:val="center"/>
          </w:tcPr>
          <w:p w14:paraId="0CD8427C" w14:textId="25775D8D" w:rsidR="00AB06B0" w:rsidRPr="00FD4C09" w:rsidRDefault="00C45804" w:rsidP="00AB06B0">
            <w:pPr>
              <w:jc w:val="center"/>
              <w:rPr>
                <w:sz w:val="20"/>
                <w:szCs w:val="20"/>
              </w:rPr>
            </w:pPr>
            <w:r w:rsidRPr="00FD4C09">
              <w:rPr>
                <w:sz w:val="20"/>
                <w:szCs w:val="20"/>
              </w:rPr>
              <w:t xml:space="preserve">R$ </w:t>
            </w:r>
          </w:p>
        </w:tc>
      </w:tr>
      <w:tr w:rsidR="00170E17" w:rsidRPr="00FD4C09" w14:paraId="0EA2EC6F" w14:textId="77777777" w:rsidTr="00FD4C09">
        <w:trPr>
          <w:trHeight w:val="349"/>
        </w:trPr>
        <w:tc>
          <w:tcPr>
            <w:tcW w:w="2176" w:type="pct"/>
            <w:gridSpan w:val="6"/>
            <w:tcBorders>
              <w:left w:val="single" w:sz="18" w:space="0" w:color="auto"/>
              <w:right w:val="single" w:sz="12" w:space="0" w:color="auto"/>
            </w:tcBorders>
            <w:shd w:val="clear" w:color="auto" w:fill="D9D9D9" w:themeFill="background1" w:themeFillShade="D9"/>
            <w:vAlign w:val="center"/>
          </w:tcPr>
          <w:p w14:paraId="1A2378C8" w14:textId="77777777" w:rsidR="00170E17" w:rsidRPr="00FD4C09" w:rsidRDefault="00170E17" w:rsidP="00AB06B0">
            <w:pPr>
              <w:jc w:val="both"/>
              <w:rPr>
                <w:b/>
                <w:sz w:val="20"/>
                <w:szCs w:val="20"/>
              </w:rPr>
            </w:pPr>
            <w:r w:rsidRPr="00FD4C09">
              <w:rPr>
                <w:b/>
                <w:sz w:val="20"/>
                <w:szCs w:val="20"/>
              </w:rPr>
              <w:t>QUANTIDADE TOTAL DE VEÍCULOS A SEREM SEGURADOS</w:t>
            </w:r>
          </w:p>
        </w:tc>
        <w:tc>
          <w:tcPr>
            <w:tcW w:w="238" w:type="pct"/>
            <w:tcBorders>
              <w:top w:val="single" w:sz="4" w:space="0" w:color="auto"/>
              <w:left w:val="single" w:sz="12" w:space="0" w:color="auto"/>
              <w:right w:val="single" w:sz="12" w:space="0" w:color="auto"/>
            </w:tcBorders>
            <w:shd w:val="clear" w:color="auto" w:fill="D9D9D9" w:themeFill="background1" w:themeFillShade="D9"/>
            <w:vAlign w:val="center"/>
          </w:tcPr>
          <w:p w14:paraId="5DDD48A0" w14:textId="77777777" w:rsidR="00170E17" w:rsidRPr="00FD4C09" w:rsidRDefault="00170E17" w:rsidP="00AB06B0">
            <w:pPr>
              <w:jc w:val="center"/>
              <w:rPr>
                <w:b/>
                <w:sz w:val="20"/>
                <w:szCs w:val="20"/>
              </w:rPr>
            </w:pPr>
          </w:p>
        </w:tc>
        <w:tc>
          <w:tcPr>
            <w:tcW w:w="2221" w:type="pct"/>
            <w:gridSpan w:val="6"/>
            <w:tcBorders>
              <w:top w:val="single" w:sz="4" w:space="0" w:color="auto"/>
              <w:left w:val="single" w:sz="12" w:space="0" w:color="auto"/>
              <w:right w:val="single" w:sz="12" w:space="0" w:color="auto"/>
            </w:tcBorders>
            <w:shd w:val="clear" w:color="auto" w:fill="D9D9D9" w:themeFill="background1" w:themeFillShade="D9"/>
            <w:vAlign w:val="center"/>
          </w:tcPr>
          <w:p w14:paraId="0D381644" w14:textId="77777777" w:rsidR="00170E17" w:rsidRPr="00FD4C09" w:rsidRDefault="00170E17" w:rsidP="00AB06B0">
            <w:pPr>
              <w:jc w:val="right"/>
              <w:rPr>
                <w:b/>
                <w:sz w:val="20"/>
                <w:szCs w:val="20"/>
              </w:rPr>
            </w:pPr>
            <w:r w:rsidRPr="00FD4C09">
              <w:rPr>
                <w:b/>
                <w:sz w:val="20"/>
                <w:szCs w:val="20"/>
              </w:rPr>
              <w:t>VALOR TOTAL DO ORÇAMENTO ESTIMADO (R$)</w:t>
            </w:r>
          </w:p>
        </w:tc>
        <w:tc>
          <w:tcPr>
            <w:tcW w:w="364" w:type="pct"/>
            <w:tcBorders>
              <w:top w:val="single" w:sz="4" w:space="0" w:color="auto"/>
              <w:left w:val="single" w:sz="12" w:space="0" w:color="auto"/>
              <w:right w:val="single" w:sz="18" w:space="0" w:color="auto"/>
            </w:tcBorders>
            <w:shd w:val="clear" w:color="auto" w:fill="D9D9D9" w:themeFill="background1" w:themeFillShade="D9"/>
            <w:vAlign w:val="center"/>
          </w:tcPr>
          <w:p w14:paraId="3BBAF702" w14:textId="6F4CBA9E" w:rsidR="00170E17" w:rsidRPr="00FD4C09" w:rsidRDefault="00C45804" w:rsidP="00AB06B0">
            <w:pPr>
              <w:jc w:val="center"/>
              <w:rPr>
                <w:b/>
                <w:bCs/>
                <w:color w:val="000000"/>
                <w:sz w:val="20"/>
                <w:szCs w:val="20"/>
              </w:rPr>
            </w:pPr>
            <w:r w:rsidRPr="00FD4C09">
              <w:rPr>
                <w:b/>
                <w:bCs/>
                <w:sz w:val="20"/>
                <w:szCs w:val="20"/>
              </w:rPr>
              <w:t xml:space="preserve">R$ </w:t>
            </w:r>
          </w:p>
        </w:tc>
      </w:tr>
    </w:tbl>
    <w:p w14:paraId="4B2627A9" w14:textId="77777777" w:rsidR="00170E17" w:rsidRDefault="00170E17" w:rsidP="00990EC0">
      <w:pPr>
        <w:spacing w:after="0" w:line="360" w:lineRule="auto"/>
        <w:jc w:val="both"/>
        <w:rPr>
          <w:rFonts w:ascii="Times New Roman" w:hAnsi="Times New Roman" w:cs="Times New Roman"/>
          <w:sz w:val="16"/>
          <w:szCs w:val="16"/>
        </w:rPr>
      </w:pPr>
    </w:p>
    <w:p w14:paraId="4CA2DB37" w14:textId="77777777" w:rsidR="00A84BDC" w:rsidRDefault="00A84BDC" w:rsidP="00990EC0">
      <w:pPr>
        <w:spacing w:after="0" w:line="360" w:lineRule="auto"/>
        <w:jc w:val="both"/>
        <w:rPr>
          <w:rFonts w:ascii="Times New Roman" w:hAnsi="Times New Roman" w:cs="Times New Roman"/>
          <w:sz w:val="16"/>
          <w:szCs w:val="16"/>
        </w:rPr>
      </w:pPr>
    </w:p>
    <w:p w14:paraId="5F765BD7" w14:textId="77777777" w:rsidR="00A84BDC" w:rsidRPr="00FD4C09" w:rsidRDefault="00A84BDC" w:rsidP="00990EC0">
      <w:pPr>
        <w:spacing w:after="0" w:line="360" w:lineRule="auto"/>
        <w:jc w:val="both"/>
        <w:rPr>
          <w:rFonts w:ascii="Times New Roman" w:hAnsi="Times New Roman" w:cs="Times New Roman"/>
        </w:rPr>
      </w:pPr>
    </w:p>
    <w:tbl>
      <w:tblPr>
        <w:tblpPr w:leftFromText="141" w:rightFromText="141" w:vertAnchor="text" w:horzAnchor="margin" w:tblpXSpec="center" w:tblpY="50"/>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2547"/>
        <w:gridCol w:w="653"/>
        <w:gridCol w:w="653"/>
        <w:gridCol w:w="653"/>
        <w:gridCol w:w="779"/>
        <w:gridCol w:w="653"/>
        <w:gridCol w:w="1144"/>
        <w:gridCol w:w="1194"/>
        <w:gridCol w:w="1098"/>
        <w:gridCol w:w="1049"/>
        <w:gridCol w:w="986"/>
        <w:gridCol w:w="1054"/>
        <w:gridCol w:w="756"/>
      </w:tblGrid>
      <w:tr w:rsidR="00AB06B0" w:rsidRPr="00FD4C09" w14:paraId="221B4493" w14:textId="77777777" w:rsidTr="00FD4C09">
        <w:tc>
          <w:tcPr>
            <w:tcW w:w="354" w:type="pct"/>
            <w:vMerge w:val="restart"/>
            <w:tcBorders>
              <w:top w:val="single" w:sz="18" w:space="0" w:color="auto"/>
              <w:left w:val="single" w:sz="18" w:space="0" w:color="auto"/>
              <w:right w:val="single" w:sz="18" w:space="0" w:color="auto"/>
            </w:tcBorders>
            <w:shd w:val="clear" w:color="auto" w:fill="D9D9D9"/>
            <w:vAlign w:val="center"/>
          </w:tcPr>
          <w:p w14:paraId="6DD50D07" w14:textId="77777777" w:rsidR="00AB06B0" w:rsidRPr="00FD4C09" w:rsidRDefault="00AB06B0" w:rsidP="00AB06B0">
            <w:pPr>
              <w:jc w:val="center"/>
              <w:rPr>
                <w:b/>
                <w:sz w:val="20"/>
                <w:szCs w:val="20"/>
              </w:rPr>
            </w:pPr>
          </w:p>
          <w:p w14:paraId="2161B7F6" w14:textId="77777777" w:rsidR="00AB06B0" w:rsidRPr="00FD4C09" w:rsidRDefault="00AB06B0" w:rsidP="00AB06B0">
            <w:pPr>
              <w:jc w:val="center"/>
              <w:rPr>
                <w:b/>
                <w:sz w:val="20"/>
                <w:szCs w:val="20"/>
                <w:u w:val="single"/>
              </w:rPr>
            </w:pPr>
            <w:r w:rsidRPr="00FD4C09">
              <w:rPr>
                <w:b/>
                <w:sz w:val="20"/>
                <w:szCs w:val="20"/>
                <w:u w:val="single"/>
              </w:rPr>
              <w:t>ITEM</w:t>
            </w:r>
          </w:p>
        </w:tc>
        <w:tc>
          <w:tcPr>
            <w:tcW w:w="1002" w:type="pct"/>
            <w:vMerge w:val="restart"/>
            <w:tcBorders>
              <w:top w:val="single" w:sz="18" w:space="0" w:color="auto"/>
              <w:left w:val="single" w:sz="18" w:space="0" w:color="auto"/>
              <w:right w:val="single" w:sz="12" w:space="0" w:color="auto"/>
            </w:tcBorders>
            <w:shd w:val="clear" w:color="auto" w:fill="D9D9D9"/>
            <w:vAlign w:val="center"/>
          </w:tcPr>
          <w:p w14:paraId="3CDB19EE" w14:textId="77777777" w:rsidR="00AB06B0" w:rsidRPr="00FD4C09" w:rsidRDefault="00AB06B0" w:rsidP="00AB06B0">
            <w:pPr>
              <w:jc w:val="center"/>
              <w:rPr>
                <w:b/>
                <w:sz w:val="20"/>
                <w:szCs w:val="20"/>
                <w:u w:val="single"/>
              </w:rPr>
            </w:pPr>
            <w:r w:rsidRPr="00FD4C09">
              <w:rPr>
                <w:b/>
                <w:sz w:val="20"/>
                <w:szCs w:val="20"/>
              </w:rPr>
              <w:t>ESPECIFICAÇÃO (RESUMIDA)</w:t>
            </w:r>
          </w:p>
          <w:p w14:paraId="3C7E96D4" w14:textId="77777777" w:rsidR="00AB06B0" w:rsidRPr="00FD4C09" w:rsidRDefault="00AB06B0" w:rsidP="00AB06B0">
            <w:pPr>
              <w:jc w:val="center"/>
              <w:rPr>
                <w:b/>
                <w:sz w:val="20"/>
                <w:szCs w:val="20"/>
                <w:u w:val="single"/>
              </w:rPr>
            </w:pPr>
            <w:r w:rsidRPr="00FD4C09">
              <w:rPr>
                <w:b/>
                <w:sz w:val="20"/>
                <w:szCs w:val="20"/>
              </w:rPr>
              <w:t>VEÍCULO / MARCA</w:t>
            </w:r>
          </w:p>
        </w:tc>
        <w:tc>
          <w:tcPr>
            <w:tcW w:w="182" w:type="pct"/>
            <w:vMerge w:val="restart"/>
            <w:tcBorders>
              <w:top w:val="single" w:sz="18" w:space="0" w:color="auto"/>
              <w:left w:val="single" w:sz="12" w:space="0" w:color="auto"/>
              <w:right w:val="single" w:sz="12" w:space="0" w:color="auto"/>
            </w:tcBorders>
            <w:shd w:val="clear" w:color="auto" w:fill="D9D9D9"/>
            <w:textDirection w:val="tbRl"/>
            <w:vAlign w:val="center"/>
          </w:tcPr>
          <w:p w14:paraId="5F6D14E9" w14:textId="77777777" w:rsidR="00AB06B0" w:rsidRPr="00FD4C09" w:rsidRDefault="00AB06B0" w:rsidP="00AB06B0">
            <w:pPr>
              <w:rPr>
                <w:b/>
                <w:sz w:val="20"/>
                <w:szCs w:val="20"/>
              </w:rPr>
            </w:pPr>
            <w:r w:rsidRPr="00FD4C09">
              <w:rPr>
                <w:b/>
                <w:sz w:val="20"/>
                <w:szCs w:val="20"/>
              </w:rPr>
              <w:t>QUANTIDADE</w:t>
            </w:r>
          </w:p>
        </w:tc>
        <w:tc>
          <w:tcPr>
            <w:tcW w:w="182" w:type="pct"/>
            <w:vMerge w:val="restart"/>
            <w:tcBorders>
              <w:top w:val="single" w:sz="18" w:space="0" w:color="auto"/>
              <w:left w:val="single" w:sz="12" w:space="0" w:color="auto"/>
              <w:right w:val="single" w:sz="12" w:space="0" w:color="auto"/>
            </w:tcBorders>
            <w:shd w:val="clear" w:color="auto" w:fill="D9D9D9"/>
            <w:textDirection w:val="tbRl"/>
            <w:vAlign w:val="center"/>
          </w:tcPr>
          <w:p w14:paraId="76C81CF0" w14:textId="77777777" w:rsidR="00AB06B0" w:rsidRPr="00FD4C09" w:rsidRDefault="00AB06B0" w:rsidP="00AB06B0">
            <w:pPr>
              <w:rPr>
                <w:b/>
                <w:sz w:val="20"/>
                <w:szCs w:val="20"/>
                <w:u w:val="single"/>
              </w:rPr>
            </w:pPr>
            <w:r w:rsidRPr="00FD4C09">
              <w:rPr>
                <w:b/>
                <w:sz w:val="20"/>
                <w:szCs w:val="20"/>
              </w:rPr>
              <w:t xml:space="preserve"> BÔNUS</w:t>
            </w:r>
          </w:p>
        </w:tc>
        <w:tc>
          <w:tcPr>
            <w:tcW w:w="182" w:type="pct"/>
            <w:vMerge w:val="restart"/>
            <w:tcBorders>
              <w:top w:val="single" w:sz="18" w:space="0" w:color="auto"/>
              <w:left w:val="single" w:sz="12" w:space="0" w:color="auto"/>
              <w:right w:val="single" w:sz="12" w:space="0" w:color="auto"/>
            </w:tcBorders>
            <w:shd w:val="clear" w:color="auto" w:fill="D9D9D9"/>
            <w:textDirection w:val="tbRl"/>
            <w:vAlign w:val="center"/>
          </w:tcPr>
          <w:p w14:paraId="760B0B69" w14:textId="77777777" w:rsidR="00AB06B0" w:rsidRPr="00FD4C09" w:rsidRDefault="00AB06B0" w:rsidP="00AB06B0">
            <w:pPr>
              <w:rPr>
                <w:b/>
                <w:sz w:val="20"/>
                <w:szCs w:val="20"/>
                <w:u w:val="single"/>
              </w:rPr>
            </w:pPr>
            <w:r w:rsidRPr="00FD4C09">
              <w:rPr>
                <w:b/>
                <w:sz w:val="20"/>
                <w:szCs w:val="20"/>
              </w:rPr>
              <w:t xml:space="preserve"> SINISTRO</w:t>
            </w:r>
          </w:p>
        </w:tc>
        <w:tc>
          <w:tcPr>
            <w:tcW w:w="273" w:type="pct"/>
            <w:vMerge w:val="restart"/>
            <w:tcBorders>
              <w:top w:val="single" w:sz="18" w:space="0" w:color="auto"/>
              <w:left w:val="single" w:sz="12" w:space="0" w:color="auto"/>
              <w:right w:val="single" w:sz="12" w:space="0" w:color="auto"/>
            </w:tcBorders>
            <w:shd w:val="clear" w:color="auto" w:fill="D9D9D9"/>
            <w:vAlign w:val="center"/>
          </w:tcPr>
          <w:p w14:paraId="20C1AE76" w14:textId="77777777" w:rsidR="00AB06B0" w:rsidRPr="00FD4C09" w:rsidRDefault="00AB06B0" w:rsidP="00AB06B0">
            <w:pPr>
              <w:jc w:val="center"/>
              <w:rPr>
                <w:b/>
                <w:sz w:val="20"/>
                <w:szCs w:val="20"/>
                <w:u w:val="single"/>
              </w:rPr>
            </w:pPr>
            <w:r w:rsidRPr="00FD4C09">
              <w:rPr>
                <w:b/>
                <w:sz w:val="20"/>
                <w:szCs w:val="20"/>
              </w:rPr>
              <w:t>CASCO</w:t>
            </w:r>
          </w:p>
        </w:tc>
        <w:tc>
          <w:tcPr>
            <w:tcW w:w="238" w:type="pct"/>
            <w:vMerge w:val="restart"/>
            <w:tcBorders>
              <w:top w:val="single" w:sz="18" w:space="0" w:color="auto"/>
              <w:left w:val="single" w:sz="12" w:space="0" w:color="auto"/>
              <w:right w:val="single" w:sz="4" w:space="0" w:color="auto"/>
            </w:tcBorders>
            <w:shd w:val="clear" w:color="auto" w:fill="D9D9D9"/>
            <w:textDirection w:val="tbRl"/>
            <w:vAlign w:val="center"/>
          </w:tcPr>
          <w:p w14:paraId="414EAD53" w14:textId="77777777" w:rsidR="00AB06B0" w:rsidRPr="00FD4C09" w:rsidRDefault="00AB06B0" w:rsidP="00AB06B0">
            <w:pPr>
              <w:jc w:val="center"/>
              <w:rPr>
                <w:b/>
                <w:sz w:val="20"/>
                <w:szCs w:val="20"/>
                <w:u w:val="single"/>
              </w:rPr>
            </w:pPr>
            <w:r w:rsidRPr="00FD4C09">
              <w:rPr>
                <w:b/>
                <w:sz w:val="20"/>
                <w:szCs w:val="20"/>
              </w:rPr>
              <w:t>Nº PASSAGEIROS</w:t>
            </w:r>
          </w:p>
        </w:tc>
        <w:tc>
          <w:tcPr>
            <w:tcW w:w="809" w:type="pct"/>
            <w:gridSpan w:val="2"/>
            <w:tcBorders>
              <w:top w:val="single" w:sz="18" w:space="0" w:color="auto"/>
              <w:left w:val="single" w:sz="4" w:space="0" w:color="auto"/>
              <w:bottom w:val="single" w:sz="12" w:space="0" w:color="auto"/>
              <w:right w:val="single" w:sz="12" w:space="0" w:color="auto"/>
            </w:tcBorders>
            <w:shd w:val="clear" w:color="auto" w:fill="D9D9D9"/>
            <w:vAlign w:val="center"/>
          </w:tcPr>
          <w:p w14:paraId="025C156F" w14:textId="77777777" w:rsidR="00AB06B0" w:rsidRPr="00FD4C09" w:rsidRDefault="00AB06B0" w:rsidP="00AB06B0">
            <w:pPr>
              <w:jc w:val="center"/>
              <w:rPr>
                <w:b/>
                <w:sz w:val="20"/>
                <w:szCs w:val="20"/>
                <w:u w:val="single"/>
              </w:rPr>
            </w:pPr>
            <w:r w:rsidRPr="00FD4C09">
              <w:rPr>
                <w:b/>
                <w:sz w:val="20"/>
                <w:szCs w:val="20"/>
              </w:rPr>
              <w:t>RCF</w:t>
            </w:r>
          </w:p>
        </w:tc>
        <w:tc>
          <w:tcPr>
            <w:tcW w:w="729" w:type="pct"/>
            <w:gridSpan w:val="2"/>
            <w:tcBorders>
              <w:top w:val="single" w:sz="18" w:space="0" w:color="auto"/>
              <w:left w:val="single" w:sz="12" w:space="0" w:color="auto"/>
              <w:bottom w:val="single" w:sz="12" w:space="0" w:color="auto"/>
              <w:right w:val="single" w:sz="12" w:space="0" w:color="auto"/>
            </w:tcBorders>
            <w:shd w:val="clear" w:color="auto" w:fill="D9D9D9"/>
            <w:vAlign w:val="center"/>
          </w:tcPr>
          <w:p w14:paraId="21AEF35B" w14:textId="77777777" w:rsidR="00AB06B0" w:rsidRPr="00FD4C09" w:rsidRDefault="00AB06B0" w:rsidP="00AB06B0">
            <w:pPr>
              <w:jc w:val="center"/>
              <w:rPr>
                <w:b/>
                <w:sz w:val="20"/>
                <w:szCs w:val="20"/>
                <w:u w:val="single"/>
              </w:rPr>
            </w:pPr>
            <w:r w:rsidRPr="00FD4C09">
              <w:rPr>
                <w:b/>
                <w:sz w:val="20"/>
                <w:szCs w:val="20"/>
              </w:rPr>
              <w:t>APP</w:t>
            </w:r>
          </w:p>
        </w:tc>
        <w:tc>
          <w:tcPr>
            <w:tcW w:w="319" w:type="pct"/>
            <w:vMerge w:val="restart"/>
            <w:tcBorders>
              <w:top w:val="single" w:sz="18" w:space="0" w:color="auto"/>
              <w:left w:val="single" w:sz="12" w:space="0" w:color="auto"/>
              <w:right w:val="single" w:sz="12" w:space="0" w:color="auto"/>
            </w:tcBorders>
            <w:shd w:val="clear" w:color="auto" w:fill="D9D9D9"/>
            <w:vAlign w:val="center"/>
          </w:tcPr>
          <w:p w14:paraId="4FBAAE18" w14:textId="77777777" w:rsidR="00AB06B0" w:rsidRPr="00FD4C09" w:rsidRDefault="00AB06B0" w:rsidP="00AB06B0">
            <w:pPr>
              <w:jc w:val="center"/>
              <w:rPr>
                <w:b/>
                <w:sz w:val="20"/>
                <w:szCs w:val="20"/>
                <w:u w:val="single"/>
              </w:rPr>
            </w:pPr>
            <w:r w:rsidRPr="00FD4C09">
              <w:rPr>
                <w:b/>
                <w:sz w:val="20"/>
                <w:szCs w:val="20"/>
              </w:rPr>
              <w:t>FRAN-QUIA LIMITE MÁXIMO</w:t>
            </w:r>
          </w:p>
        </w:tc>
        <w:tc>
          <w:tcPr>
            <w:tcW w:w="729" w:type="pct"/>
            <w:gridSpan w:val="2"/>
            <w:tcBorders>
              <w:top w:val="single" w:sz="18" w:space="0" w:color="auto"/>
              <w:left w:val="single" w:sz="12" w:space="0" w:color="auto"/>
              <w:bottom w:val="single" w:sz="12" w:space="0" w:color="auto"/>
              <w:right w:val="single" w:sz="18" w:space="0" w:color="auto"/>
            </w:tcBorders>
            <w:shd w:val="clear" w:color="auto" w:fill="D9D9D9"/>
            <w:vAlign w:val="center"/>
          </w:tcPr>
          <w:p w14:paraId="47B5BCDD" w14:textId="77777777" w:rsidR="00AB06B0" w:rsidRPr="00FD4C09" w:rsidRDefault="00AB06B0" w:rsidP="00AB06B0">
            <w:pPr>
              <w:jc w:val="center"/>
              <w:rPr>
                <w:b/>
                <w:sz w:val="20"/>
                <w:szCs w:val="20"/>
                <w:u w:val="single"/>
              </w:rPr>
            </w:pPr>
            <w:r w:rsidRPr="00FD4C09">
              <w:rPr>
                <w:b/>
                <w:sz w:val="20"/>
                <w:szCs w:val="20"/>
              </w:rPr>
              <w:t>PREÇO ESTIMADO</w:t>
            </w:r>
          </w:p>
        </w:tc>
      </w:tr>
      <w:tr w:rsidR="00AB06B0" w:rsidRPr="00FD4C09" w14:paraId="3C042728" w14:textId="77777777" w:rsidTr="00FD4C09">
        <w:trPr>
          <w:trHeight w:val="954"/>
        </w:trPr>
        <w:tc>
          <w:tcPr>
            <w:tcW w:w="354" w:type="pct"/>
            <w:vMerge/>
            <w:tcBorders>
              <w:left w:val="single" w:sz="18" w:space="0" w:color="auto"/>
              <w:bottom w:val="single" w:sz="12" w:space="0" w:color="auto"/>
              <w:right w:val="single" w:sz="18" w:space="0" w:color="auto"/>
            </w:tcBorders>
            <w:shd w:val="clear" w:color="auto" w:fill="D9D9D9"/>
            <w:vAlign w:val="center"/>
          </w:tcPr>
          <w:p w14:paraId="0B229086" w14:textId="77777777" w:rsidR="00AB06B0" w:rsidRPr="00FD4C09" w:rsidRDefault="00AB06B0" w:rsidP="00AB06B0">
            <w:pPr>
              <w:jc w:val="center"/>
              <w:rPr>
                <w:b/>
                <w:sz w:val="20"/>
                <w:szCs w:val="20"/>
                <w:u w:val="single"/>
              </w:rPr>
            </w:pPr>
          </w:p>
        </w:tc>
        <w:tc>
          <w:tcPr>
            <w:tcW w:w="1002" w:type="pct"/>
            <w:vMerge/>
            <w:tcBorders>
              <w:left w:val="single" w:sz="18" w:space="0" w:color="auto"/>
              <w:bottom w:val="single" w:sz="12" w:space="0" w:color="auto"/>
              <w:right w:val="single" w:sz="12" w:space="0" w:color="auto"/>
            </w:tcBorders>
            <w:shd w:val="clear" w:color="auto" w:fill="D9D9D9"/>
            <w:vAlign w:val="center"/>
          </w:tcPr>
          <w:p w14:paraId="480F2558" w14:textId="77777777" w:rsidR="00AB06B0" w:rsidRPr="00FD4C09" w:rsidRDefault="00AB06B0" w:rsidP="00AB06B0">
            <w:pPr>
              <w:jc w:val="center"/>
              <w:rPr>
                <w:b/>
                <w:sz w:val="20"/>
                <w:szCs w:val="20"/>
                <w:u w:val="single"/>
              </w:rPr>
            </w:pPr>
          </w:p>
        </w:tc>
        <w:tc>
          <w:tcPr>
            <w:tcW w:w="182" w:type="pct"/>
            <w:vMerge/>
            <w:tcBorders>
              <w:left w:val="single" w:sz="12" w:space="0" w:color="auto"/>
              <w:bottom w:val="single" w:sz="12" w:space="0" w:color="auto"/>
              <w:right w:val="single" w:sz="12" w:space="0" w:color="auto"/>
            </w:tcBorders>
            <w:shd w:val="clear" w:color="auto" w:fill="D9D9D9"/>
            <w:vAlign w:val="center"/>
          </w:tcPr>
          <w:p w14:paraId="08187172" w14:textId="77777777" w:rsidR="00AB06B0" w:rsidRPr="00FD4C09" w:rsidRDefault="00AB06B0" w:rsidP="00AB06B0">
            <w:pPr>
              <w:jc w:val="center"/>
              <w:rPr>
                <w:b/>
                <w:sz w:val="20"/>
                <w:szCs w:val="20"/>
                <w:u w:val="single"/>
              </w:rPr>
            </w:pPr>
          </w:p>
        </w:tc>
        <w:tc>
          <w:tcPr>
            <w:tcW w:w="182" w:type="pct"/>
            <w:vMerge/>
            <w:tcBorders>
              <w:left w:val="single" w:sz="12" w:space="0" w:color="auto"/>
              <w:bottom w:val="single" w:sz="12" w:space="0" w:color="auto"/>
              <w:right w:val="single" w:sz="12" w:space="0" w:color="auto"/>
            </w:tcBorders>
            <w:shd w:val="clear" w:color="auto" w:fill="D9D9D9"/>
            <w:vAlign w:val="center"/>
          </w:tcPr>
          <w:p w14:paraId="2CC4D90A" w14:textId="77777777" w:rsidR="00AB06B0" w:rsidRPr="00FD4C09" w:rsidRDefault="00AB06B0" w:rsidP="00AB06B0">
            <w:pPr>
              <w:jc w:val="center"/>
              <w:rPr>
                <w:b/>
                <w:sz w:val="20"/>
                <w:szCs w:val="20"/>
                <w:u w:val="single"/>
              </w:rPr>
            </w:pPr>
          </w:p>
        </w:tc>
        <w:tc>
          <w:tcPr>
            <w:tcW w:w="182" w:type="pct"/>
            <w:vMerge/>
            <w:tcBorders>
              <w:left w:val="single" w:sz="12" w:space="0" w:color="auto"/>
              <w:bottom w:val="single" w:sz="12" w:space="0" w:color="auto"/>
              <w:right w:val="single" w:sz="12" w:space="0" w:color="auto"/>
            </w:tcBorders>
            <w:shd w:val="clear" w:color="auto" w:fill="D9D9D9"/>
            <w:vAlign w:val="center"/>
          </w:tcPr>
          <w:p w14:paraId="16C71812" w14:textId="77777777" w:rsidR="00AB06B0" w:rsidRPr="00FD4C09" w:rsidRDefault="00AB06B0" w:rsidP="00AB06B0">
            <w:pPr>
              <w:jc w:val="center"/>
              <w:rPr>
                <w:b/>
                <w:sz w:val="20"/>
                <w:szCs w:val="20"/>
                <w:u w:val="single"/>
              </w:rPr>
            </w:pPr>
          </w:p>
        </w:tc>
        <w:tc>
          <w:tcPr>
            <w:tcW w:w="273" w:type="pct"/>
            <w:vMerge/>
            <w:tcBorders>
              <w:left w:val="single" w:sz="12" w:space="0" w:color="auto"/>
              <w:bottom w:val="single" w:sz="12" w:space="0" w:color="auto"/>
              <w:right w:val="single" w:sz="12" w:space="0" w:color="auto"/>
            </w:tcBorders>
            <w:shd w:val="clear" w:color="auto" w:fill="D9D9D9"/>
            <w:vAlign w:val="center"/>
          </w:tcPr>
          <w:p w14:paraId="6EF3304B" w14:textId="77777777" w:rsidR="00AB06B0" w:rsidRPr="00FD4C09" w:rsidRDefault="00AB06B0" w:rsidP="00AB06B0">
            <w:pPr>
              <w:jc w:val="center"/>
              <w:rPr>
                <w:b/>
                <w:sz w:val="20"/>
                <w:szCs w:val="20"/>
                <w:u w:val="single"/>
              </w:rPr>
            </w:pPr>
          </w:p>
        </w:tc>
        <w:tc>
          <w:tcPr>
            <w:tcW w:w="238" w:type="pct"/>
            <w:vMerge/>
            <w:tcBorders>
              <w:left w:val="single" w:sz="12" w:space="0" w:color="auto"/>
              <w:bottom w:val="single" w:sz="12" w:space="0" w:color="auto"/>
              <w:right w:val="single" w:sz="4" w:space="0" w:color="auto"/>
            </w:tcBorders>
            <w:shd w:val="clear" w:color="auto" w:fill="D9D9D9"/>
            <w:vAlign w:val="center"/>
          </w:tcPr>
          <w:p w14:paraId="0290B193" w14:textId="77777777" w:rsidR="00AB06B0" w:rsidRPr="00FD4C09" w:rsidRDefault="00AB06B0" w:rsidP="00AB06B0">
            <w:pPr>
              <w:jc w:val="center"/>
              <w:rPr>
                <w:b/>
                <w:sz w:val="20"/>
                <w:szCs w:val="20"/>
                <w:u w:val="single"/>
              </w:rPr>
            </w:pPr>
          </w:p>
        </w:tc>
        <w:tc>
          <w:tcPr>
            <w:tcW w:w="399" w:type="pct"/>
            <w:tcBorders>
              <w:top w:val="single" w:sz="12" w:space="0" w:color="auto"/>
              <w:left w:val="single" w:sz="4" w:space="0" w:color="auto"/>
              <w:bottom w:val="single" w:sz="12" w:space="0" w:color="auto"/>
            </w:tcBorders>
            <w:shd w:val="clear" w:color="auto" w:fill="D9D9D9"/>
            <w:vAlign w:val="center"/>
          </w:tcPr>
          <w:p w14:paraId="03F8FF7D" w14:textId="77777777" w:rsidR="00AB06B0" w:rsidRPr="00FD4C09" w:rsidRDefault="00AB06B0" w:rsidP="00AB06B0">
            <w:pPr>
              <w:jc w:val="center"/>
              <w:rPr>
                <w:b/>
                <w:sz w:val="20"/>
                <w:szCs w:val="20"/>
                <w:u w:val="single"/>
              </w:rPr>
            </w:pPr>
            <w:r w:rsidRPr="00FD4C09">
              <w:rPr>
                <w:b/>
                <w:sz w:val="20"/>
                <w:szCs w:val="20"/>
              </w:rPr>
              <w:t>DANOS MATERIAIS</w:t>
            </w:r>
          </w:p>
        </w:tc>
        <w:tc>
          <w:tcPr>
            <w:tcW w:w="410" w:type="pct"/>
            <w:tcBorders>
              <w:top w:val="single" w:sz="12" w:space="0" w:color="auto"/>
              <w:bottom w:val="single" w:sz="12" w:space="0" w:color="auto"/>
              <w:right w:val="single" w:sz="12" w:space="0" w:color="auto"/>
            </w:tcBorders>
            <w:shd w:val="clear" w:color="auto" w:fill="D9D9D9"/>
            <w:vAlign w:val="center"/>
          </w:tcPr>
          <w:p w14:paraId="026E22E7" w14:textId="77777777" w:rsidR="00AB06B0" w:rsidRPr="00FD4C09" w:rsidRDefault="00AB06B0" w:rsidP="00AB06B0">
            <w:pPr>
              <w:jc w:val="center"/>
              <w:rPr>
                <w:b/>
                <w:sz w:val="20"/>
                <w:szCs w:val="20"/>
              </w:rPr>
            </w:pPr>
            <w:r w:rsidRPr="00FD4C09">
              <w:rPr>
                <w:b/>
                <w:sz w:val="20"/>
                <w:szCs w:val="20"/>
              </w:rPr>
              <w:t>DANOS CORPORAIS E</w:t>
            </w:r>
          </w:p>
          <w:p w14:paraId="563D9CC6" w14:textId="77777777" w:rsidR="00AB06B0" w:rsidRPr="00FD4C09" w:rsidRDefault="00AB06B0" w:rsidP="00AB06B0">
            <w:pPr>
              <w:jc w:val="center"/>
              <w:rPr>
                <w:b/>
                <w:sz w:val="20"/>
                <w:szCs w:val="20"/>
                <w:u w:val="single"/>
              </w:rPr>
            </w:pPr>
            <w:r w:rsidRPr="00FD4C09">
              <w:rPr>
                <w:b/>
                <w:sz w:val="20"/>
                <w:szCs w:val="20"/>
              </w:rPr>
              <w:t>MORAIS</w:t>
            </w:r>
          </w:p>
        </w:tc>
        <w:tc>
          <w:tcPr>
            <w:tcW w:w="364" w:type="pct"/>
            <w:tcBorders>
              <w:top w:val="single" w:sz="12" w:space="0" w:color="auto"/>
              <w:left w:val="single" w:sz="12" w:space="0" w:color="auto"/>
              <w:bottom w:val="single" w:sz="12" w:space="0" w:color="auto"/>
            </w:tcBorders>
            <w:shd w:val="clear" w:color="auto" w:fill="D9D9D9"/>
            <w:vAlign w:val="center"/>
          </w:tcPr>
          <w:p w14:paraId="14B4309A" w14:textId="77777777" w:rsidR="00AB06B0" w:rsidRPr="00FD4C09" w:rsidRDefault="00AB06B0" w:rsidP="00AB06B0">
            <w:pPr>
              <w:jc w:val="center"/>
              <w:rPr>
                <w:b/>
                <w:sz w:val="20"/>
                <w:szCs w:val="20"/>
              </w:rPr>
            </w:pPr>
            <w:r w:rsidRPr="00FD4C09">
              <w:rPr>
                <w:b/>
                <w:sz w:val="20"/>
                <w:szCs w:val="20"/>
              </w:rPr>
              <w:t>MORTE</w:t>
            </w:r>
          </w:p>
          <w:p w14:paraId="5FB95145" w14:textId="77777777" w:rsidR="00AB06B0" w:rsidRPr="00FD4C09" w:rsidRDefault="00AB06B0" w:rsidP="00AB06B0">
            <w:pPr>
              <w:jc w:val="center"/>
              <w:rPr>
                <w:b/>
                <w:sz w:val="20"/>
                <w:szCs w:val="20"/>
              </w:rPr>
            </w:pPr>
            <w:r w:rsidRPr="00FD4C09">
              <w:rPr>
                <w:b/>
                <w:sz w:val="20"/>
                <w:szCs w:val="20"/>
              </w:rPr>
              <w:t>E</w:t>
            </w:r>
          </w:p>
          <w:p w14:paraId="636FAF49" w14:textId="77777777" w:rsidR="00AB06B0" w:rsidRPr="00FD4C09" w:rsidRDefault="00AB06B0" w:rsidP="00AB06B0">
            <w:pPr>
              <w:jc w:val="center"/>
              <w:rPr>
                <w:b/>
                <w:sz w:val="20"/>
                <w:szCs w:val="20"/>
                <w:u w:val="single"/>
              </w:rPr>
            </w:pPr>
            <w:r w:rsidRPr="00FD4C09">
              <w:rPr>
                <w:b/>
                <w:sz w:val="20"/>
                <w:szCs w:val="20"/>
              </w:rPr>
              <w:t>INVALIDEZ</w:t>
            </w:r>
          </w:p>
        </w:tc>
        <w:tc>
          <w:tcPr>
            <w:tcW w:w="364" w:type="pct"/>
            <w:tcBorders>
              <w:top w:val="single" w:sz="12" w:space="0" w:color="auto"/>
              <w:bottom w:val="single" w:sz="12" w:space="0" w:color="auto"/>
              <w:right w:val="single" w:sz="12" w:space="0" w:color="auto"/>
            </w:tcBorders>
            <w:shd w:val="clear" w:color="auto" w:fill="D9D9D9"/>
            <w:vAlign w:val="center"/>
          </w:tcPr>
          <w:p w14:paraId="4EA480F3" w14:textId="77777777" w:rsidR="00AB06B0" w:rsidRPr="00FD4C09" w:rsidRDefault="00AB06B0" w:rsidP="00AB06B0">
            <w:pPr>
              <w:jc w:val="center"/>
              <w:rPr>
                <w:b/>
                <w:sz w:val="20"/>
                <w:szCs w:val="20"/>
                <w:u w:val="single"/>
              </w:rPr>
            </w:pPr>
            <w:r w:rsidRPr="00FD4C09">
              <w:rPr>
                <w:b/>
                <w:sz w:val="20"/>
                <w:szCs w:val="20"/>
              </w:rPr>
              <w:t>DESPESAS MÉDICAS</w:t>
            </w:r>
          </w:p>
        </w:tc>
        <w:tc>
          <w:tcPr>
            <w:tcW w:w="319" w:type="pct"/>
            <w:vMerge/>
            <w:tcBorders>
              <w:left w:val="single" w:sz="12" w:space="0" w:color="auto"/>
              <w:bottom w:val="single" w:sz="12" w:space="0" w:color="auto"/>
              <w:right w:val="single" w:sz="12" w:space="0" w:color="auto"/>
            </w:tcBorders>
            <w:shd w:val="clear" w:color="auto" w:fill="D9D9D9"/>
            <w:vAlign w:val="center"/>
          </w:tcPr>
          <w:p w14:paraId="17F3C6AB" w14:textId="77777777" w:rsidR="00AB06B0" w:rsidRPr="00FD4C09" w:rsidRDefault="00AB06B0" w:rsidP="00AB06B0">
            <w:pPr>
              <w:jc w:val="center"/>
              <w:rPr>
                <w:b/>
                <w:sz w:val="20"/>
                <w:szCs w:val="20"/>
                <w:u w:val="single"/>
              </w:rPr>
            </w:pPr>
          </w:p>
        </w:tc>
        <w:tc>
          <w:tcPr>
            <w:tcW w:w="364" w:type="pct"/>
            <w:tcBorders>
              <w:top w:val="single" w:sz="12" w:space="0" w:color="auto"/>
              <w:left w:val="single" w:sz="12" w:space="0" w:color="auto"/>
              <w:bottom w:val="single" w:sz="12" w:space="0" w:color="auto"/>
              <w:right w:val="single" w:sz="12" w:space="0" w:color="auto"/>
            </w:tcBorders>
            <w:shd w:val="clear" w:color="auto" w:fill="D9D9D9"/>
            <w:vAlign w:val="center"/>
          </w:tcPr>
          <w:p w14:paraId="7E19402B" w14:textId="77777777" w:rsidR="00AB06B0" w:rsidRPr="00FD4C09" w:rsidRDefault="00AB06B0" w:rsidP="00AB06B0">
            <w:pPr>
              <w:jc w:val="center"/>
              <w:rPr>
                <w:b/>
                <w:sz w:val="20"/>
                <w:szCs w:val="20"/>
                <w:u w:val="single"/>
              </w:rPr>
            </w:pPr>
            <w:r w:rsidRPr="00FD4C09">
              <w:rPr>
                <w:b/>
                <w:sz w:val="20"/>
                <w:szCs w:val="20"/>
              </w:rPr>
              <w:t>PRÊMIO UNITÁRIO (R$)</w:t>
            </w:r>
          </w:p>
        </w:tc>
        <w:tc>
          <w:tcPr>
            <w:tcW w:w="364" w:type="pct"/>
            <w:tcBorders>
              <w:top w:val="single" w:sz="12" w:space="0" w:color="auto"/>
              <w:left w:val="single" w:sz="12" w:space="0" w:color="auto"/>
              <w:bottom w:val="single" w:sz="12" w:space="0" w:color="auto"/>
              <w:right w:val="single" w:sz="18" w:space="0" w:color="auto"/>
            </w:tcBorders>
            <w:shd w:val="clear" w:color="auto" w:fill="D9D9D9"/>
            <w:vAlign w:val="center"/>
          </w:tcPr>
          <w:p w14:paraId="29BFBEB6" w14:textId="77777777" w:rsidR="00AB06B0" w:rsidRPr="00FD4C09" w:rsidRDefault="00AB06B0" w:rsidP="00AB06B0">
            <w:pPr>
              <w:jc w:val="center"/>
              <w:rPr>
                <w:b/>
                <w:sz w:val="20"/>
                <w:szCs w:val="20"/>
                <w:u w:val="single"/>
              </w:rPr>
            </w:pPr>
            <w:r w:rsidRPr="00FD4C09">
              <w:rPr>
                <w:b/>
                <w:sz w:val="20"/>
                <w:szCs w:val="20"/>
              </w:rPr>
              <w:t>TOTAL DE ITEM (ATÉ)</w:t>
            </w:r>
            <w:r w:rsidRPr="00FD4C09">
              <w:rPr>
                <w:sz w:val="20"/>
                <w:szCs w:val="20"/>
              </w:rPr>
              <w:t xml:space="preserve"> </w:t>
            </w:r>
            <w:r w:rsidRPr="00FD4C09">
              <w:rPr>
                <w:b/>
                <w:sz w:val="20"/>
                <w:szCs w:val="20"/>
              </w:rPr>
              <w:t>(R$)</w:t>
            </w:r>
          </w:p>
        </w:tc>
      </w:tr>
      <w:tr w:rsidR="00AB06B0" w:rsidRPr="00FD4C09" w14:paraId="4DA0420C" w14:textId="77777777" w:rsidTr="00FD4C09">
        <w:trPr>
          <w:trHeight w:val="977"/>
        </w:trPr>
        <w:tc>
          <w:tcPr>
            <w:tcW w:w="354" w:type="pct"/>
            <w:tcBorders>
              <w:left w:val="single" w:sz="18" w:space="0" w:color="auto"/>
              <w:right w:val="single" w:sz="18" w:space="0" w:color="auto"/>
            </w:tcBorders>
            <w:vAlign w:val="center"/>
          </w:tcPr>
          <w:p w14:paraId="065EF79C" w14:textId="5C291601" w:rsidR="00AB06B0" w:rsidRPr="00FD4C09" w:rsidRDefault="00AB06B0" w:rsidP="00AB06B0">
            <w:pPr>
              <w:jc w:val="center"/>
              <w:rPr>
                <w:rFonts w:cstheme="minorHAnsi"/>
                <w:b/>
                <w:sz w:val="20"/>
                <w:szCs w:val="20"/>
              </w:rPr>
            </w:pPr>
            <w:r w:rsidRPr="00FD4C09">
              <w:rPr>
                <w:rFonts w:cstheme="minorHAnsi"/>
                <w:b/>
                <w:sz w:val="20"/>
                <w:szCs w:val="20"/>
              </w:rPr>
              <w:t>01</w:t>
            </w:r>
            <w:r w:rsidR="000F3224" w:rsidRPr="00FD4C09">
              <w:rPr>
                <w:rFonts w:cstheme="minorHAnsi"/>
                <w:b/>
                <w:sz w:val="20"/>
                <w:szCs w:val="20"/>
              </w:rPr>
              <w:t>8</w:t>
            </w:r>
          </w:p>
        </w:tc>
        <w:tc>
          <w:tcPr>
            <w:tcW w:w="1002" w:type="pct"/>
            <w:tcBorders>
              <w:top w:val="single" w:sz="4" w:space="0" w:color="auto"/>
              <w:left w:val="single" w:sz="18" w:space="0" w:color="auto"/>
              <w:right w:val="single" w:sz="12" w:space="0" w:color="auto"/>
            </w:tcBorders>
            <w:vAlign w:val="center"/>
          </w:tcPr>
          <w:p w14:paraId="044DD97E" w14:textId="2D0FF855" w:rsidR="00AB06B0" w:rsidRPr="00FD4C09" w:rsidRDefault="00893065" w:rsidP="00AB06B0">
            <w:pPr>
              <w:jc w:val="both"/>
              <w:rPr>
                <w:rFonts w:cstheme="minorHAnsi"/>
                <w:sz w:val="20"/>
                <w:szCs w:val="20"/>
              </w:rPr>
            </w:pPr>
            <w:r w:rsidRPr="00FD4C09">
              <w:rPr>
                <w:sz w:val="20"/>
                <w:szCs w:val="20"/>
              </w:rPr>
              <w:t>SEGURO TOTAL DE CAMINHÃO M. BENZ ATRON 2729 K 6X4, ANO DE FABRICAÇÃO 2014 E MODELO 2014, PLACA MMK 9905, CHASSI Nº 9BM693388EB962265</w:t>
            </w:r>
          </w:p>
        </w:tc>
        <w:tc>
          <w:tcPr>
            <w:tcW w:w="182" w:type="pct"/>
            <w:tcBorders>
              <w:top w:val="single" w:sz="4" w:space="0" w:color="auto"/>
              <w:left w:val="single" w:sz="12" w:space="0" w:color="auto"/>
              <w:right w:val="single" w:sz="12" w:space="0" w:color="auto"/>
            </w:tcBorders>
            <w:vAlign w:val="center"/>
          </w:tcPr>
          <w:p w14:paraId="399D64A1" w14:textId="77777777" w:rsidR="00AB06B0" w:rsidRPr="00FD4C09" w:rsidRDefault="00AB06B0" w:rsidP="00AB06B0">
            <w:pPr>
              <w:jc w:val="center"/>
              <w:rPr>
                <w:b/>
                <w:bCs/>
                <w:sz w:val="20"/>
                <w:szCs w:val="20"/>
              </w:rPr>
            </w:pPr>
            <w:r w:rsidRPr="00FD4C09">
              <w:rPr>
                <w:b/>
                <w:bCs/>
                <w:sz w:val="20"/>
                <w:szCs w:val="20"/>
              </w:rPr>
              <w:t>01</w:t>
            </w:r>
          </w:p>
        </w:tc>
        <w:tc>
          <w:tcPr>
            <w:tcW w:w="182" w:type="pct"/>
            <w:tcBorders>
              <w:top w:val="single" w:sz="4" w:space="0" w:color="auto"/>
              <w:left w:val="single" w:sz="12" w:space="0" w:color="auto"/>
              <w:right w:val="single" w:sz="12" w:space="0" w:color="auto"/>
            </w:tcBorders>
            <w:shd w:val="clear" w:color="auto" w:fill="auto"/>
            <w:vAlign w:val="center"/>
          </w:tcPr>
          <w:p w14:paraId="662A549F" w14:textId="6DD66D5A" w:rsidR="00AB06B0" w:rsidRPr="00FD4C09" w:rsidRDefault="00893065" w:rsidP="00AB06B0">
            <w:pPr>
              <w:jc w:val="center"/>
              <w:rPr>
                <w:sz w:val="20"/>
                <w:szCs w:val="20"/>
              </w:rPr>
            </w:pPr>
            <w:r w:rsidRPr="00FD4C09">
              <w:rPr>
                <w:sz w:val="20"/>
                <w:szCs w:val="20"/>
              </w:rPr>
              <w:t>05</w:t>
            </w:r>
          </w:p>
        </w:tc>
        <w:tc>
          <w:tcPr>
            <w:tcW w:w="182" w:type="pct"/>
            <w:tcBorders>
              <w:top w:val="single" w:sz="4" w:space="0" w:color="auto"/>
              <w:left w:val="single" w:sz="12" w:space="0" w:color="auto"/>
              <w:right w:val="single" w:sz="12" w:space="0" w:color="auto"/>
            </w:tcBorders>
            <w:vAlign w:val="center"/>
          </w:tcPr>
          <w:p w14:paraId="00FD3354" w14:textId="77777777" w:rsidR="00AB06B0" w:rsidRPr="00FD4C09" w:rsidRDefault="00AB06B0" w:rsidP="00AB06B0">
            <w:pPr>
              <w:jc w:val="center"/>
              <w:rPr>
                <w:sz w:val="20"/>
                <w:szCs w:val="20"/>
              </w:rPr>
            </w:pPr>
            <w:r w:rsidRPr="00FD4C09">
              <w:rPr>
                <w:sz w:val="20"/>
                <w:szCs w:val="20"/>
              </w:rPr>
              <w:t>Não</w:t>
            </w:r>
          </w:p>
        </w:tc>
        <w:tc>
          <w:tcPr>
            <w:tcW w:w="273" w:type="pct"/>
            <w:tcBorders>
              <w:top w:val="single" w:sz="4" w:space="0" w:color="auto"/>
              <w:left w:val="single" w:sz="12" w:space="0" w:color="auto"/>
              <w:right w:val="single" w:sz="12" w:space="0" w:color="auto"/>
            </w:tcBorders>
            <w:vAlign w:val="center"/>
          </w:tcPr>
          <w:p w14:paraId="0CA6CFA5" w14:textId="77777777" w:rsidR="00AB06B0" w:rsidRPr="00FD4C09" w:rsidRDefault="00AB06B0" w:rsidP="00AB06B0">
            <w:pPr>
              <w:jc w:val="center"/>
              <w:rPr>
                <w:sz w:val="20"/>
                <w:szCs w:val="20"/>
              </w:rPr>
            </w:pPr>
            <w:r w:rsidRPr="00FD4C09">
              <w:rPr>
                <w:sz w:val="20"/>
                <w:szCs w:val="20"/>
              </w:rPr>
              <w:t>100% da Tabela FIPE</w:t>
            </w:r>
          </w:p>
        </w:tc>
        <w:tc>
          <w:tcPr>
            <w:tcW w:w="238" w:type="pct"/>
            <w:tcBorders>
              <w:top w:val="single" w:sz="4" w:space="0" w:color="auto"/>
              <w:left w:val="single" w:sz="12" w:space="0" w:color="auto"/>
              <w:right w:val="single" w:sz="12" w:space="0" w:color="auto"/>
            </w:tcBorders>
            <w:vAlign w:val="center"/>
          </w:tcPr>
          <w:p w14:paraId="7678B445" w14:textId="3D7BB360" w:rsidR="00AB06B0" w:rsidRPr="00FD4C09" w:rsidRDefault="00893065" w:rsidP="00AB06B0">
            <w:pPr>
              <w:jc w:val="center"/>
              <w:rPr>
                <w:sz w:val="20"/>
                <w:szCs w:val="20"/>
              </w:rPr>
            </w:pPr>
            <w:r w:rsidRPr="00FD4C09">
              <w:rPr>
                <w:sz w:val="20"/>
                <w:szCs w:val="20"/>
              </w:rPr>
              <w:t>02</w:t>
            </w:r>
          </w:p>
        </w:tc>
        <w:tc>
          <w:tcPr>
            <w:tcW w:w="399" w:type="pct"/>
            <w:tcBorders>
              <w:top w:val="single" w:sz="4" w:space="0" w:color="auto"/>
              <w:left w:val="single" w:sz="12" w:space="0" w:color="auto"/>
            </w:tcBorders>
            <w:vAlign w:val="center"/>
          </w:tcPr>
          <w:p w14:paraId="0FA8C3C7" w14:textId="689EBF30" w:rsidR="00AB06B0" w:rsidRPr="00FD4C09" w:rsidRDefault="00AB06B0" w:rsidP="00AB06B0">
            <w:pPr>
              <w:jc w:val="center"/>
              <w:rPr>
                <w:sz w:val="20"/>
                <w:szCs w:val="20"/>
              </w:rPr>
            </w:pPr>
            <w:r w:rsidRPr="00FD4C09">
              <w:rPr>
                <w:sz w:val="20"/>
                <w:szCs w:val="20"/>
              </w:rPr>
              <w:t>250.000,00</w:t>
            </w:r>
            <w:r w:rsidRPr="00FD4C09">
              <w:rPr>
                <w:vanish/>
                <w:sz w:val="20"/>
                <w:szCs w:val="20"/>
              </w:rPr>
              <w:t xml:space="preserve"> </w:t>
            </w:r>
          </w:p>
        </w:tc>
        <w:tc>
          <w:tcPr>
            <w:tcW w:w="410" w:type="pct"/>
            <w:tcBorders>
              <w:top w:val="single" w:sz="4" w:space="0" w:color="auto"/>
              <w:right w:val="single" w:sz="12" w:space="0" w:color="auto"/>
            </w:tcBorders>
            <w:vAlign w:val="center"/>
          </w:tcPr>
          <w:p w14:paraId="464BED13" w14:textId="77777777" w:rsidR="00AB06B0" w:rsidRPr="00FD4C09" w:rsidRDefault="00AB06B0" w:rsidP="00AB06B0">
            <w:pPr>
              <w:jc w:val="center"/>
              <w:rPr>
                <w:sz w:val="20"/>
                <w:szCs w:val="20"/>
              </w:rPr>
            </w:pPr>
            <w:r w:rsidRPr="00FD4C09">
              <w:rPr>
                <w:sz w:val="20"/>
                <w:szCs w:val="20"/>
              </w:rPr>
              <w:t>150.000,00</w:t>
            </w:r>
          </w:p>
          <w:p w14:paraId="69D2C1EC" w14:textId="77777777" w:rsidR="00AB06B0" w:rsidRPr="00FD4C09" w:rsidRDefault="00AB06B0" w:rsidP="00AB06B0">
            <w:pPr>
              <w:jc w:val="center"/>
              <w:rPr>
                <w:sz w:val="20"/>
                <w:szCs w:val="20"/>
              </w:rPr>
            </w:pPr>
            <w:r w:rsidRPr="00FD4C09">
              <w:rPr>
                <w:sz w:val="20"/>
                <w:szCs w:val="20"/>
              </w:rPr>
              <w:t>E</w:t>
            </w:r>
          </w:p>
          <w:p w14:paraId="6864F9CC" w14:textId="55667AA3" w:rsidR="00AB06B0" w:rsidRPr="00FD4C09" w:rsidRDefault="00AB06B0" w:rsidP="00AB06B0">
            <w:pPr>
              <w:jc w:val="center"/>
              <w:rPr>
                <w:sz w:val="20"/>
                <w:szCs w:val="20"/>
              </w:rPr>
            </w:pPr>
            <w:r w:rsidRPr="00FD4C09">
              <w:rPr>
                <w:sz w:val="20"/>
                <w:szCs w:val="20"/>
              </w:rPr>
              <w:t>30.000,00</w:t>
            </w:r>
          </w:p>
        </w:tc>
        <w:tc>
          <w:tcPr>
            <w:tcW w:w="364" w:type="pct"/>
            <w:tcBorders>
              <w:top w:val="single" w:sz="4" w:space="0" w:color="auto"/>
              <w:left w:val="single" w:sz="12" w:space="0" w:color="auto"/>
            </w:tcBorders>
            <w:vAlign w:val="center"/>
          </w:tcPr>
          <w:p w14:paraId="3C049BC0" w14:textId="77777777" w:rsidR="00AB06B0" w:rsidRPr="00FD4C09" w:rsidRDefault="00AB06B0" w:rsidP="00AB06B0">
            <w:pPr>
              <w:jc w:val="center"/>
              <w:rPr>
                <w:sz w:val="20"/>
                <w:szCs w:val="20"/>
              </w:rPr>
            </w:pPr>
            <w:r w:rsidRPr="00FD4C09">
              <w:rPr>
                <w:sz w:val="20"/>
                <w:szCs w:val="20"/>
              </w:rPr>
              <w:t>30.000,00</w:t>
            </w:r>
          </w:p>
          <w:p w14:paraId="3745ECD2" w14:textId="17D7E17B" w:rsidR="00AB06B0" w:rsidRPr="00FD4C09" w:rsidRDefault="00AB06B0" w:rsidP="00AB06B0">
            <w:pPr>
              <w:jc w:val="center"/>
              <w:rPr>
                <w:sz w:val="20"/>
                <w:szCs w:val="20"/>
              </w:rPr>
            </w:pPr>
            <w:r w:rsidRPr="00FD4C09">
              <w:rPr>
                <w:sz w:val="20"/>
                <w:szCs w:val="20"/>
              </w:rPr>
              <w:t>CADA</w:t>
            </w:r>
          </w:p>
        </w:tc>
        <w:tc>
          <w:tcPr>
            <w:tcW w:w="364" w:type="pct"/>
            <w:tcBorders>
              <w:top w:val="single" w:sz="4" w:space="0" w:color="auto"/>
              <w:right w:val="single" w:sz="12" w:space="0" w:color="auto"/>
            </w:tcBorders>
            <w:vAlign w:val="center"/>
          </w:tcPr>
          <w:p w14:paraId="109AF7E1" w14:textId="0D0AF992" w:rsidR="00AB06B0" w:rsidRPr="00FD4C09" w:rsidRDefault="00AB06B0" w:rsidP="00AB06B0">
            <w:pPr>
              <w:jc w:val="center"/>
              <w:rPr>
                <w:sz w:val="20"/>
                <w:szCs w:val="20"/>
              </w:rPr>
            </w:pPr>
            <w:r w:rsidRPr="00FD4C09">
              <w:rPr>
                <w:sz w:val="20"/>
                <w:szCs w:val="20"/>
              </w:rPr>
              <w:t>20.000,00</w:t>
            </w:r>
          </w:p>
        </w:tc>
        <w:tc>
          <w:tcPr>
            <w:tcW w:w="319" w:type="pct"/>
            <w:tcBorders>
              <w:top w:val="single" w:sz="4" w:space="0" w:color="auto"/>
              <w:left w:val="single" w:sz="12" w:space="0" w:color="auto"/>
              <w:right w:val="single" w:sz="12" w:space="0" w:color="auto"/>
            </w:tcBorders>
            <w:vAlign w:val="center"/>
          </w:tcPr>
          <w:p w14:paraId="24242012" w14:textId="37099F67" w:rsidR="00AB06B0" w:rsidRPr="00FD4C09" w:rsidRDefault="00AB06B0" w:rsidP="00AB06B0">
            <w:pPr>
              <w:jc w:val="center"/>
              <w:rPr>
                <w:sz w:val="20"/>
                <w:szCs w:val="20"/>
              </w:rPr>
            </w:pPr>
            <w:r w:rsidRPr="00FD4C09">
              <w:rPr>
                <w:snapToGrid w:val="0"/>
                <w:sz w:val="20"/>
                <w:szCs w:val="20"/>
              </w:rPr>
              <w:t>Reduzida (</w:t>
            </w:r>
            <w:r w:rsidRPr="00FD4C09">
              <w:rPr>
                <w:sz w:val="20"/>
                <w:szCs w:val="20"/>
              </w:rPr>
              <w:t>valor máximo da franquia reduzida deverá ser de até 4% do valor da Tabela FIPE do veículo</w:t>
            </w:r>
            <w:r w:rsidRPr="00FD4C09">
              <w:rPr>
                <w:snapToGrid w:val="0"/>
                <w:sz w:val="20"/>
                <w:szCs w:val="20"/>
              </w:rPr>
              <w:t xml:space="preserve">) </w:t>
            </w:r>
          </w:p>
        </w:tc>
        <w:tc>
          <w:tcPr>
            <w:tcW w:w="364" w:type="pct"/>
            <w:tcBorders>
              <w:top w:val="single" w:sz="4" w:space="0" w:color="auto"/>
              <w:left w:val="single" w:sz="12" w:space="0" w:color="auto"/>
              <w:right w:val="single" w:sz="12" w:space="0" w:color="auto"/>
            </w:tcBorders>
            <w:vAlign w:val="center"/>
          </w:tcPr>
          <w:p w14:paraId="18EF2842" w14:textId="6DA03BC7" w:rsidR="00AB06B0" w:rsidRPr="00FD4C09" w:rsidRDefault="00C45804" w:rsidP="00AB06B0">
            <w:pPr>
              <w:jc w:val="center"/>
              <w:rPr>
                <w:sz w:val="20"/>
                <w:szCs w:val="20"/>
              </w:rPr>
            </w:pPr>
            <w:r w:rsidRPr="00FD4C09">
              <w:rPr>
                <w:sz w:val="20"/>
                <w:szCs w:val="20"/>
              </w:rPr>
              <w:t xml:space="preserve">R$ </w:t>
            </w:r>
          </w:p>
        </w:tc>
        <w:tc>
          <w:tcPr>
            <w:tcW w:w="364" w:type="pct"/>
            <w:tcBorders>
              <w:top w:val="single" w:sz="4" w:space="0" w:color="auto"/>
              <w:left w:val="single" w:sz="12" w:space="0" w:color="auto"/>
              <w:right w:val="single" w:sz="18" w:space="0" w:color="auto"/>
            </w:tcBorders>
            <w:vAlign w:val="center"/>
          </w:tcPr>
          <w:p w14:paraId="29E83E06" w14:textId="357A1671" w:rsidR="00AB06B0" w:rsidRPr="00FD4C09" w:rsidRDefault="00C45804" w:rsidP="00AB06B0">
            <w:pPr>
              <w:jc w:val="center"/>
              <w:rPr>
                <w:sz w:val="20"/>
                <w:szCs w:val="20"/>
              </w:rPr>
            </w:pPr>
            <w:r w:rsidRPr="00FD4C09">
              <w:rPr>
                <w:sz w:val="20"/>
                <w:szCs w:val="20"/>
              </w:rPr>
              <w:t xml:space="preserve">R$ </w:t>
            </w:r>
          </w:p>
        </w:tc>
      </w:tr>
      <w:tr w:rsidR="00AB06B0" w:rsidRPr="00FD4C09" w14:paraId="4D629997" w14:textId="77777777" w:rsidTr="00FD4C09">
        <w:trPr>
          <w:trHeight w:val="349"/>
        </w:trPr>
        <w:tc>
          <w:tcPr>
            <w:tcW w:w="2176" w:type="pct"/>
            <w:gridSpan w:val="6"/>
            <w:tcBorders>
              <w:left w:val="single" w:sz="18" w:space="0" w:color="auto"/>
              <w:right w:val="single" w:sz="12" w:space="0" w:color="auto"/>
            </w:tcBorders>
            <w:shd w:val="clear" w:color="auto" w:fill="D9D9D9" w:themeFill="background1" w:themeFillShade="D9"/>
            <w:vAlign w:val="center"/>
          </w:tcPr>
          <w:p w14:paraId="1812A658" w14:textId="77777777" w:rsidR="00AB06B0" w:rsidRPr="00FD4C09" w:rsidRDefault="00AB06B0" w:rsidP="00AB06B0">
            <w:pPr>
              <w:jc w:val="both"/>
              <w:rPr>
                <w:b/>
                <w:sz w:val="20"/>
                <w:szCs w:val="20"/>
              </w:rPr>
            </w:pPr>
            <w:r w:rsidRPr="00FD4C09">
              <w:rPr>
                <w:b/>
                <w:sz w:val="20"/>
                <w:szCs w:val="20"/>
              </w:rPr>
              <w:t>QUANTIDADE TOTAL DE VEÍCULOS A SEREM SEGURADOS</w:t>
            </w:r>
          </w:p>
        </w:tc>
        <w:tc>
          <w:tcPr>
            <w:tcW w:w="238" w:type="pct"/>
            <w:tcBorders>
              <w:top w:val="single" w:sz="4" w:space="0" w:color="auto"/>
              <w:left w:val="single" w:sz="12" w:space="0" w:color="auto"/>
              <w:right w:val="single" w:sz="12" w:space="0" w:color="auto"/>
            </w:tcBorders>
            <w:shd w:val="clear" w:color="auto" w:fill="D9D9D9" w:themeFill="background1" w:themeFillShade="D9"/>
            <w:vAlign w:val="center"/>
          </w:tcPr>
          <w:p w14:paraId="1E844B99" w14:textId="77777777" w:rsidR="00AB06B0" w:rsidRPr="00FD4C09" w:rsidRDefault="00AB06B0" w:rsidP="00AB06B0">
            <w:pPr>
              <w:jc w:val="center"/>
              <w:rPr>
                <w:b/>
                <w:sz w:val="20"/>
                <w:szCs w:val="20"/>
              </w:rPr>
            </w:pPr>
          </w:p>
        </w:tc>
        <w:tc>
          <w:tcPr>
            <w:tcW w:w="2221" w:type="pct"/>
            <w:gridSpan w:val="6"/>
            <w:tcBorders>
              <w:top w:val="single" w:sz="4" w:space="0" w:color="auto"/>
              <w:left w:val="single" w:sz="12" w:space="0" w:color="auto"/>
              <w:right w:val="single" w:sz="12" w:space="0" w:color="auto"/>
            </w:tcBorders>
            <w:shd w:val="clear" w:color="auto" w:fill="D9D9D9" w:themeFill="background1" w:themeFillShade="D9"/>
            <w:vAlign w:val="center"/>
          </w:tcPr>
          <w:p w14:paraId="5454E6F3" w14:textId="77777777" w:rsidR="00AB06B0" w:rsidRPr="00FD4C09" w:rsidRDefault="00AB06B0" w:rsidP="00AB06B0">
            <w:pPr>
              <w:jc w:val="right"/>
              <w:rPr>
                <w:b/>
                <w:sz w:val="20"/>
                <w:szCs w:val="20"/>
              </w:rPr>
            </w:pPr>
            <w:r w:rsidRPr="00FD4C09">
              <w:rPr>
                <w:b/>
                <w:sz w:val="20"/>
                <w:szCs w:val="20"/>
              </w:rPr>
              <w:t>VALOR TOTAL DO ORÇAMENTO ESTIMADO (R$)</w:t>
            </w:r>
          </w:p>
        </w:tc>
        <w:tc>
          <w:tcPr>
            <w:tcW w:w="364" w:type="pct"/>
            <w:tcBorders>
              <w:top w:val="single" w:sz="4" w:space="0" w:color="auto"/>
              <w:left w:val="single" w:sz="12" w:space="0" w:color="auto"/>
              <w:right w:val="single" w:sz="18" w:space="0" w:color="auto"/>
            </w:tcBorders>
            <w:shd w:val="clear" w:color="auto" w:fill="D9D9D9" w:themeFill="background1" w:themeFillShade="D9"/>
            <w:vAlign w:val="center"/>
          </w:tcPr>
          <w:p w14:paraId="582CE539" w14:textId="27BBAF24" w:rsidR="00AB06B0" w:rsidRPr="00FD4C09" w:rsidRDefault="00C45804" w:rsidP="00AB06B0">
            <w:pPr>
              <w:jc w:val="center"/>
              <w:rPr>
                <w:b/>
                <w:bCs/>
                <w:color w:val="000000"/>
                <w:sz w:val="20"/>
                <w:szCs w:val="20"/>
              </w:rPr>
            </w:pPr>
            <w:r w:rsidRPr="00FD4C09">
              <w:rPr>
                <w:b/>
                <w:bCs/>
                <w:sz w:val="20"/>
                <w:szCs w:val="20"/>
              </w:rPr>
              <w:t xml:space="preserve">R$ </w:t>
            </w:r>
          </w:p>
        </w:tc>
      </w:tr>
    </w:tbl>
    <w:p w14:paraId="7B545E41" w14:textId="724224FC" w:rsidR="00A84BDC" w:rsidRPr="00FD4C09" w:rsidRDefault="00A84BDC" w:rsidP="00990EC0">
      <w:pPr>
        <w:spacing w:after="0" w:line="360" w:lineRule="auto"/>
        <w:jc w:val="both"/>
        <w:rPr>
          <w:rFonts w:ascii="Times New Roman" w:hAnsi="Times New Roman" w:cs="Times New Roman"/>
        </w:rPr>
      </w:pPr>
    </w:p>
    <w:p w14:paraId="6E91C397" w14:textId="77777777" w:rsidR="00261FDB" w:rsidRDefault="00261FDB" w:rsidP="00990EC0">
      <w:pPr>
        <w:spacing w:after="0" w:line="360" w:lineRule="auto"/>
        <w:jc w:val="both"/>
        <w:rPr>
          <w:rFonts w:ascii="Times New Roman" w:hAnsi="Times New Roman" w:cs="Times New Roman"/>
          <w:sz w:val="16"/>
          <w:szCs w:val="16"/>
        </w:rPr>
      </w:pPr>
    </w:p>
    <w:tbl>
      <w:tblPr>
        <w:tblpPr w:leftFromText="141" w:rightFromText="141" w:vertAnchor="text" w:horzAnchor="margin" w:tblpXSpec="center" w:tblpY="176"/>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
        <w:gridCol w:w="2096"/>
        <w:gridCol w:w="678"/>
        <w:gridCol w:w="678"/>
        <w:gridCol w:w="678"/>
        <w:gridCol w:w="837"/>
        <w:gridCol w:w="678"/>
        <w:gridCol w:w="1237"/>
        <w:gridCol w:w="1217"/>
        <w:gridCol w:w="1105"/>
        <w:gridCol w:w="1130"/>
        <w:gridCol w:w="991"/>
        <w:gridCol w:w="1139"/>
        <w:gridCol w:w="807"/>
      </w:tblGrid>
      <w:tr w:rsidR="00F00192" w:rsidRPr="00FD4C09" w14:paraId="56293B30" w14:textId="77777777" w:rsidTr="00EE29B1">
        <w:trPr>
          <w:trHeight w:val="419"/>
        </w:trPr>
        <w:tc>
          <w:tcPr>
            <w:tcW w:w="245" w:type="pct"/>
            <w:vMerge w:val="restart"/>
            <w:tcBorders>
              <w:top w:val="single" w:sz="18" w:space="0" w:color="auto"/>
              <w:left w:val="single" w:sz="18" w:space="0" w:color="auto"/>
              <w:right w:val="single" w:sz="18" w:space="0" w:color="auto"/>
            </w:tcBorders>
            <w:shd w:val="clear" w:color="auto" w:fill="D9D9D9"/>
            <w:vAlign w:val="center"/>
          </w:tcPr>
          <w:p w14:paraId="7CBDBD34" w14:textId="77777777" w:rsidR="000F3224" w:rsidRPr="00FD4C09" w:rsidRDefault="000F3224" w:rsidP="000F3224">
            <w:pPr>
              <w:jc w:val="center"/>
              <w:rPr>
                <w:b/>
                <w:sz w:val="20"/>
                <w:szCs w:val="20"/>
              </w:rPr>
            </w:pPr>
          </w:p>
          <w:p w14:paraId="16106FD3" w14:textId="77777777" w:rsidR="000F3224" w:rsidRPr="00FD4C09" w:rsidRDefault="000F3224" w:rsidP="000F3224">
            <w:pPr>
              <w:jc w:val="center"/>
              <w:rPr>
                <w:b/>
                <w:sz w:val="20"/>
                <w:szCs w:val="20"/>
                <w:u w:val="single"/>
              </w:rPr>
            </w:pPr>
            <w:r w:rsidRPr="00FD4C09">
              <w:rPr>
                <w:b/>
                <w:sz w:val="20"/>
                <w:szCs w:val="20"/>
                <w:u w:val="single"/>
              </w:rPr>
              <w:t>ITEM</w:t>
            </w:r>
          </w:p>
        </w:tc>
        <w:tc>
          <w:tcPr>
            <w:tcW w:w="751" w:type="pct"/>
            <w:vMerge w:val="restart"/>
            <w:tcBorders>
              <w:top w:val="single" w:sz="18" w:space="0" w:color="auto"/>
              <w:left w:val="single" w:sz="18" w:space="0" w:color="auto"/>
              <w:right w:val="single" w:sz="12" w:space="0" w:color="auto"/>
            </w:tcBorders>
            <w:shd w:val="clear" w:color="auto" w:fill="D9D9D9"/>
            <w:vAlign w:val="center"/>
          </w:tcPr>
          <w:p w14:paraId="0F9EB5EA" w14:textId="77777777" w:rsidR="000F3224" w:rsidRPr="00FD4C09" w:rsidRDefault="000F3224" w:rsidP="000F3224">
            <w:pPr>
              <w:jc w:val="center"/>
              <w:rPr>
                <w:b/>
                <w:sz w:val="20"/>
                <w:szCs w:val="20"/>
                <w:u w:val="single"/>
              </w:rPr>
            </w:pPr>
            <w:r w:rsidRPr="00FD4C09">
              <w:rPr>
                <w:b/>
                <w:sz w:val="20"/>
                <w:szCs w:val="20"/>
              </w:rPr>
              <w:t>ESPECIFICAÇÃO (RESUMIDA)</w:t>
            </w:r>
          </w:p>
          <w:p w14:paraId="56B597B1" w14:textId="77777777" w:rsidR="000F3224" w:rsidRPr="00FD4C09" w:rsidRDefault="000F3224" w:rsidP="000F3224">
            <w:pPr>
              <w:jc w:val="center"/>
              <w:rPr>
                <w:b/>
                <w:sz w:val="20"/>
                <w:szCs w:val="20"/>
                <w:u w:val="single"/>
              </w:rPr>
            </w:pPr>
            <w:r w:rsidRPr="00FD4C09">
              <w:rPr>
                <w:b/>
                <w:sz w:val="20"/>
                <w:szCs w:val="20"/>
              </w:rPr>
              <w:t>VEÍCULO / MARCA</w:t>
            </w:r>
          </w:p>
        </w:tc>
        <w:tc>
          <w:tcPr>
            <w:tcW w:w="243" w:type="pct"/>
            <w:vMerge w:val="restart"/>
            <w:tcBorders>
              <w:top w:val="single" w:sz="18" w:space="0" w:color="auto"/>
              <w:left w:val="single" w:sz="12" w:space="0" w:color="auto"/>
              <w:right w:val="single" w:sz="12" w:space="0" w:color="auto"/>
            </w:tcBorders>
            <w:shd w:val="clear" w:color="auto" w:fill="D9D9D9"/>
            <w:textDirection w:val="tbRl"/>
            <w:vAlign w:val="center"/>
          </w:tcPr>
          <w:p w14:paraId="0F89384C" w14:textId="77777777" w:rsidR="000F3224" w:rsidRPr="00FD4C09" w:rsidRDefault="000F3224" w:rsidP="000F3224">
            <w:pPr>
              <w:rPr>
                <w:b/>
                <w:sz w:val="20"/>
                <w:szCs w:val="20"/>
              </w:rPr>
            </w:pPr>
            <w:r w:rsidRPr="00FD4C09">
              <w:rPr>
                <w:b/>
                <w:sz w:val="20"/>
                <w:szCs w:val="20"/>
              </w:rPr>
              <w:t>QUANTIDADE</w:t>
            </w:r>
          </w:p>
        </w:tc>
        <w:tc>
          <w:tcPr>
            <w:tcW w:w="243" w:type="pct"/>
            <w:vMerge w:val="restart"/>
            <w:tcBorders>
              <w:top w:val="single" w:sz="18" w:space="0" w:color="auto"/>
              <w:left w:val="single" w:sz="12" w:space="0" w:color="auto"/>
              <w:right w:val="single" w:sz="12" w:space="0" w:color="auto"/>
            </w:tcBorders>
            <w:shd w:val="clear" w:color="auto" w:fill="D9D9D9"/>
            <w:textDirection w:val="tbRl"/>
            <w:vAlign w:val="center"/>
          </w:tcPr>
          <w:p w14:paraId="1E416AAB" w14:textId="77777777" w:rsidR="000F3224" w:rsidRPr="00FD4C09" w:rsidRDefault="000F3224" w:rsidP="000F3224">
            <w:pPr>
              <w:rPr>
                <w:b/>
                <w:sz w:val="20"/>
                <w:szCs w:val="20"/>
                <w:u w:val="single"/>
              </w:rPr>
            </w:pPr>
            <w:r w:rsidRPr="00FD4C09">
              <w:rPr>
                <w:b/>
                <w:sz w:val="20"/>
                <w:szCs w:val="20"/>
              </w:rPr>
              <w:t xml:space="preserve"> BÔNUS</w:t>
            </w:r>
          </w:p>
        </w:tc>
        <w:tc>
          <w:tcPr>
            <w:tcW w:w="243" w:type="pct"/>
            <w:vMerge w:val="restart"/>
            <w:tcBorders>
              <w:top w:val="single" w:sz="18" w:space="0" w:color="auto"/>
              <w:left w:val="single" w:sz="12" w:space="0" w:color="auto"/>
              <w:right w:val="single" w:sz="12" w:space="0" w:color="auto"/>
            </w:tcBorders>
            <w:shd w:val="clear" w:color="auto" w:fill="D9D9D9"/>
            <w:textDirection w:val="tbRl"/>
            <w:vAlign w:val="center"/>
          </w:tcPr>
          <w:p w14:paraId="4EA5D84B" w14:textId="77777777" w:rsidR="000F3224" w:rsidRPr="00FD4C09" w:rsidRDefault="000F3224" w:rsidP="000F3224">
            <w:pPr>
              <w:rPr>
                <w:b/>
                <w:sz w:val="20"/>
                <w:szCs w:val="20"/>
                <w:u w:val="single"/>
              </w:rPr>
            </w:pPr>
            <w:r w:rsidRPr="00FD4C09">
              <w:rPr>
                <w:b/>
                <w:sz w:val="20"/>
                <w:szCs w:val="20"/>
              </w:rPr>
              <w:t xml:space="preserve"> SINISTRO</w:t>
            </w:r>
          </w:p>
        </w:tc>
        <w:tc>
          <w:tcPr>
            <w:tcW w:w="300" w:type="pct"/>
            <w:vMerge w:val="restart"/>
            <w:tcBorders>
              <w:top w:val="single" w:sz="18" w:space="0" w:color="auto"/>
              <w:left w:val="single" w:sz="12" w:space="0" w:color="auto"/>
              <w:right w:val="single" w:sz="12" w:space="0" w:color="auto"/>
            </w:tcBorders>
            <w:shd w:val="clear" w:color="auto" w:fill="D9D9D9"/>
            <w:vAlign w:val="center"/>
          </w:tcPr>
          <w:p w14:paraId="4B679B99" w14:textId="77777777" w:rsidR="000F3224" w:rsidRPr="00FD4C09" w:rsidRDefault="000F3224" w:rsidP="000F3224">
            <w:pPr>
              <w:jc w:val="center"/>
              <w:rPr>
                <w:b/>
                <w:sz w:val="20"/>
                <w:szCs w:val="20"/>
                <w:u w:val="single"/>
              </w:rPr>
            </w:pPr>
            <w:r w:rsidRPr="00FD4C09">
              <w:rPr>
                <w:b/>
                <w:sz w:val="20"/>
                <w:szCs w:val="20"/>
              </w:rPr>
              <w:t>CASCO</w:t>
            </w:r>
          </w:p>
        </w:tc>
        <w:tc>
          <w:tcPr>
            <w:tcW w:w="243" w:type="pct"/>
            <w:vMerge w:val="restart"/>
            <w:tcBorders>
              <w:top w:val="single" w:sz="18" w:space="0" w:color="auto"/>
              <w:left w:val="single" w:sz="12" w:space="0" w:color="auto"/>
              <w:right w:val="single" w:sz="4" w:space="0" w:color="auto"/>
            </w:tcBorders>
            <w:shd w:val="clear" w:color="auto" w:fill="D9D9D9"/>
            <w:textDirection w:val="tbRl"/>
            <w:vAlign w:val="center"/>
          </w:tcPr>
          <w:p w14:paraId="60C91B11" w14:textId="77777777" w:rsidR="000F3224" w:rsidRPr="00FD4C09" w:rsidRDefault="000F3224" w:rsidP="000F3224">
            <w:pPr>
              <w:jc w:val="center"/>
              <w:rPr>
                <w:b/>
                <w:sz w:val="20"/>
                <w:szCs w:val="20"/>
                <w:u w:val="single"/>
              </w:rPr>
            </w:pPr>
            <w:r w:rsidRPr="00FD4C09">
              <w:rPr>
                <w:b/>
                <w:sz w:val="20"/>
                <w:szCs w:val="20"/>
              </w:rPr>
              <w:t>Nº PASSAGEIROS</w:t>
            </w:r>
          </w:p>
        </w:tc>
        <w:tc>
          <w:tcPr>
            <w:tcW w:w="879" w:type="pct"/>
            <w:gridSpan w:val="2"/>
            <w:tcBorders>
              <w:top w:val="single" w:sz="18" w:space="0" w:color="auto"/>
              <w:left w:val="single" w:sz="4" w:space="0" w:color="auto"/>
              <w:bottom w:val="single" w:sz="12" w:space="0" w:color="auto"/>
              <w:right w:val="single" w:sz="12" w:space="0" w:color="auto"/>
            </w:tcBorders>
            <w:shd w:val="clear" w:color="auto" w:fill="D9D9D9"/>
            <w:vAlign w:val="center"/>
          </w:tcPr>
          <w:p w14:paraId="1E2036E4" w14:textId="77777777" w:rsidR="000F3224" w:rsidRPr="00FD4C09" w:rsidRDefault="000F3224" w:rsidP="000F3224">
            <w:pPr>
              <w:jc w:val="center"/>
              <w:rPr>
                <w:b/>
                <w:sz w:val="20"/>
                <w:szCs w:val="20"/>
                <w:u w:val="single"/>
              </w:rPr>
            </w:pPr>
            <w:r w:rsidRPr="00FD4C09">
              <w:rPr>
                <w:b/>
                <w:sz w:val="20"/>
                <w:szCs w:val="20"/>
              </w:rPr>
              <w:t>RCF</w:t>
            </w:r>
          </w:p>
        </w:tc>
        <w:tc>
          <w:tcPr>
            <w:tcW w:w="801" w:type="pct"/>
            <w:gridSpan w:val="2"/>
            <w:tcBorders>
              <w:top w:val="single" w:sz="18" w:space="0" w:color="auto"/>
              <w:left w:val="single" w:sz="12" w:space="0" w:color="auto"/>
              <w:bottom w:val="single" w:sz="12" w:space="0" w:color="auto"/>
              <w:right w:val="single" w:sz="12" w:space="0" w:color="auto"/>
            </w:tcBorders>
            <w:shd w:val="clear" w:color="auto" w:fill="D9D9D9"/>
            <w:vAlign w:val="center"/>
          </w:tcPr>
          <w:p w14:paraId="54E688E4" w14:textId="77777777" w:rsidR="000F3224" w:rsidRPr="00FD4C09" w:rsidRDefault="000F3224" w:rsidP="000F3224">
            <w:pPr>
              <w:jc w:val="center"/>
              <w:rPr>
                <w:b/>
                <w:sz w:val="20"/>
                <w:szCs w:val="20"/>
                <w:u w:val="single"/>
              </w:rPr>
            </w:pPr>
            <w:r w:rsidRPr="00FD4C09">
              <w:rPr>
                <w:b/>
                <w:sz w:val="20"/>
                <w:szCs w:val="20"/>
              </w:rPr>
              <w:t>APP</w:t>
            </w:r>
          </w:p>
        </w:tc>
        <w:tc>
          <w:tcPr>
            <w:tcW w:w="355" w:type="pct"/>
            <w:vMerge w:val="restart"/>
            <w:tcBorders>
              <w:top w:val="single" w:sz="18" w:space="0" w:color="auto"/>
              <w:left w:val="single" w:sz="12" w:space="0" w:color="auto"/>
              <w:right w:val="single" w:sz="12" w:space="0" w:color="auto"/>
            </w:tcBorders>
            <w:shd w:val="clear" w:color="auto" w:fill="D9D9D9"/>
            <w:vAlign w:val="center"/>
          </w:tcPr>
          <w:p w14:paraId="2B1E7848" w14:textId="77777777" w:rsidR="000F3224" w:rsidRPr="00FD4C09" w:rsidRDefault="000F3224" w:rsidP="000F3224">
            <w:pPr>
              <w:jc w:val="center"/>
              <w:rPr>
                <w:b/>
                <w:sz w:val="20"/>
                <w:szCs w:val="20"/>
                <w:u w:val="single"/>
              </w:rPr>
            </w:pPr>
            <w:r w:rsidRPr="00FD4C09">
              <w:rPr>
                <w:b/>
                <w:sz w:val="20"/>
                <w:szCs w:val="20"/>
              </w:rPr>
              <w:t>FRAN-QUIA LIMITE MÁXIMO</w:t>
            </w:r>
          </w:p>
        </w:tc>
        <w:tc>
          <w:tcPr>
            <w:tcW w:w="697" w:type="pct"/>
            <w:gridSpan w:val="2"/>
            <w:tcBorders>
              <w:top w:val="single" w:sz="18" w:space="0" w:color="auto"/>
              <w:left w:val="single" w:sz="12" w:space="0" w:color="auto"/>
              <w:bottom w:val="single" w:sz="12" w:space="0" w:color="auto"/>
              <w:right w:val="single" w:sz="18" w:space="0" w:color="auto"/>
            </w:tcBorders>
            <w:shd w:val="clear" w:color="auto" w:fill="D9D9D9"/>
            <w:vAlign w:val="center"/>
          </w:tcPr>
          <w:p w14:paraId="4AF939BF" w14:textId="77777777" w:rsidR="000F3224" w:rsidRPr="00FD4C09" w:rsidRDefault="000F3224" w:rsidP="000F3224">
            <w:pPr>
              <w:jc w:val="center"/>
              <w:rPr>
                <w:b/>
                <w:sz w:val="20"/>
                <w:szCs w:val="20"/>
                <w:u w:val="single"/>
              </w:rPr>
            </w:pPr>
            <w:r w:rsidRPr="00FD4C09">
              <w:rPr>
                <w:b/>
                <w:sz w:val="20"/>
                <w:szCs w:val="20"/>
              </w:rPr>
              <w:t>PREÇO ESTIMADO</w:t>
            </w:r>
          </w:p>
        </w:tc>
      </w:tr>
      <w:tr w:rsidR="00F00192" w:rsidRPr="00FD4C09" w14:paraId="5D9FF66C" w14:textId="77777777" w:rsidTr="00EE29B1">
        <w:trPr>
          <w:trHeight w:val="890"/>
        </w:trPr>
        <w:tc>
          <w:tcPr>
            <w:tcW w:w="245" w:type="pct"/>
            <w:vMerge/>
            <w:tcBorders>
              <w:left w:val="single" w:sz="18" w:space="0" w:color="auto"/>
              <w:bottom w:val="single" w:sz="12" w:space="0" w:color="auto"/>
              <w:right w:val="single" w:sz="18" w:space="0" w:color="auto"/>
            </w:tcBorders>
            <w:shd w:val="clear" w:color="auto" w:fill="D9D9D9"/>
            <w:vAlign w:val="center"/>
          </w:tcPr>
          <w:p w14:paraId="06D0825F" w14:textId="77777777" w:rsidR="000F3224" w:rsidRPr="00FD4C09" w:rsidRDefault="000F3224" w:rsidP="000F3224">
            <w:pPr>
              <w:jc w:val="center"/>
              <w:rPr>
                <w:b/>
                <w:sz w:val="20"/>
                <w:szCs w:val="20"/>
                <w:u w:val="single"/>
              </w:rPr>
            </w:pPr>
          </w:p>
        </w:tc>
        <w:tc>
          <w:tcPr>
            <w:tcW w:w="751" w:type="pct"/>
            <w:vMerge/>
            <w:tcBorders>
              <w:left w:val="single" w:sz="18" w:space="0" w:color="auto"/>
              <w:bottom w:val="single" w:sz="12" w:space="0" w:color="auto"/>
              <w:right w:val="single" w:sz="12" w:space="0" w:color="auto"/>
            </w:tcBorders>
            <w:shd w:val="clear" w:color="auto" w:fill="D9D9D9"/>
            <w:vAlign w:val="center"/>
          </w:tcPr>
          <w:p w14:paraId="08263980" w14:textId="77777777" w:rsidR="000F3224" w:rsidRPr="00FD4C09" w:rsidRDefault="000F3224" w:rsidP="000F3224">
            <w:pPr>
              <w:jc w:val="center"/>
              <w:rPr>
                <w:b/>
                <w:sz w:val="20"/>
                <w:szCs w:val="20"/>
                <w:u w:val="single"/>
              </w:rPr>
            </w:pPr>
          </w:p>
        </w:tc>
        <w:tc>
          <w:tcPr>
            <w:tcW w:w="243" w:type="pct"/>
            <w:vMerge/>
            <w:tcBorders>
              <w:left w:val="single" w:sz="12" w:space="0" w:color="auto"/>
              <w:bottom w:val="single" w:sz="12" w:space="0" w:color="auto"/>
              <w:right w:val="single" w:sz="12" w:space="0" w:color="auto"/>
            </w:tcBorders>
            <w:shd w:val="clear" w:color="auto" w:fill="D9D9D9"/>
            <w:vAlign w:val="center"/>
          </w:tcPr>
          <w:p w14:paraId="3D78A5D0" w14:textId="77777777" w:rsidR="000F3224" w:rsidRPr="00FD4C09" w:rsidRDefault="000F3224" w:rsidP="000F3224">
            <w:pPr>
              <w:jc w:val="center"/>
              <w:rPr>
                <w:b/>
                <w:sz w:val="20"/>
                <w:szCs w:val="20"/>
                <w:u w:val="single"/>
              </w:rPr>
            </w:pPr>
          </w:p>
        </w:tc>
        <w:tc>
          <w:tcPr>
            <w:tcW w:w="243" w:type="pct"/>
            <w:vMerge/>
            <w:tcBorders>
              <w:left w:val="single" w:sz="12" w:space="0" w:color="auto"/>
              <w:bottom w:val="single" w:sz="12" w:space="0" w:color="auto"/>
              <w:right w:val="single" w:sz="12" w:space="0" w:color="auto"/>
            </w:tcBorders>
            <w:shd w:val="clear" w:color="auto" w:fill="D9D9D9"/>
            <w:vAlign w:val="center"/>
          </w:tcPr>
          <w:p w14:paraId="587DECE2" w14:textId="77777777" w:rsidR="000F3224" w:rsidRPr="00FD4C09" w:rsidRDefault="000F3224" w:rsidP="000F3224">
            <w:pPr>
              <w:jc w:val="center"/>
              <w:rPr>
                <w:b/>
                <w:sz w:val="20"/>
                <w:szCs w:val="20"/>
                <w:u w:val="single"/>
              </w:rPr>
            </w:pPr>
          </w:p>
        </w:tc>
        <w:tc>
          <w:tcPr>
            <w:tcW w:w="243" w:type="pct"/>
            <w:vMerge/>
            <w:tcBorders>
              <w:left w:val="single" w:sz="12" w:space="0" w:color="auto"/>
              <w:bottom w:val="single" w:sz="12" w:space="0" w:color="auto"/>
              <w:right w:val="single" w:sz="12" w:space="0" w:color="auto"/>
            </w:tcBorders>
            <w:shd w:val="clear" w:color="auto" w:fill="D9D9D9"/>
            <w:vAlign w:val="center"/>
          </w:tcPr>
          <w:p w14:paraId="71F58F83" w14:textId="77777777" w:rsidR="000F3224" w:rsidRPr="00FD4C09" w:rsidRDefault="000F3224" w:rsidP="000F3224">
            <w:pPr>
              <w:jc w:val="center"/>
              <w:rPr>
                <w:b/>
                <w:sz w:val="20"/>
                <w:szCs w:val="20"/>
                <w:u w:val="single"/>
              </w:rPr>
            </w:pPr>
          </w:p>
        </w:tc>
        <w:tc>
          <w:tcPr>
            <w:tcW w:w="300" w:type="pct"/>
            <w:vMerge/>
            <w:tcBorders>
              <w:left w:val="single" w:sz="12" w:space="0" w:color="auto"/>
              <w:bottom w:val="single" w:sz="12" w:space="0" w:color="auto"/>
              <w:right w:val="single" w:sz="12" w:space="0" w:color="auto"/>
            </w:tcBorders>
            <w:shd w:val="clear" w:color="auto" w:fill="D9D9D9"/>
            <w:vAlign w:val="center"/>
          </w:tcPr>
          <w:p w14:paraId="748F86A1" w14:textId="77777777" w:rsidR="000F3224" w:rsidRPr="00FD4C09" w:rsidRDefault="000F3224" w:rsidP="000F3224">
            <w:pPr>
              <w:jc w:val="center"/>
              <w:rPr>
                <w:b/>
                <w:sz w:val="20"/>
                <w:szCs w:val="20"/>
                <w:u w:val="single"/>
              </w:rPr>
            </w:pPr>
          </w:p>
        </w:tc>
        <w:tc>
          <w:tcPr>
            <w:tcW w:w="243" w:type="pct"/>
            <w:vMerge/>
            <w:tcBorders>
              <w:left w:val="single" w:sz="12" w:space="0" w:color="auto"/>
              <w:bottom w:val="single" w:sz="12" w:space="0" w:color="auto"/>
              <w:right w:val="single" w:sz="4" w:space="0" w:color="auto"/>
            </w:tcBorders>
            <w:shd w:val="clear" w:color="auto" w:fill="D9D9D9"/>
            <w:vAlign w:val="center"/>
          </w:tcPr>
          <w:p w14:paraId="412CBA03" w14:textId="77777777" w:rsidR="000F3224" w:rsidRPr="00FD4C09" w:rsidRDefault="000F3224" w:rsidP="000F3224">
            <w:pPr>
              <w:jc w:val="center"/>
              <w:rPr>
                <w:b/>
                <w:sz w:val="20"/>
                <w:szCs w:val="20"/>
                <w:u w:val="single"/>
              </w:rPr>
            </w:pPr>
          </w:p>
        </w:tc>
        <w:tc>
          <w:tcPr>
            <w:tcW w:w="443" w:type="pct"/>
            <w:tcBorders>
              <w:top w:val="single" w:sz="12" w:space="0" w:color="auto"/>
              <w:left w:val="single" w:sz="4" w:space="0" w:color="auto"/>
              <w:bottom w:val="single" w:sz="12" w:space="0" w:color="auto"/>
            </w:tcBorders>
            <w:shd w:val="clear" w:color="auto" w:fill="D9D9D9"/>
            <w:vAlign w:val="center"/>
          </w:tcPr>
          <w:p w14:paraId="6BE8D1BD" w14:textId="77777777" w:rsidR="000F3224" w:rsidRPr="00FD4C09" w:rsidRDefault="000F3224" w:rsidP="000F3224">
            <w:pPr>
              <w:jc w:val="center"/>
              <w:rPr>
                <w:b/>
                <w:sz w:val="20"/>
                <w:szCs w:val="20"/>
                <w:u w:val="single"/>
              </w:rPr>
            </w:pPr>
            <w:r w:rsidRPr="00FD4C09">
              <w:rPr>
                <w:b/>
                <w:sz w:val="20"/>
                <w:szCs w:val="20"/>
              </w:rPr>
              <w:t>DANOS MATERIAIS</w:t>
            </w:r>
          </w:p>
        </w:tc>
        <w:tc>
          <w:tcPr>
            <w:tcW w:w="436" w:type="pct"/>
            <w:tcBorders>
              <w:top w:val="single" w:sz="12" w:space="0" w:color="auto"/>
              <w:bottom w:val="single" w:sz="12" w:space="0" w:color="auto"/>
              <w:right w:val="single" w:sz="12" w:space="0" w:color="auto"/>
            </w:tcBorders>
            <w:shd w:val="clear" w:color="auto" w:fill="D9D9D9"/>
            <w:vAlign w:val="center"/>
          </w:tcPr>
          <w:p w14:paraId="5DC338E5" w14:textId="77777777" w:rsidR="000F3224" w:rsidRPr="00FD4C09" w:rsidRDefault="000F3224" w:rsidP="000F3224">
            <w:pPr>
              <w:jc w:val="center"/>
              <w:rPr>
                <w:b/>
                <w:sz w:val="20"/>
                <w:szCs w:val="20"/>
              </w:rPr>
            </w:pPr>
            <w:r w:rsidRPr="00FD4C09">
              <w:rPr>
                <w:b/>
                <w:sz w:val="20"/>
                <w:szCs w:val="20"/>
              </w:rPr>
              <w:t>DANOS CORPORAIS E</w:t>
            </w:r>
          </w:p>
          <w:p w14:paraId="256A7F23" w14:textId="77777777" w:rsidR="000F3224" w:rsidRPr="00FD4C09" w:rsidRDefault="000F3224" w:rsidP="000F3224">
            <w:pPr>
              <w:jc w:val="center"/>
              <w:rPr>
                <w:b/>
                <w:sz w:val="20"/>
                <w:szCs w:val="20"/>
                <w:u w:val="single"/>
              </w:rPr>
            </w:pPr>
            <w:r w:rsidRPr="00FD4C09">
              <w:rPr>
                <w:b/>
                <w:sz w:val="20"/>
                <w:szCs w:val="20"/>
              </w:rPr>
              <w:t>MORAIS</w:t>
            </w:r>
          </w:p>
        </w:tc>
        <w:tc>
          <w:tcPr>
            <w:tcW w:w="396" w:type="pct"/>
            <w:tcBorders>
              <w:top w:val="single" w:sz="12" w:space="0" w:color="auto"/>
              <w:left w:val="single" w:sz="12" w:space="0" w:color="auto"/>
              <w:bottom w:val="single" w:sz="12" w:space="0" w:color="auto"/>
            </w:tcBorders>
            <w:shd w:val="clear" w:color="auto" w:fill="D9D9D9"/>
            <w:vAlign w:val="center"/>
          </w:tcPr>
          <w:p w14:paraId="019C224F" w14:textId="77777777" w:rsidR="000F3224" w:rsidRPr="00FD4C09" w:rsidRDefault="000F3224" w:rsidP="000F3224">
            <w:pPr>
              <w:jc w:val="center"/>
              <w:rPr>
                <w:b/>
                <w:sz w:val="20"/>
                <w:szCs w:val="20"/>
              </w:rPr>
            </w:pPr>
            <w:r w:rsidRPr="00FD4C09">
              <w:rPr>
                <w:b/>
                <w:sz w:val="20"/>
                <w:szCs w:val="20"/>
              </w:rPr>
              <w:t>MORTE</w:t>
            </w:r>
          </w:p>
          <w:p w14:paraId="5DDCD3D7" w14:textId="77777777" w:rsidR="000F3224" w:rsidRPr="00FD4C09" w:rsidRDefault="000F3224" w:rsidP="000F3224">
            <w:pPr>
              <w:jc w:val="center"/>
              <w:rPr>
                <w:b/>
                <w:sz w:val="20"/>
                <w:szCs w:val="20"/>
              </w:rPr>
            </w:pPr>
            <w:r w:rsidRPr="00FD4C09">
              <w:rPr>
                <w:b/>
                <w:sz w:val="20"/>
                <w:szCs w:val="20"/>
              </w:rPr>
              <w:t>E</w:t>
            </w:r>
          </w:p>
          <w:p w14:paraId="7BB7C036" w14:textId="77777777" w:rsidR="000F3224" w:rsidRPr="00FD4C09" w:rsidRDefault="000F3224" w:rsidP="000F3224">
            <w:pPr>
              <w:jc w:val="center"/>
              <w:rPr>
                <w:b/>
                <w:sz w:val="20"/>
                <w:szCs w:val="20"/>
                <w:u w:val="single"/>
              </w:rPr>
            </w:pPr>
            <w:r w:rsidRPr="00FD4C09">
              <w:rPr>
                <w:b/>
                <w:sz w:val="20"/>
                <w:szCs w:val="20"/>
              </w:rPr>
              <w:t>INVALIDEZ</w:t>
            </w:r>
          </w:p>
        </w:tc>
        <w:tc>
          <w:tcPr>
            <w:tcW w:w="405" w:type="pct"/>
            <w:tcBorders>
              <w:top w:val="single" w:sz="12" w:space="0" w:color="auto"/>
              <w:bottom w:val="single" w:sz="12" w:space="0" w:color="auto"/>
              <w:right w:val="single" w:sz="12" w:space="0" w:color="auto"/>
            </w:tcBorders>
            <w:shd w:val="clear" w:color="auto" w:fill="D9D9D9"/>
            <w:vAlign w:val="center"/>
          </w:tcPr>
          <w:p w14:paraId="5355CC81" w14:textId="77777777" w:rsidR="000F3224" w:rsidRPr="00FD4C09" w:rsidRDefault="000F3224" w:rsidP="000F3224">
            <w:pPr>
              <w:jc w:val="center"/>
              <w:rPr>
                <w:b/>
                <w:sz w:val="20"/>
                <w:szCs w:val="20"/>
                <w:u w:val="single"/>
              </w:rPr>
            </w:pPr>
            <w:r w:rsidRPr="00FD4C09">
              <w:rPr>
                <w:b/>
                <w:sz w:val="20"/>
                <w:szCs w:val="20"/>
              </w:rPr>
              <w:t>DESPESAS MÉDICAS</w:t>
            </w:r>
          </w:p>
        </w:tc>
        <w:tc>
          <w:tcPr>
            <w:tcW w:w="355" w:type="pct"/>
            <w:vMerge/>
            <w:tcBorders>
              <w:left w:val="single" w:sz="12" w:space="0" w:color="auto"/>
              <w:bottom w:val="single" w:sz="12" w:space="0" w:color="auto"/>
              <w:right w:val="single" w:sz="12" w:space="0" w:color="auto"/>
            </w:tcBorders>
            <w:shd w:val="clear" w:color="auto" w:fill="D9D9D9"/>
            <w:vAlign w:val="center"/>
          </w:tcPr>
          <w:p w14:paraId="1D93587E" w14:textId="77777777" w:rsidR="000F3224" w:rsidRPr="00FD4C09" w:rsidRDefault="000F3224" w:rsidP="000F3224">
            <w:pPr>
              <w:jc w:val="center"/>
              <w:rPr>
                <w:b/>
                <w:sz w:val="20"/>
                <w:szCs w:val="20"/>
                <w:u w:val="single"/>
              </w:rPr>
            </w:pPr>
          </w:p>
        </w:tc>
        <w:tc>
          <w:tcPr>
            <w:tcW w:w="408" w:type="pct"/>
            <w:tcBorders>
              <w:top w:val="single" w:sz="12" w:space="0" w:color="auto"/>
              <w:left w:val="single" w:sz="12" w:space="0" w:color="auto"/>
              <w:bottom w:val="single" w:sz="12" w:space="0" w:color="auto"/>
              <w:right w:val="single" w:sz="12" w:space="0" w:color="auto"/>
            </w:tcBorders>
            <w:shd w:val="clear" w:color="auto" w:fill="D9D9D9"/>
            <w:vAlign w:val="center"/>
          </w:tcPr>
          <w:p w14:paraId="38B69544" w14:textId="77777777" w:rsidR="000F3224" w:rsidRPr="00FD4C09" w:rsidRDefault="000F3224" w:rsidP="000F3224">
            <w:pPr>
              <w:jc w:val="center"/>
              <w:rPr>
                <w:b/>
                <w:sz w:val="20"/>
                <w:szCs w:val="20"/>
                <w:u w:val="single"/>
              </w:rPr>
            </w:pPr>
            <w:r w:rsidRPr="00FD4C09">
              <w:rPr>
                <w:b/>
                <w:sz w:val="20"/>
                <w:szCs w:val="20"/>
              </w:rPr>
              <w:t>PRÊMIO UNITÁRIO (R$)</w:t>
            </w:r>
          </w:p>
        </w:tc>
        <w:tc>
          <w:tcPr>
            <w:tcW w:w="289" w:type="pct"/>
            <w:tcBorders>
              <w:top w:val="single" w:sz="12" w:space="0" w:color="auto"/>
              <w:left w:val="single" w:sz="12" w:space="0" w:color="auto"/>
              <w:bottom w:val="single" w:sz="12" w:space="0" w:color="auto"/>
              <w:right w:val="single" w:sz="18" w:space="0" w:color="auto"/>
            </w:tcBorders>
            <w:shd w:val="clear" w:color="auto" w:fill="D9D9D9"/>
            <w:vAlign w:val="center"/>
          </w:tcPr>
          <w:p w14:paraId="4F893415" w14:textId="77777777" w:rsidR="000F3224" w:rsidRPr="00FD4C09" w:rsidRDefault="000F3224" w:rsidP="000F3224">
            <w:pPr>
              <w:jc w:val="center"/>
              <w:rPr>
                <w:b/>
                <w:sz w:val="20"/>
                <w:szCs w:val="20"/>
                <w:u w:val="single"/>
              </w:rPr>
            </w:pPr>
            <w:r w:rsidRPr="00FD4C09">
              <w:rPr>
                <w:b/>
                <w:sz w:val="20"/>
                <w:szCs w:val="20"/>
              </w:rPr>
              <w:t>TOTAL DE ITEM (ATÉ)</w:t>
            </w:r>
            <w:r w:rsidRPr="00FD4C09">
              <w:rPr>
                <w:sz w:val="20"/>
                <w:szCs w:val="20"/>
              </w:rPr>
              <w:t xml:space="preserve"> </w:t>
            </w:r>
            <w:r w:rsidRPr="00FD4C09">
              <w:rPr>
                <w:b/>
                <w:sz w:val="20"/>
                <w:szCs w:val="20"/>
              </w:rPr>
              <w:t>(R$)</w:t>
            </w:r>
          </w:p>
        </w:tc>
      </w:tr>
      <w:tr w:rsidR="00F00192" w:rsidRPr="00FD4C09" w14:paraId="48E016BA" w14:textId="77777777" w:rsidTr="00EE29B1">
        <w:trPr>
          <w:trHeight w:val="912"/>
        </w:trPr>
        <w:tc>
          <w:tcPr>
            <w:tcW w:w="245" w:type="pct"/>
            <w:tcBorders>
              <w:left w:val="single" w:sz="18" w:space="0" w:color="auto"/>
              <w:right w:val="single" w:sz="18" w:space="0" w:color="auto"/>
            </w:tcBorders>
            <w:vAlign w:val="center"/>
          </w:tcPr>
          <w:p w14:paraId="5CBD838B" w14:textId="69106E7B" w:rsidR="000F3224" w:rsidRPr="00FD4C09" w:rsidRDefault="000F3224" w:rsidP="000F3224">
            <w:pPr>
              <w:jc w:val="center"/>
              <w:rPr>
                <w:rFonts w:cstheme="minorHAnsi"/>
                <w:b/>
                <w:sz w:val="20"/>
                <w:szCs w:val="20"/>
              </w:rPr>
            </w:pPr>
            <w:r w:rsidRPr="00FD4C09">
              <w:rPr>
                <w:rFonts w:cstheme="minorHAnsi"/>
                <w:b/>
                <w:sz w:val="20"/>
                <w:szCs w:val="20"/>
              </w:rPr>
              <w:t>0</w:t>
            </w:r>
            <w:r w:rsidR="00261FDB" w:rsidRPr="00FD4C09">
              <w:rPr>
                <w:rFonts w:cstheme="minorHAnsi"/>
                <w:b/>
                <w:sz w:val="20"/>
                <w:szCs w:val="20"/>
              </w:rPr>
              <w:t>19</w:t>
            </w:r>
          </w:p>
        </w:tc>
        <w:tc>
          <w:tcPr>
            <w:tcW w:w="751" w:type="pct"/>
            <w:tcBorders>
              <w:top w:val="single" w:sz="4" w:space="0" w:color="auto"/>
              <w:left w:val="single" w:sz="18" w:space="0" w:color="auto"/>
              <w:right w:val="single" w:sz="12" w:space="0" w:color="auto"/>
            </w:tcBorders>
            <w:vAlign w:val="center"/>
          </w:tcPr>
          <w:p w14:paraId="6D6C646E" w14:textId="634DF228" w:rsidR="000F3224" w:rsidRPr="00FD4C09" w:rsidRDefault="0074008D" w:rsidP="000F3224">
            <w:pPr>
              <w:jc w:val="both"/>
              <w:rPr>
                <w:rFonts w:cstheme="minorHAnsi"/>
                <w:sz w:val="20"/>
                <w:szCs w:val="20"/>
              </w:rPr>
            </w:pPr>
            <w:r w:rsidRPr="00FD4C09">
              <w:rPr>
                <w:sz w:val="20"/>
                <w:szCs w:val="20"/>
              </w:rPr>
              <w:t>SEGURO TOTAL DE VEICULO FIAT SIENA ESSENCE 1.6, ANO DE FABRICAÇÃO 2017 E MODELO 2018, PLACA QIX 4584, CHASSI Nº 9BD19716TJ3352782</w:t>
            </w:r>
          </w:p>
        </w:tc>
        <w:tc>
          <w:tcPr>
            <w:tcW w:w="243" w:type="pct"/>
            <w:tcBorders>
              <w:top w:val="single" w:sz="4" w:space="0" w:color="auto"/>
              <w:left w:val="single" w:sz="12" w:space="0" w:color="auto"/>
              <w:right w:val="single" w:sz="12" w:space="0" w:color="auto"/>
            </w:tcBorders>
            <w:vAlign w:val="center"/>
          </w:tcPr>
          <w:p w14:paraId="7255B03E" w14:textId="77777777" w:rsidR="000F3224" w:rsidRPr="00FD4C09" w:rsidRDefault="000F3224" w:rsidP="000F3224">
            <w:pPr>
              <w:jc w:val="center"/>
              <w:rPr>
                <w:b/>
                <w:bCs/>
                <w:sz w:val="20"/>
                <w:szCs w:val="20"/>
              </w:rPr>
            </w:pPr>
            <w:r w:rsidRPr="00FD4C09">
              <w:rPr>
                <w:b/>
                <w:bCs/>
                <w:sz w:val="20"/>
                <w:szCs w:val="20"/>
              </w:rPr>
              <w:t>01</w:t>
            </w:r>
          </w:p>
        </w:tc>
        <w:tc>
          <w:tcPr>
            <w:tcW w:w="243" w:type="pct"/>
            <w:tcBorders>
              <w:top w:val="single" w:sz="4" w:space="0" w:color="auto"/>
              <w:left w:val="single" w:sz="12" w:space="0" w:color="auto"/>
              <w:right w:val="single" w:sz="12" w:space="0" w:color="auto"/>
            </w:tcBorders>
            <w:shd w:val="clear" w:color="auto" w:fill="auto"/>
            <w:vAlign w:val="center"/>
          </w:tcPr>
          <w:p w14:paraId="5C572419" w14:textId="638F6E33" w:rsidR="000F3224" w:rsidRPr="00FD4C09" w:rsidRDefault="0074008D" w:rsidP="000F3224">
            <w:pPr>
              <w:jc w:val="center"/>
              <w:rPr>
                <w:sz w:val="20"/>
                <w:szCs w:val="20"/>
              </w:rPr>
            </w:pPr>
            <w:r w:rsidRPr="00FD4C09">
              <w:rPr>
                <w:sz w:val="20"/>
                <w:szCs w:val="20"/>
              </w:rPr>
              <w:t>02</w:t>
            </w:r>
          </w:p>
        </w:tc>
        <w:tc>
          <w:tcPr>
            <w:tcW w:w="243" w:type="pct"/>
            <w:tcBorders>
              <w:top w:val="single" w:sz="4" w:space="0" w:color="auto"/>
              <w:left w:val="single" w:sz="12" w:space="0" w:color="auto"/>
              <w:right w:val="single" w:sz="12" w:space="0" w:color="auto"/>
            </w:tcBorders>
            <w:vAlign w:val="center"/>
          </w:tcPr>
          <w:p w14:paraId="1610AA60" w14:textId="77777777" w:rsidR="000F3224" w:rsidRPr="00FD4C09" w:rsidRDefault="000F3224" w:rsidP="000F3224">
            <w:pPr>
              <w:jc w:val="center"/>
              <w:rPr>
                <w:sz w:val="20"/>
                <w:szCs w:val="20"/>
              </w:rPr>
            </w:pPr>
            <w:r w:rsidRPr="00FD4C09">
              <w:rPr>
                <w:sz w:val="20"/>
                <w:szCs w:val="20"/>
              </w:rPr>
              <w:t>Não</w:t>
            </w:r>
          </w:p>
        </w:tc>
        <w:tc>
          <w:tcPr>
            <w:tcW w:w="300" w:type="pct"/>
            <w:tcBorders>
              <w:top w:val="single" w:sz="4" w:space="0" w:color="auto"/>
              <w:left w:val="single" w:sz="12" w:space="0" w:color="auto"/>
              <w:right w:val="single" w:sz="12" w:space="0" w:color="auto"/>
            </w:tcBorders>
            <w:vAlign w:val="center"/>
          </w:tcPr>
          <w:p w14:paraId="1864EFCE" w14:textId="77777777" w:rsidR="000F3224" w:rsidRPr="00FD4C09" w:rsidRDefault="000F3224" w:rsidP="000F3224">
            <w:pPr>
              <w:jc w:val="center"/>
              <w:rPr>
                <w:sz w:val="20"/>
                <w:szCs w:val="20"/>
              </w:rPr>
            </w:pPr>
            <w:r w:rsidRPr="00FD4C09">
              <w:rPr>
                <w:sz w:val="20"/>
                <w:szCs w:val="20"/>
              </w:rPr>
              <w:t>100% da Tabela FIPE</w:t>
            </w:r>
          </w:p>
        </w:tc>
        <w:tc>
          <w:tcPr>
            <w:tcW w:w="243" w:type="pct"/>
            <w:tcBorders>
              <w:top w:val="single" w:sz="4" w:space="0" w:color="auto"/>
              <w:left w:val="single" w:sz="12" w:space="0" w:color="auto"/>
              <w:right w:val="single" w:sz="12" w:space="0" w:color="auto"/>
            </w:tcBorders>
            <w:vAlign w:val="center"/>
          </w:tcPr>
          <w:p w14:paraId="73507DE3" w14:textId="3D16DC4E" w:rsidR="000F3224" w:rsidRPr="00FD4C09" w:rsidRDefault="0074008D" w:rsidP="000F3224">
            <w:pPr>
              <w:jc w:val="center"/>
              <w:rPr>
                <w:sz w:val="20"/>
                <w:szCs w:val="20"/>
              </w:rPr>
            </w:pPr>
            <w:r w:rsidRPr="00FD4C09">
              <w:rPr>
                <w:sz w:val="20"/>
                <w:szCs w:val="20"/>
              </w:rPr>
              <w:t>05</w:t>
            </w:r>
          </w:p>
        </w:tc>
        <w:tc>
          <w:tcPr>
            <w:tcW w:w="443" w:type="pct"/>
            <w:tcBorders>
              <w:top w:val="single" w:sz="4" w:space="0" w:color="auto"/>
              <w:left w:val="single" w:sz="12" w:space="0" w:color="auto"/>
            </w:tcBorders>
            <w:vAlign w:val="center"/>
          </w:tcPr>
          <w:p w14:paraId="71FA5550" w14:textId="0B4F9193" w:rsidR="000F3224" w:rsidRPr="00FD4C09" w:rsidRDefault="000F3224" w:rsidP="000F3224">
            <w:pPr>
              <w:jc w:val="center"/>
              <w:rPr>
                <w:sz w:val="20"/>
                <w:szCs w:val="20"/>
              </w:rPr>
            </w:pPr>
            <w:r w:rsidRPr="00FD4C09">
              <w:rPr>
                <w:sz w:val="20"/>
                <w:szCs w:val="20"/>
              </w:rPr>
              <w:t>250.000,00</w:t>
            </w:r>
            <w:r w:rsidRPr="00FD4C09">
              <w:rPr>
                <w:vanish/>
                <w:sz w:val="20"/>
                <w:szCs w:val="20"/>
              </w:rPr>
              <w:t xml:space="preserve"> </w:t>
            </w:r>
          </w:p>
        </w:tc>
        <w:tc>
          <w:tcPr>
            <w:tcW w:w="436" w:type="pct"/>
            <w:tcBorders>
              <w:top w:val="single" w:sz="4" w:space="0" w:color="auto"/>
              <w:right w:val="single" w:sz="12" w:space="0" w:color="auto"/>
            </w:tcBorders>
            <w:vAlign w:val="center"/>
          </w:tcPr>
          <w:p w14:paraId="6E91A187" w14:textId="77777777" w:rsidR="000F3224" w:rsidRPr="00FD4C09" w:rsidRDefault="000F3224" w:rsidP="000F3224">
            <w:pPr>
              <w:jc w:val="center"/>
              <w:rPr>
                <w:sz w:val="20"/>
                <w:szCs w:val="20"/>
              </w:rPr>
            </w:pPr>
            <w:r w:rsidRPr="00FD4C09">
              <w:rPr>
                <w:sz w:val="20"/>
                <w:szCs w:val="20"/>
              </w:rPr>
              <w:t>150.000,00</w:t>
            </w:r>
          </w:p>
          <w:p w14:paraId="63EE9D92" w14:textId="77777777" w:rsidR="000F3224" w:rsidRPr="00FD4C09" w:rsidRDefault="000F3224" w:rsidP="000F3224">
            <w:pPr>
              <w:jc w:val="center"/>
              <w:rPr>
                <w:sz w:val="20"/>
                <w:szCs w:val="20"/>
              </w:rPr>
            </w:pPr>
            <w:r w:rsidRPr="00FD4C09">
              <w:rPr>
                <w:sz w:val="20"/>
                <w:szCs w:val="20"/>
              </w:rPr>
              <w:t>E</w:t>
            </w:r>
          </w:p>
          <w:p w14:paraId="4A5DD9B1" w14:textId="541FC8AC" w:rsidR="000F3224" w:rsidRPr="00FD4C09" w:rsidRDefault="000F3224" w:rsidP="000F3224">
            <w:pPr>
              <w:jc w:val="center"/>
              <w:rPr>
                <w:sz w:val="20"/>
                <w:szCs w:val="20"/>
              </w:rPr>
            </w:pPr>
            <w:r w:rsidRPr="00FD4C09">
              <w:rPr>
                <w:sz w:val="20"/>
                <w:szCs w:val="20"/>
              </w:rPr>
              <w:t>30.000,00</w:t>
            </w:r>
          </w:p>
        </w:tc>
        <w:tc>
          <w:tcPr>
            <w:tcW w:w="396" w:type="pct"/>
            <w:tcBorders>
              <w:top w:val="single" w:sz="4" w:space="0" w:color="auto"/>
              <w:left w:val="single" w:sz="12" w:space="0" w:color="auto"/>
            </w:tcBorders>
            <w:vAlign w:val="center"/>
          </w:tcPr>
          <w:p w14:paraId="71DBEE89" w14:textId="77777777" w:rsidR="000F3224" w:rsidRPr="00FD4C09" w:rsidRDefault="000F3224" w:rsidP="000F3224">
            <w:pPr>
              <w:jc w:val="center"/>
              <w:rPr>
                <w:sz w:val="20"/>
                <w:szCs w:val="20"/>
              </w:rPr>
            </w:pPr>
            <w:r w:rsidRPr="00FD4C09">
              <w:rPr>
                <w:sz w:val="20"/>
                <w:szCs w:val="20"/>
              </w:rPr>
              <w:t>30.000,00</w:t>
            </w:r>
          </w:p>
          <w:p w14:paraId="66B21EA9" w14:textId="1D5AE3F9" w:rsidR="000F3224" w:rsidRPr="00FD4C09" w:rsidRDefault="000F3224" w:rsidP="000F3224">
            <w:pPr>
              <w:jc w:val="center"/>
              <w:rPr>
                <w:sz w:val="20"/>
                <w:szCs w:val="20"/>
              </w:rPr>
            </w:pPr>
            <w:r w:rsidRPr="00FD4C09">
              <w:rPr>
                <w:sz w:val="20"/>
                <w:szCs w:val="20"/>
              </w:rPr>
              <w:t>CADA</w:t>
            </w:r>
          </w:p>
        </w:tc>
        <w:tc>
          <w:tcPr>
            <w:tcW w:w="405" w:type="pct"/>
            <w:tcBorders>
              <w:top w:val="single" w:sz="4" w:space="0" w:color="auto"/>
              <w:right w:val="single" w:sz="12" w:space="0" w:color="auto"/>
            </w:tcBorders>
            <w:vAlign w:val="center"/>
          </w:tcPr>
          <w:p w14:paraId="5A4F18ED" w14:textId="701C4251" w:rsidR="000F3224" w:rsidRPr="00FD4C09" w:rsidRDefault="000F3224" w:rsidP="000F3224">
            <w:pPr>
              <w:jc w:val="center"/>
              <w:rPr>
                <w:sz w:val="20"/>
                <w:szCs w:val="20"/>
              </w:rPr>
            </w:pPr>
            <w:r w:rsidRPr="00FD4C09">
              <w:rPr>
                <w:sz w:val="20"/>
                <w:szCs w:val="20"/>
              </w:rPr>
              <w:t>20.000,00</w:t>
            </w:r>
          </w:p>
        </w:tc>
        <w:tc>
          <w:tcPr>
            <w:tcW w:w="355" w:type="pct"/>
            <w:tcBorders>
              <w:top w:val="single" w:sz="4" w:space="0" w:color="auto"/>
              <w:left w:val="single" w:sz="12" w:space="0" w:color="auto"/>
              <w:right w:val="single" w:sz="12" w:space="0" w:color="auto"/>
            </w:tcBorders>
            <w:vAlign w:val="center"/>
          </w:tcPr>
          <w:p w14:paraId="277C2CA4" w14:textId="4B68E904" w:rsidR="000F3224" w:rsidRPr="00FD4C09" w:rsidRDefault="000F3224" w:rsidP="000F3224">
            <w:pPr>
              <w:jc w:val="center"/>
              <w:rPr>
                <w:sz w:val="20"/>
                <w:szCs w:val="20"/>
              </w:rPr>
            </w:pPr>
            <w:r w:rsidRPr="00FD4C09">
              <w:rPr>
                <w:snapToGrid w:val="0"/>
                <w:sz w:val="20"/>
                <w:szCs w:val="20"/>
              </w:rPr>
              <w:t>Reduzida (</w:t>
            </w:r>
            <w:r w:rsidRPr="00FD4C09">
              <w:rPr>
                <w:sz w:val="20"/>
                <w:szCs w:val="20"/>
              </w:rPr>
              <w:t>valor máximo da franquia reduzida deverá ser de até 4% do valor da Tabela FIPE do veículo</w:t>
            </w:r>
            <w:r w:rsidRPr="00FD4C09">
              <w:rPr>
                <w:snapToGrid w:val="0"/>
                <w:sz w:val="20"/>
                <w:szCs w:val="20"/>
              </w:rPr>
              <w:t xml:space="preserve">) </w:t>
            </w:r>
          </w:p>
        </w:tc>
        <w:tc>
          <w:tcPr>
            <w:tcW w:w="408" w:type="pct"/>
            <w:tcBorders>
              <w:top w:val="single" w:sz="4" w:space="0" w:color="auto"/>
              <w:left w:val="single" w:sz="12" w:space="0" w:color="auto"/>
              <w:right w:val="single" w:sz="12" w:space="0" w:color="auto"/>
            </w:tcBorders>
            <w:vAlign w:val="center"/>
          </w:tcPr>
          <w:p w14:paraId="61C962AC" w14:textId="663AB37F" w:rsidR="000F3224" w:rsidRPr="00FD4C09" w:rsidRDefault="00C45804" w:rsidP="000F3224">
            <w:pPr>
              <w:jc w:val="center"/>
              <w:rPr>
                <w:sz w:val="20"/>
                <w:szCs w:val="20"/>
              </w:rPr>
            </w:pPr>
            <w:r w:rsidRPr="00FD4C09">
              <w:rPr>
                <w:sz w:val="20"/>
                <w:szCs w:val="20"/>
              </w:rPr>
              <w:t xml:space="preserve">R$ </w:t>
            </w:r>
          </w:p>
        </w:tc>
        <w:tc>
          <w:tcPr>
            <w:tcW w:w="289" w:type="pct"/>
            <w:tcBorders>
              <w:top w:val="single" w:sz="4" w:space="0" w:color="auto"/>
              <w:left w:val="single" w:sz="12" w:space="0" w:color="auto"/>
              <w:right w:val="single" w:sz="18" w:space="0" w:color="auto"/>
            </w:tcBorders>
            <w:vAlign w:val="center"/>
          </w:tcPr>
          <w:p w14:paraId="05DB4B30" w14:textId="7504EA8C" w:rsidR="000F3224" w:rsidRPr="00FD4C09" w:rsidRDefault="00C45804" w:rsidP="000F3224">
            <w:pPr>
              <w:jc w:val="center"/>
              <w:rPr>
                <w:sz w:val="20"/>
                <w:szCs w:val="20"/>
              </w:rPr>
            </w:pPr>
            <w:r w:rsidRPr="00FD4C09">
              <w:rPr>
                <w:sz w:val="20"/>
                <w:szCs w:val="20"/>
              </w:rPr>
              <w:t xml:space="preserve">R$ </w:t>
            </w:r>
          </w:p>
        </w:tc>
      </w:tr>
      <w:tr w:rsidR="00F00192" w:rsidRPr="00FD4C09" w14:paraId="7BFB0D1A" w14:textId="77777777" w:rsidTr="00FD4C09">
        <w:trPr>
          <w:trHeight w:val="325"/>
        </w:trPr>
        <w:tc>
          <w:tcPr>
            <w:tcW w:w="2025" w:type="pct"/>
            <w:gridSpan w:val="6"/>
            <w:tcBorders>
              <w:left w:val="single" w:sz="18" w:space="0" w:color="auto"/>
              <w:right w:val="single" w:sz="12" w:space="0" w:color="auto"/>
            </w:tcBorders>
            <w:shd w:val="clear" w:color="auto" w:fill="D9D9D9" w:themeFill="background1" w:themeFillShade="D9"/>
            <w:vAlign w:val="center"/>
          </w:tcPr>
          <w:p w14:paraId="57D4B071" w14:textId="77777777" w:rsidR="000F3224" w:rsidRPr="00FD4C09" w:rsidRDefault="000F3224" w:rsidP="000F3224">
            <w:pPr>
              <w:jc w:val="both"/>
              <w:rPr>
                <w:b/>
                <w:sz w:val="20"/>
                <w:szCs w:val="20"/>
              </w:rPr>
            </w:pPr>
            <w:r w:rsidRPr="00FD4C09">
              <w:rPr>
                <w:b/>
                <w:sz w:val="20"/>
                <w:szCs w:val="20"/>
              </w:rPr>
              <w:t>QUANTIDADE TOTAL DE VEÍCULOS A SEREM SEGURADOS</w:t>
            </w:r>
          </w:p>
        </w:tc>
        <w:tc>
          <w:tcPr>
            <w:tcW w:w="243" w:type="pct"/>
            <w:tcBorders>
              <w:top w:val="single" w:sz="4" w:space="0" w:color="auto"/>
              <w:left w:val="single" w:sz="12" w:space="0" w:color="auto"/>
              <w:right w:val="single" w:sz="12" w:space="0" w:color="auto"/>
            </w:tcBorders>
            <w:shd w:val="clear" w:color="auto" w:fill="D9D9D9" w:themeFill="background1" w:themeFillShade="D9"/>
            <w:vAlign w:val="center"/>
          </w:tcPr>
          <w:p w14:paraId="1581B4D9" w14:textId="77777777" w:rsidR="000F3224" w:rsidRPr="00FD4C09" w:rsidRDefault="000F3224" w:rsidP="000F3224">
            <w:pPr>
              <w:jc w:val="center"/>
              <w:rPr>
                <w:b/>
                <w:sz w:val="20"/>
                <w:szCs w:val="20"/>
              </w:rPr>
            </w:pPr>
          </w:p>
        </w:tc>
        <w:tc>
          <w:tcPr>
            <w:tcW w:w="2443" w:type="pct"/>
            <w:gridSpan w:val="6"/>
            <w:tcBorders>
              <w:top w:val="single" w:sz="4" w:space="0" w:color="auto"/>
              <w:left w:val="single" w:sz="12" w:space="0" w:color="auto"/>
              <w:right w:val="single" w:sz="12" w:space="0" w:color="auto"/>
            </w:tcBorders>
            <w:shd w:val="clear" w:color="auto" w:fill="D9D9D9" w:themeFill="background1" w:themeFillShade="D9"/>
            <w:vAlign w:val="center"/>
          </w:tcPr>
          <w:p w14:paraId="2C039B7C" w14:textId="77777777" w:rsidR="000F3224" w:rsidRPr="00FD4C09" w:rsidRDefault="000F3224" w:rsidP="000F3224">
            <w:pPr>
              <w:jc w:val="right"/>
              <w:rPr>
                <w:b/>
                <w:sz w:val="20"/>
                <w:szCs w:val="20"/>
              </w:rPr>
            </w:pPr>
            <w:r w:rsidRPr="00FD4C09">
              <w:rPr>
                <w:b/>
                <w:sz w:val="20"/>
                <w:szCs w:val="20"/>
              </w:rPr>
              <w:t>VALOR TOTAL DO ORÇAMENTO ESTIMADO (R$)</w:t>
            </w:r>
          </w:p>
        </w:tc>
        <w:tc>
          <w:tcPr>
            <w:tcW w:w="289" w:type="pct"/>
            <w:tcBorders>
              <w:top w:val="single" w:sz="4" w:space="0" w:color="auto"/>
              <w:left w:val="single" w:sz="12" w:space="0" w:color="auto"/>
              <w:right w:val="single" w:sz="18" w:space="0" w:color="auto"/>
            </w:tcBorders>
            <w:shd w:val="clear" w:color="auto" w:fill="D9D9D9" w:themeFill="background1" w:themeFillShade="D9"/>
            <w:vAlign w:val="center"/>
          </w:tcPr>
          <w:p w14:paraId="2170B5CC" w14:textId="58A6EDC6" w:rsidR="000F3224" w:rsidRPr="00FD4C09" w:rsidRDefault="00C45804" w:rsidP="000F3224">
            <w:pPr>
              <w:jc w:val="center"/>
              <w:rPr>
                <w:b/>
                <w:bCs/>
                <w:color w:val="000000"/>
                <w:sz w:val="20"/>
                <w:szCs w:val="20"/>
              </w:rPr>
            </w:pPr>
            <w:r w:rsidRPr="00FD4C09">
              <w:rPr>
                <w:b/>
                <w:bCs/>
                <w:sz w:val="20"/>
                <w:szCs w:val="20"/>
              </w:rPr>
              <w:t xml:space="preserve">R$ </w:t>
            </w:r>
          </w:p>
        </w:tc>
      </w:tr>
      <w:tr w:rsidR="00F00192" w:rsidRPr="00FD4C09" w14:paraId="409573A9" w14:textId="77777777" w:rsidTr="00EE29B1">
        <w:trPr>
          <w:trHeight w:val="419"/>
        </w:trPr>
        <w:tc>
          <w:tcPr>
            <w:tcW w:w="245" w:type="pct"/>
            <w:vMerge w:val="restart"/>
            <w:tcBorders>
              <w:top w:val="single" w:sz="18" w:space="0" w:color="auto"/>
              <w:left w:val="single" w:sz="18" w:space="0" w:color="auto"/>
              <w:right w:val="single" w:sz="18" w:space="0" w:color="auto"/>
            </w:tcBorders>
            <w:shd w:val="clear" w:color="auto" w:fill="D9D9D9"/>
            <w:vAlign w:val="center"/>
          </w:tcPr>
          <w:p w14:paraId="113D20AA" w14:textId="77777777" w:rsidR="00EE29B1" w:rsidRPr="00FD4C09" w:rsidRDefault="00EE29B1" w:rsidP="00EE29B1">
            <w:pPr>
              <w:jc w:val="center"/>
              <w:rPr>
                <w:b/>
                <w:sz w:val="20"/>
                <w:szCs w:val="20"/>
              </w:rPr>
            </w:pPr>
          </w:p>
          <w:p w14:paraId="711AE6DB" w14:textId="77777777" w:rsidR="00EE29B1" w:rsidRPr="00FD4C09" w:rsidRDefault="00EE29B1" w:rsidP="00EE29B1">
            <w:pPr>
              <w:jc w:val="center"/>
              <w:rPr>
                <w:b/>
                <w:sz w:val="20"/>
                <w:szCs w:val="20"/>
                <w:u w:val="single"/>
              </w:rPr>
            </w:pPr>
            <w:r w:rsidRPr="00FD4C09">
              <w:rPr>
                <w:b/>
                <w:sz w:val="20"/>
                <w:szCs w:val="20"/>
                <w:u w:val="single"/>
              </w:rPr>
              <w:lastRenderedPageBreak/>
              <w:t>ITEM</w:t>
            </w:r>
          </w:p>
        </w:tc>
        <w:tc>
          <w:tcPr>
            <w:tcW w:w="751" w:type="pct"/>
            <w:vMerge w:val="restart"/>
            <w:tcBorders>
              <w:top w:val="single" w:sz="18" w:space="0" w:color="auto"/>
              <w:left w:val="single" w:sz="18" w:space="0" w:color="auto"/>
              <w:right w:val="single" w:sz="12" w:space="0" w:color="auto"/>
            </w:tcBorders>
            <w:shd w:val="clear" w:color="auto" w:fill="D9D9D9"/>
            <w:vAlign w:val="center"/>
          </w:tcPr>
          <w:p w14:paraId="30175C3E" w14:textId="77777777" w:rsidR="00EE29B1" w:rsidRPr="00FD4C09" w:rsidRDefault="00EE29B1" w:rsidP="00EE29B1">
            <w:pPr>
              <w:jc w:val="center"/>
              <w:rPr>
                <w:b/>
                <w:sz w:val="20"/>
                <w:szCs w:val="20"/>
                <w:u w:val="single"/>
              </w:rPr>
            </w:pPr>
            <w:r w:rsidRPr="00FD4C09">
              <w:rPr>
                <w:b/>
                <w:sz w:val="20"/>
                <w:szCs w:val="20"/>
              </w:rPr>
              <w:lastRenderedPageBreak/>
              <w:t>ESPECIFICAÇÃO (RESUMIDA)</w:t>
            </w:r>
          </w:p>
          <w:p w14:paraId="0B3A7398" w14:textId="77777777" w:rsidR="00EE29B1" w:rsidRPr="00FD4C09" w:rsidRDefault="00EE29B1" w:rsidP="00EE29B1">
            <w:pPr>
              <w:jc w:val="center"/>
              <w:rPr>
                <w:b/>
                <w:sz w:val="20"/>
                <w:szCs w:val="20"/>
                <w:u w:val="single"/>
              </w:rPr>
            </w:pPr>
            <w:r w:rsidRPr="00FD4C09">
              <w:rPr>
                <w:b/>
                <w:sz w:val="20"/>
                <w:szCs w:val="20"/>
              </w:rPr>
              <w:t>VEÍCULO / MARCA</w:t>
            </w:r>
          </w:p>
        </w:tc>
        <w:tc>
          <w:tcPr>
            <w:tcW w:w="243" w:type="pct"/>
            <w:vMerge w:val="restart"/>
            <w:tcBorders>
              <w:top w:val="single" w:sz="18" w:space="0" w:color="auto"/>
              <w:left w:val="single" w:sz="12" w:space="0" w:color="auto"/>
              <w:right w:val="single" w:sz="12" w:space="0" w:color="auto"/>
            </w:tcBorders>
            <w:shd w:val="clear" w:color="auto" w:fill="D9D9D9"/>
            <w:textDirection w:val="tbRl"/>
            <w:vAlign w:val="center"/>
          </w:tcPr>
          <w:p w14:paraId="5C71431E" w14:textId="77777777" w:rsidR="00EE29B1" w:rsidRPr="00FD4C09" w:rsidRDefault="00EE29B1" w:rsidP="00EE29B1">
            <w:pPr>
              <w:rPr>
                <w:b/>
                <w:sz w:val="20"/>
                <w:szCs w:val="20"/>
              </w:rPr>
            </w:pPr>
            <w:r w:rsidRPr="00FD4C09">
              <w:rPr>
                <w:b/>
                <w:sz w:val="20"/>
                <w:szCs w:val="20"/>
              </w:rPr>
              <w:t>QUANTIDADE</w:t>
            </w:r>
          </w:p>
        </w:tc>
        <w:tc>
          <w:tcPr>
            <w:tcW w:w="243" w:type="pct"/>
            <w:vMerge w:val="restart"/>
            <w:tcBorders>
              <w:top w:val="single" w:sz="18" w:space="0" w:color="auto"/>
              <w:left w:val="single" w:sz="12" w:space="0" w:color="auto"/>
              <w:right w:val="single" w:sz="12" w:space="0" w:color="auto"/>
            </w:tcBorders>
            <w:shd w:val="clear" w:color="auto" w:fill="D9D9D9"/>
            <w:textDirection w:val="tbRl"/>
            <w:vAlign w:val="center"/>
          </w:tcPr>
          <w:p w14:paraId="0028B8E2" w14:textId="77777777" w:rsidR="00EE29B1" w:rsidRPr="00FD4C09" w:rsidRDefault="00EE29B1" w:rsidP="00EE29B1">
            <w:pPr>
              <w:rPr>
                <w:b/>
                <w:sz w:val="20"/>
                <w:szCs w:val="20"/>
                <w:u w:val="single"/>
              </w:rPr>
            </w:pPr>
            <w:r w:rsidRPr="00FD4C09">
              <w:rPr>
                <w:b/>
                <w:sz w:val="20"/>
                <w:szCs w:val="20"/>
              </w:rPr>
              <w:t xml:space="preserve"> BÔNUS</w:t>
            </w:r>
          </w:p>
        </w:tc>
        <w:tc>
          <w:tcPr>
            <w:tcW w:w="243" w:type="pct"/>
            <w:vMerge w:val="restart"/>
            <w:tcBorders>
              <w:top w:val="single" w:sz="18" w:space="0" w:color="auto"/>
              <w:left w:val="single" w:sz="12" w:space="0" w:color="auto"/>
              <w:right w:val="single" w:sz="12" w:space="0" w:color="auto"/>
            </w:tcBorders>
            <w:shd w:val="clear" w:color="auto" w:fill="D9D9D9"/>
            <w:textDirection w:val="tbRl"/>
            <w:vAlign w:val="center"/>
          </w:tcPr>
          <w:p w14:paraId="3549678E" w14:textId="77777777" w:rsidR="00EE29B1" w:rsidRPr="00FD4C09" w:rsidRDefault="00EE29B1" w:rsidP="00EE29B1">
            <w:pPr>
              <w:rPr>
                <w:b/>
                <w:sz w:val="20"/>
                <w:szCs w:val="20"/>
                <w:u w:val="single"/>
              </w:rPr>
            </w:pPr>
            <w:r w:rsidRPr="00FD4C09">
              <w:rPr>
                <w:b/>
                <w:sz w:val="20"/>
                <w:szCs w:val="20"/>
              </w:rPr>
              <w:t xml:space="preserve"> SINISTRO</w:t>
            </w:r>
          </w:p>
        </w:tc>
        <w:tc>
          <w:tcPr>
            <w:tcW w:w="300" w:type="pct"/>
            <w:vMerge w:val="restart"/>
            <w:tcBorders>
              <w:top w:val="single" w:sz="18" w:space="0" w:color="auto"/>
              <w:left w:val="single" w:sz="12" w:space="0" w:color="auto"/>
              <w:right w:val="single" w:sz="12" w:space="0" w:color="auto"/>
            </w:tcBorders>
            <w:shd w:val="clear" w:color="auto" w:fill="D9D9D9"/>
            <w:vAlign w:val="center"/>
          </w:tcPr>
          <w:p w14:paraId="5C1687EE" w14:textId="77777777" w:rsidR="00EE29B1" w:rsidRPr="00FD4C09" w:rsidRDefault="00EE29B1" w:rsidP="00EE29B1">
            <w:pPr>
              <w:jc w:val="center"/>
              <w:rPr>
                <w:b/>
                <w:sz w:val="20"/>
                <w:szCs w:val="20"/>
                <w:u w:val="single"/>
              </w:rPr>
            </w:pPr>
            <w:r w:rsidRPr="00FD4C09">
              <w:rPr>
                <w:b/>
                <w:sz w:val="20"/>
                <w:szCs w:val="20"/>
              </w:rPr>
              <w:t>CASCO</w:t>
            </w:r>
          </w:p>
        </w:tc>
        <w:tc>
          <w:tcPr>
            <w:tcW w:w="243" w:type="pct"/>
            <w:vMerge w:val="restart"/>
            <w:tcBorders>
              <w:top w:val="single" w:sz="18" w:space="0" w:color="auto"/>
              <w:left w:val="single" w:sz="12" w:space="0" w:color="auto"/>
              <w:right w:val="single" w:sz="4" w:space="0" w:color="auto"/>
            </w:tcBorders>
            <w:shd w:val="clear" w:color="auto" w:fill="D9D9D9"/>
            <w:textDirection w:val="tbRl"/>
            <w:vAlign w:val="center"/>
          </w:tcPr>
          <w:p w14:paraId="6769996A" w14:textId="77777777" w:rsidR="00EE29B1" w:rsidRPr="00FD4C09" w:rsidRDefault="00EE29B1" w:rsidP="00EE29B1">
            <w:pPr>
              <w:jc w:val="center"/>
              <w:rPr>
                <w:b/>
                <w:sz w:val="20"/>
                <w:szCs w:val="20"/>
                <w:u w:val="single"/>
              </w:rPr>
            </w:pPr>
            <w:r w:rsidRPr="00FD4C09">
              <w:rPr>
                <w:b/>
                <w:sz w:val="20"/>
                <w:szCs w:val="20"/>
              </w:rPr>
              <w:t>Nº PASSAGEIROS</w:t>
            </w:r>
          </w:p>
        </w:tc>
        <w:tc>
          <w:tcPr>
            <w:tcW w:w="879" w:type="pct"/>
            <w:gridSpan w:val="2"/>
            <w:tcBorders>
              <w:top w:val="single" w:sz="18" w:space="0" w:color="auto"/>
              <w:left w:val="single" w:sz="4" w:space="0" w:color="auto"/>
              <w:bottom w:val="single" w:sz="12" w:space="0" w:color="auto"/>
              <w:right w:val="single" w:sz="12" w:space="0" w:color="auto"/>
            </w:tcBorders>
            <w:shd w:val="clear" w:color="auto" w:fill="D9D9D9"/>
            <w:vAlign w:val="center"/>
          </w:tcPr>
          <w:p w14:paraId="592F5D2F" w14:textId="77777777" w:rsidR="00EE29B1" w:rsidRPr="00FD4C09" w:rsidRDefault="00EE29B1" w:rsidP="00EE29B1">
            <w:pPr>
              <w:jc w:val="center"/>
              <w:rPr>
                <w:b/>
                <w:sz w:val="20"/>
                <w:szCs w:val="20"/>
                <w:u w:val="single"/>
              </w:rPr>
            </w:pPr>
            <w:r w:rsidRPr="00FD4C09">
              <w:rPr>
                <w:b/>
                <w:sz w:val="20"/>
                <w:szCs w:val="20"/>
              </w:rPr>
              <w:t>RCF</w:t>
            </w:r>
          </w:p>
        </w:tc>
        <w:tc>
          <w:tcPr>
            <w:tcW w:w="801" w:type="pct"/>
            <w:gridSpan w:val="2"/>
            <w:tcBorders>
              <w:top w:val="single" w:sz="18" w:space="0" w:color="auto"/>
              <w:left w:val="single" w:sz="12" w:space="0" w:color="auto"/>
              <w:bottom w:val="single" w:sz="12" w:space="0" w:color="auto"/>
              <w:right w:val="single" w:sz="12" w:space="0" w:color="auto"/>
            </w:tcBorders>
            <w:shd w:val="clear" w:color="auto" w:fill="D9D9D9"/>
            <w:vAlign w:val="center"/>
          </w:tcPr>
          <w:p w14:paraId="0916C093" w14:textId="77777777" w:rsidR="00EE29B1" w:rsidRPr="00FD4C09" w:rsidRDefault="00EE29B1" w:rsidP="00EE29B1">
            <w:pPr>
              <w:jc w:val="center"/>
              <w:rPr>
                <w:b/>
                <w:sz w:val="20"/>
                <w:szCs w:val="20"/>
                <w:u w:val="single"/>
              </w:rPr>
            </w:pPr>
            <w:r w:rsidRPr="00FD4C09">
              <w:rPr>
                <w:b/>
                <w:sz w:val="20"/>
                <w:szCs w:val="20"/>
              </w:rPr>
              <w:t>APP</w:t>
            </w:r>
          </w:p>
        </w:tc>
        <w:tc>
          <w:tcPr>
            <w:tcW w:w="355" w:type="pct"/>
            <w:vMerge w:val="restart"/>
            <w:tcBorders>
              <w:top w:val="single" w:sz="18" w:space="0" w:color="auto"/>
              <w:left w:val="single" w:sz="12" w:space="0" w:color="auto"/>
              <w:right w:val="single" w:sz="12" w:space="0" w:color="auto"/>
            </w:tcBorders>
            <w:shd w:val="clear" w:color="auto" w:fill="D9D9D9"/>
            <w:vAlign w:val="center"/>
          </w:tcPr>
          <w:p w14:paraId="48E67B7A" w14:textId="77777777" w:rsidR="00EE29B1" w:rsidRPr="00FD4C09" w:rsidRDefault="00EE29B1" w:rsidP="00EE29B1">
            <w:pPr>
              <w:jc w:val="center"/>
              <w:rPr>
                <w:b/>
                <w:sz w:val="20"/>
                <w:szCs w:val="20"/>
                <w:u w:val="single"/>
              </w:rPr>
            </w:pPr>
            <w:r w:rsidRPr="00FD4C09">
              <w:rPr>
                <w:b/>
                <w:sz w:val="20"/>
                <w:szCs w:val="20"/>
              </w:rPr>
              <w:t>FRAN-QUIA LIMITE MÁXIMO</w:t>
            </w:r>
          </w:p>
        </w:tc>
        <w:tc>
          <w:tcPr>
            <w:tcW w:w="697" w:type="pct"/>
            <w:gridSpan w:val="2"/>
            <w:tcBorders>
              <w:top w:val="single" w:sz="18" w:space="0" w:color="auto"/>
              <w:left w:val="single" w:sz="12" w:space="0" w:color="auto"/>
              <w:bottom w:val="single" w:sz="12" w:space="0" w:color="auto"/>
              <w:right w:val="single" w:sz="18" w:space="0" w:color="auto"/>
            </w:tcBorders>
            <w:shd w:val="clear" w:color="auto" w:fill="D9D9D9"/>
            <w:vAlign w:val="center"/>
          </w:tcPr>
          <w:p w14:paraId="4D1BDA60" w14:textId="77777777" w:rsidR="00EE29B1" w:rsidRPr="00FD4C09" w:rsidRDefault="00EE29B1" w:rsidP="00EE29B1">
            <w:pPr>
              <w:jc w:val="center"/>
              <w:rPr>
                <w:b/>
                <w:sz w:val="20"/>
                <w:szCs w:val="20"/>
                <w:u w:val="single"/>
              </w:rPr>
            </w:pPr>
            <w:r w:rsidRPr="00FD4C09">
              <w:rPr>
                <w:b/>
                <w:sz w:val="20"/>
                <w:szCs w:val="20"/>
              </w:rPr>
              <w:t>PREÇO ESTIMADO</w:t>
            </w:r>
          </w:p>
        </w:tc>
      </w:tr>
      <w:tr w:rsidR="00F00192" w:rsidRPr="00FD4C09" w14:paraId="1DAE156F" w14:textId="77777777" w:rsidTr="00EE29B1">
        <w:trPr>
          <w:trHeight w:val="890"/>
        </w:trPr>
        <w:tc>
          <w:tcPr>
            <w:tcW w:w="245" w:type="pct"/>
            <w:vMerge/>
            <w:tcBorders>
              <w:left w:val="single" w:sz="18" w:space="0" w:color="auto"/>
              <w:bottom w:val="single" w:sz="12" w:space="0" w:color="auto"/>
              <w:right w:val="single" w:sz="18" w:space="0" w:color="auto"/>
            </w:tcBorders>
            <w:shd w:val="clear" w:color="auto" w:fill="D9D9D9"/>
            <w:vAlign w:val="center"/>
          </w:tcPr>
          <w:p w14:paraId="4082EB9E" w14:textId="77777777" w:rsidR="00EE29B1" w:rsidRPr="00FD4C09" w:rsidRDefault="00EE29B1" w:rsidP="00EE29B1">
            <w:pPr>
              <w:jc w:val="center"/>
              <w:rPr>
                <w:b/>
                <w:sz w:val="20"/>
                <w:szCs w:val="20"/>
                <w:u w:val="single"/>
              </w:rPr>
            </w:pPr>
          </w:p>
        </w:tc>
        <w:tc>
          <w:tcPr>
            <w:tcW w:w="751" w:type="pct"/>
            <w:vMerge/>
            <w:tcBorders>
              <w:left w:val="single" w:sz="18" w:space="0" w:color="auto"/>
              <w:bottom w:val="single" w:sz="12" w:space="0" w:color="auto"/>
              <w:right w:val="single" w:sz="12" w:space="0" w:color="auto"/>
            </w:tcBorders>
            <w:shd w:val="clear" w:color="auto" w:fill="D9D9D9"/>
            <w:vAlign w:val="center"/>
          </w:tcPr>
          <w:p w14:paraId="7995E257" w14:textId="77777777" w:rsidR="00EE29B1" w:rsidRPr="00FD4C09" w:rsidRDefault="00EE29B1" w:rsidP="00EE29B1">
            <w:pPr>
              <w:jc w:val="center"/>
              <w:rPr>
                <w:b/>
                <w:sz w:val="20"/>
                <w:szCs w:val="20"/>
                <w:u w:val="single"/>
              </w:rPr>
            </w:pPr>
          </w:p>
        </w:tc>
        <w:tc>
          <w:tcPr>
            <w:tcW w:w="243" w:type="pct"/>
            <w:vMerge/>
            <w:tcBorders>
              <w:left w:val="single" w:sz="12" w:space="0" w:color="auto"/>
              <w:bottom w:val="single" w:sz="12" w:space="0" w:color="auto"/>
              <w:right w:val="single" w:sz="12" w:space="0" w:color="auto"/>
            </w:tcBorders>
            <w:shd w:val="clear" w:color="auto" w:fill="D9D9D9"/>
            <w:vAlign w:val="center"/>
          </w:tcPr>
          <w:p w14:paraId="06190A90" w14:textId="77777777" w:rsidR="00EE29B1" w:rsidRPr="00FD4C09" w:rsidRDefault="00EE29B1" w:rsidP="00EE29B1">
            <w:pPr>
              <w:jc w:val="center"/>
              <w:rPr>
                <w:b/>
                <w:sz w:val="20"/>
                <w:szCs w:val="20"/>
                <w:u w:val="single"/>
              </w:rPr>
            </w:pPr>
          </w:p>
        </w:tc>
        <w:tc>
          <w:tcPr>
            <w:tcW w:w="243" w:type="pct"/>
            <w:vMerge/>
            <w:tcBorders>
              <w:left w:val="single" w:sz="12" w:space="0" w:color="auto"/>
              <w:bottom w:val="single" w:sz="12" w:space="0" w:color="auto"/>
              <w:right w:val="single" w:sz="12" w:space="0" w:color="auto"/>
            </w:tcBorders>
            <w:shd w:val="clear" w:color="auto" w:fill="D9D9D9"/>
            <w:vAlign w:val="center"/>
          </w:tcPr>
          <w:p w14:paraId="09B6D99B" w14:textId="77777777" w:rsidR="00EE29B1" w:rsidRPr="00FD4C09" w:rsidRDefault="00EE29B1" w:rsidP="00EE29B1">
            <w:pPr>
              <w:jc w:val="center"/>
              <w:rPr>
                <w:b/>
                <w:sz w:val="20"/>
                <w:szCs w:val="20"/>
                <w:u w:val="single"/>
              </w:rPr>
            </w:pPr>
          </w:p>
        </w:tc>
        <w:tc>
          <w:tcPr>
            <w:tcW w:w="243" w:type="pct"/>
            <w:vMerge/>
            <w:tcBorders>
              <w:left w:val="single" w:sz="12" w:space="0" w:color="auto"/>
              <w:bottom w:val="single" w:sz="12" w:space="0" w:color="auto"/>
              <w:right w:val="single" w:sz="12" w:space="0" w:color="auto"/>
            </w:tcBorders>
            <w:shd w:val="clear" w:color="auto" w:fill="D9D9D9"/>
            <w:vAlign w:val="center"/>
          </w:tcPr>
          <w:p w14:paraId="46C6D7FD" w14:textId="77777777" w:rsidR="00EE29B1" w:rsidRPr="00FD4C09" w:rsidRDefault="00EE29B1" w:rsidP="00EE29B1">
            <w:pPr>
              <w:jc w:val="center"/>
              <w:rPr>
                <w:b/>
                <w:sz w:val="20"/>
                <w:szCs w:val="20"/>
                <w:u w:val="single"/>
              </w:rPr>
            </w:pPr>
          </w:p>
        </w:tc>
        <w:tc>
          <w:tcPr>
            <w:tcW w:w="300" w:type="pct"/>
            <w:vMerge/>
            <w:tcBorders>
              <w:left w:val="single" w:sz="12" w:space="0" w:color="auto"/>
              <w:bottom w:val="single" w:sz="12" w:space="0" w:color="auto"/>
              <w:right w:val="single" w:sz="12" w:space="0" w:color="auto"/>
            </w:tcBorders>
            <w:shd w:val="clear" w:color="auto" w:fill="D9D9D9"/>
            <w:vAlign w:val="center"/>
          </w:tcPr>
          <w:p w14:paraId="5558E617" w14:textId="77777777" w:rsidR="00EE29B1" w:rsidRPr="00FD4C09" w:rsidRDefault="00EE29B1" w:rsidP="00EE29B1">
            <w:pPr>
              <w:jc w:val="center"/>
              <w:rPr>
                <w:b/>
                <w:sz w:val="20"/>
                <w:szCs w:val="20"/>
                <w:u w:val="single"/>
              </w:rPr>
            </w:pPr>
          </w:p>
        </w:tc>
        <w:tc>
          <w:tcPr>
            <w:tcW w:w="243" w:type="pct"/>
            <w:vMerge/>
            <w:tcBorders>
              <w:left w:val="single" w:sz="12" w:space="0" w:color="auto"/>
              <w:bottom w:val="single" w:sz="12" w:space="0" w:color="auto"/>
              <w:right w:val="single" w:sz="4" w:space="0" w:color="auto"/>
            </w:tcBorders>
            <w:shd w:val="clear" w:color="auto" w:fill="D9D9D9"/>
            <w:vAlign w:val="center"/>
          </w:tcPr>
          <w:p w14:paraId="4E7FF0BF" w14:textId="77777777" w:rsidR="00EE29B1" w:rsidRPr="00FD4C09" w:rsidRDefault="00EE29B1" w:rsidP="00EE29B1">
            <w:pPr>
              <w:jc w:val="center"/>
              <w:rPr>
                <w:b/>
                <w:sz w:val="20"/>
                <w:szCs w:val="20"/>
                <w:u w:val="single"/>
              </w:rPr>
            </w:pPr>
          </w:p>
        </w:tc>
        <w:tc>
          <w:tcPr>
            <w:tcW w:w="443" w:type="pct"/>
            <w:tcBorders>
              <w:top w:val="single" w:sz="12" w:space="0" w:color="auto"/>
              <w:left w:val="single" w:sz="4" w:space="0" w:color="auto"/>
              <w:bottom w:val="single" w:sz="12" w:space="0" w:color="auto"/>
            </w:tcBorders>
            <w:shd w:val="clear" w:color="auto" w:fill="D9D9D9"/>
            <w:vAlign w:val="center"/>
          </w:tcPr>
          <w:p w14:paraId="1D43BAE9" w14:textId="77777777" w:rsidR="00EE29B1" w:rsidRPr="00FD4C09" w:rsidRDefault="00EE29B1" w:rsidP="00EE29B1">
            <w:pPr>
              <w:jc w:val="center"/>
              <w:rPr>
                <w:b/>
                <w:sz w:val="20"/>
                <w:szCs w:val="20"/>
                <w:u w:val="single"/>
              </w:rPr>
            </w:pPr>
            <w:r w:rsidRPr="00FD4C09">
              <w:rPr>
                <w:b/>
                <w:sz w:val="20"/>
                <w:szCs w:val="20"/>
              </w:rPr>
              <w:t>DANOS MATERIAIS</w:t>
            </w:r>
          </w:p>
        </w:tc>
        <w:tc>
          <w:tcPr>
            <w:tcW w:w="436" w:type="pct"/>
            <w:tcBorders>
              <w:top w:val="single" w:sz="12" w:space="0" w:color="auto"/>
              <w:bottom w:val="single" w:sz="12" w:space="0" w:color="auto"/>
              <w:right w:val="single" w:sz="12" w:space="0" w:color="auto"/>
            </w:tcBorders>
            <w:shd w:val="clear" w:color="auto" w:fill="D9D9D9"/>
            <w:vAlign w:val="center"/>
          </w:tcPr>
          <w:p w14:paraId="4A664939" w14:textId="77777777" w:rsidR="00EE29B1" w:rsidRPr="00FD4C09" w:rsidRDefault="00EE29B1" w:rsidP="00EE29B1">
            <w:pPr>
              <w:jc w:val="center"/>
              <w:rPr>
                <w:b/>
                <w:sz w:val="20"/>
                <w:szCs w:val="20"/>
              </w:rPr>
            </w:pPr>
            <w:r w:rsidRPr="00FD4C09">
              <w:rPr>
                <w:b/>
                <w:sz w:val="20"/>
                <w:szCs w:val="20"/>
              </w:rPr>
              <w:t>DANOS CORPORAIS E</w:t>
            </w:r>
          </w:p>
          <w:p w14:paraId="5113DB9C" w14:textId="77777777" w:rsidR="00EE29B1" w:rsidRPr="00FD4C09" w:rsidRDefault="00EE29B1" w:rsidP="00EE29B1">
            <w:pPr>
              <w:jc w:val="center"/>
              <w:rPr>
                <w:b/>
                <w:sz w:val="20"/>
                <w:szCs w:val="20"/>
                <w:u w:val="single"/>
              </w:rPr>
            </w:pPr>
            <w:r w:rsidRPr="00FD4C09">
              <w:rPr>
                <w:b/>
                <w:sz w:val="20"/>
                <w:szCs w:val="20"/>
              </w:rPr>
              <w:t>MORAIS</w:t>
            </w:r>
          </w:p>
        </w:tc>
        <w:tc>
          <w:tcPr>
            <w:tcW w:w="396" w:type="pct"/>
            <w:tcBorders>
              <w:top w:val="single" w:sz="12" w:space="0" w:color="auto"/>
              <w:left w:val="single" w:sz="12" w:space="0" w:color="auto"/>
              <w:bottom w:val="single" w:sz="12" w:space="0" w:color="auto"/>
            </w:tcBorders>
            <w:shd w:val="clear" w:color="auto" w:fill="D9D9D9"/>
            <w:vAlign w:val="center"/>
          </w:tcPr>
          <w:p w14:paraId="01DCC997" w14:textId="77777777" w:rsidR="00EE29B1" w:rsidRPr="00FD4C09" w:rsidRDefault="00EE29B1" w:rsidP="00EE29B1">
            <w:pPr>
              <w:jc w:val="center"/>
              <w:rPr>
                <w:b/>
                <w:sz w:val="20"/>
                <w:szCs w:val="20"/>
              </w:rPr>
            </w:pPr>
            <w:r w:rsidRPr="00FD4C09">
              <w:rPr>
                <w:b/>
                <w:sz w:val="20"/>
                <w:szCs w:val="20"/>
              </w:rPr>
              <w:t>MORTE</w:t>
            </w:r>
          </w:p>
          <w:p w14:paraId="0E2E5823" w14:textId="77777777" w:rsidR="00EE29B1" w:rsidRPr="00FD4C09" w:rsidRDefault="00EE29B1" w:rsidP="00EE29B1">
            <w:pPr>
              <w:jc w:val="center"/>
              <w:rPr>
                <w:b/>
                <w:sz w:val="20"/>
                <w:szCs w:val="20"/>
              </w:rPr>
            </w:pPr>
            <w:r w:rsidRPr="00FD4C09">
              <w:rPr>
                <w:b/>
                <w:sz w:val="20"/>
                <w:szCs w:val="20"/>
              </w:rPr>
              <w:t>E</w:t>
            </w:r>
          </w:p>
          <w:p w14:paraId="22F7E5A0" w14:textId="77777777" w:rsidR="00EE29B1" w:rsidRPr="00FD4C09" w:rsidRDefault="00EE29B1" w:rsidP="00EE29B1">
            <w:pPr>
              <w:jc w:val="center"/>
              <w:rPr>
                <w:b/>
                <w:sz w:val="20"/>
                <w:szCs w:val="20"/>
                <w:u w:val="single"/>
              </w:rPr>
            </w:pPr>
            <w:r w:rsidRPr="00FD4C09">
              <w:rPr>
                <w:b/>
                <w:sz w:val="20"/>
                <w:szCs w:val="20"/>
              </w:rPr>
              <w:t>INVALIDEZ</w:t>
            </w:r>
          </w:p>
        </w:tc>
        <w:tc>
          <w:tcPr>
            <w:tcW w:w="405" w:type="pct"/>
            <w:tcBorders>
              <w:top w:val="single" w:sz="12" w:space="0" w:color="auto"/>
              <w:bottom w:val="single" w:sz="12" w:space="0" w:color="auto"/>
              <w:right w:val="single" w:sz="12" w:space="0" w:color="auto"/>
            </w:tcBorders>
            <w:shd w:val="clear" w:color="auto" w:fill="D9D9D9"/>
            <w:vAlign w:val="center"/>
          </w:tcPr>
          <w:p w14:paraId="1B30EA5E" w14:textId="77777777" w:rsidR="00EE29B1" w:rsidRPr="00FD4C09" w:rsidRDefault="00EE29B1" w:rsidP="00EE29B1">
            <w:pPr>
              <w:jc w:val="center"/>
              <w:rPr>
                <w:b/>
                <w:sz w:val="20"/>
                <w:szCs w:val="20"/>
                <w:u w:val="single"/>
              </w:rPr>
            </w:pPr>
            <w:r w:rsidRPr="00FD4C09">
              <w:rPr>
                <w:b/>
                <w:sz w:val="20"/>
                <w:szCs w:val="20"/>
              </w:rPr>
              <w:t>DESPESAS MÉDICAS</w:t>
            </w:r>
          </w:p>
        </w:tc>
        <w:tc>
          <w:tcPr>
            <w:tcW w:w="355" w:type="pct"/>
            <w:vMerge/>
            <w:tcBorders>
              <w:left w:val="single" w:sz="12" w:space="0" w:color="auto"/>
              <w:bottom w:val="single" w:sz="12" w:space="0" w:color="auto"/>
              <w:right w:val="single" w:sz="12" w:space="0" w:color="auto"/>
            </w:tcBorders>
            <w:shd w:val="clear" w:color="auto" w:fill="D9D9D9"/>
            <w:vAlign w:val="center"/>
          </w:tcPr>
          <w:p w14:paraId="3E9BD750" w14:textId="77777777" w:rsidR="00EE29B1" w:rsidRPr="00FD4C09" w:rsidRDefault="00EE29B1" w:rsidP="00EE29B1">
            <w:pPr>
              <w:jc w:val="center"/>
              <w:rPr>
                <w:b/>
                <w:sz w:val="20"/>
                <w:szCs w:val="20"/>
                <w:u w:val="single"/>
              </w:rPr>
            </w:pPr>
          </w:p>
        </w:tc>
        <w:tc>
          <w:tcPr>
            <w:tcW w:w="408" w:type="pct"/>
            <w:tcBorders>
              <w:top w:val="single" w:sz="12" w:space="0" w:color="auto"/>
              <w:left w:val="single" w:sz="12" w:space="0" w:color="auto"/>
              <w:bottom w:val="single" w:sz="12" w:space="0" w:color="auto"/>
              <w:right w:val="single" w:sz="12" w:space="0" w:color="auto"/>
            </w:tcBorders>
            <w:shd w:val="clear" w:color="auto" w:fill="D9D9D9"/>
            <w:vAlign w:val="center"/>
          </w:tcPr>
          <w:p w14:paraId="7B9FF69E" w14:textId="77777777" w:rsidR="00EE29B1" w:rsidRPr="00FD4C09" w:rsidRDefault="00EE29B1" w:rsidP="00EE29B1">
            <w:pPr>
              <w:jc w:val="center"/>
              <w:rPr>
                <w:b/>
                <w:sz w:val="20"/>
                <w:szCs w:val="20"/>
                <w:u w:val="single"/>
              </w:rPr>
            </w:pPr>
            <w:r w:rsidRPr="00FD4C09">
              <w:rPr>
                <w:b/>
                <w:sz w:val="20"/>
                <w:szCs w:val="20"/>
              </w:rPr>
              <w:t>PRÊMIO UNITÁRIO (R$)</w:t>
            </w:r>
          </w:p>
        </w:tc>
        <w:tc>
          <w:tcPr>
            <w:tcW w:w="289" w:type="pct"/>
            <w:tcBorders>
              <w:top w:val="single" w:sz="12" w:space="0" w:color="auto"/>
              <w:left w:val="single" w:sz="12" w:space="0" w:color="auto"/>
              <w:bottom w:val="single" w:sz="12" w:space="0" w:color="auto"/>
              <w:right w:val="single" w:sz="18" w:space="0" w:color="auto"/>
            </w:tcBorders>
            <w:shd w:val="clear" w:color="auto" w:fill="D9D9D9"/>
            <w:vAlign w:val="center"/>
          </w:tcPr>
          <w:p w14:paraId="42C51471" w14:textId="77777777" w:rsidR="00EE29B1" w:rsidRPr="00FD4C09" w:rsidRDefault="00EE29B1" w:rsidP="00EE29B1">
            <w:pPr>
              <w:jc w:val="center"/>
              <w:rPr>
                <w:b/>
                <w:sz w:val="20"/>
                <w:szCs w:val="20"/>
                <w:u w:val="single"/>
              </w:rPr>
            </w:pPr>
            <w:r w:rsidRPr="00FD4C09">
              <w:rPr>
                <w:b/>
                <w:sz w:val="20"/>
                <w:szCs w:val="20"/>
              </w:rPr>
              <w:t>TOTAL DE ITEM (ATÉ)</w:t>
            </w:r>
            <w:r w:rsidRPr="00FD4C09">
              <w:rPr>
                <w:sz w:val="20"/>
                <w:szCs w:val="20"/>
              </w:rPr>
              <w:t xml:space="preserve"> </w:t>
            </w:r>
            <w:r w:rsidRPr="00FD4C09">
              <w:rPr>
                <w:b/>
                <w:sz w:val="20"/>
                <w:szCs w:val="20"/>
              </w:rPr>
              <w:t>(R$)</w:t>
            </w:r>
          </w:p>
        </w:tc>
      </w:tr>
      <w:tr w:rsidR="00F00192" w:rsidRPr="00FD4C09" w14:paraId="4FEF31CD" w14:textId="77777777" w:rsidTr="00EE29B1">
        <w:trPr>
          <w:trHeight w:val="912"/>
        </w:trPr>
        <w:tc>
          <w:tcPr>
            <w:tcW w:w="245" w:type="pct"/>
            <w:tcBorders>
              <w:left w:val="single" w:sz="18" w:space="0" w:color="auto"/>
              <w:right w:val="single" w:sz="18" w:space="0" w:color="auto"/>
            </w:tcBorders>
            <w:vAlign w:val="center"/>
          </w:tcPr>
          <w:p w14:paraId="3A7909C2" w14:textId="7E5BBABD" w:rsidR="00EE29B1" w:rsidRPr="00FD4C09" w:rsidRDefault="00EE29B1" w:rsidP="00EE29B1">
            <w:pPr>
              <w:jc w:val="center"/>
              <w:rPr>
                <w:rFonts w:cstheme="minorHAnsi"/>
                <w:b/>
                <w:sz w:val="20"/>
                <w:szCs w:val="20"/>
              </w:rPr>
            </w:pPr>
            <w:r w:rsidRPr="00FD4C09">
              <w:rPr>
                <w:rFonts w:cstheme="minorHAnsi"/>
                <w:b/>
                <w:sz w:val="20"/>
                <w:szCs w:val="20"/>
              </w:rPr>
              <w:t>0</w:t>
            </w:r>
            <w:r>
              <w:rPr>
                <w:rFonts w:cstheme="minorHAnsi"/>
                <w:b/>
                <w:sz w:val="20"/>
                <w:szCs w:val="20"/>
              </w:rPr>
              <w:t>20</w:t>
            </w:r>
          </w:p>
        </w:tc>
        <w:tc>
          <w:tcPr>
            <w:tcW w:w="751" w:type="pct"/>
            <w:tcBorders>
              <w:top w:val="single" w:sz="4" w:space="0" w:color="auto"/>
              <w:left w:val="single" w:sz="18" w:space="0" w:color="auto"/>
              <w:right w:val="single" w:sz="12" w:space="0" w:color="auto"/>
            </w:tcBorders>
            <w:vAlign w:val="center"/>
          </w:tcPr>
          <w:p w14:paraId="5078276D" w14:textId="3E4B3B71" w:rsidR="00EE29B1" w:rsidRPr="00FD4C09" w:rsidRDefault="00EE29B1" w:rsidP="00EE29B1">
            <w:pPr>
              <w:jc w:val="both"/>
              <w:rPr>
                <w:rFonts w:cstheme="minorHAnsi"/>
                <w:sz w:val="20"/>
                <w:szCs w:val="20"/>
              </w:rPr>
            </w:pPr>
            <w:r w:rsidRPr="00FD4C09">
              <w:rPr>
                <w:sz w:val="20"/>
                <w:szCs w:val="20"/>
              </w:rPr>
              <w:t xml:space="preserve">SEGURO TOTAL DE VEICULO FIAT </w:t>
            </w:r>
            <w:r>
              <w:rPr>
                <w:sz w:val="20"/>
                <w:szCs w:val="20"/>
              </w:rPr>
              <w:t>STRADA ENDURANCE CS</w:t>
            </w:r>
            <w:r w:rsidRPr="00FD4C09">
              <w:rPr>
                <w:sz w:val="20"/>
                <w:szCs w:val="20"/>
              </w:rPr>
              <w:t>, ANO DE FABRICAÇÃO 20</w:t>
            </w:r>
            <w:r>
              <w:rPr>
                <w:sz w:val="20"/>
                <w:szCs w:val="20"/>
              </w:rPr>
              <w:t>20</w:t>
            </w:r>
            <w:r w:rsidRPr="00FD4C09">
              <w:rPr>
                <w:sz w:val="20"/>
                <w:szCs w:val="20"/>
              </w:rPr>
              <w:t xml:space="preserve"> E MODELO 20</w:t>
            </w:r>
            <w:r>
              <w:rPr>
                <w:sz w:val="20"/>
                <w:szCs w:val="20"/>
              </w:rPr>
              <w:t>21</w:t>
            </w:r>
            <w:r w:rsidRPr="00FD4C09">
              <w:rPr>
                <w:sz w:val="20"/>
                <w:szCs w:val="20"/>
              </w:rPr>
              <w:t xml:space="preserve">, PLACA </w:t>
            </w:r>
            <w:r w:rsidR="00F00192">
              <w:rPr>
                <w:sz w:val="20"/>
                <w:szCs w:val="20"/>
              </w:rPr>
              <w:t>RDY0C59</w:t>
            </w:r>
            <w:r w:rsidRPr="00FD4C09">
              <w:rPr>
                <w:sz w:val="20"/>
                <w:szCs w:val="20"/>
              </w:rPr>
              <w:t>, CHASSI Nº 9BD</w:t>
            </w:r>
            <w:r w:rsidR="00F00192">
              <w:rPr>
                <w:sz w:val="20"/>
                <w:szCs w:val="20"/>
              </w:rPr>
              <w:t>281A22MYV51935</w:t>
            </w:r>
          </w:p>
        </w:tc>
        <w:tc>
          <w:tcPr>
            <w:tcW w:w="243" w:type="pct"/>
            <w:tcBorders>
              <w:top w:val="single" w:sz="4" w:space="0" w:color="auto"/>
              <w:left w:val="single" w:sz="12" w:space="0" w:color="auto"/>
              <w:right w:val="single" w:sz="12" w:space="0" w:color="auto"/>
            </w:tcBorders>
            <w:vAlign w:val="center"/>
          </w:tcPr>
          <w:p w14:paraId="2C8D532C" w14:textId="77777777" w:rsidR="00EE29B1" w:rsidRPr="00FD4C09" w:rsidRDefault="00EE29B1" w:rsidP="00EE29B1">
            <w:pPr>
              <w:jc w:val="center"/>
              <w:rPr>
                <w:b/>
                <w:bCs/>
                <w:sz w:val="20"/>
                <w:szCs w:val="20"/>
              </w:rPr>
            </w:pPr>
            <w:r w:rsidRPr="00FD4C09">
              <w:rPr>
                <w:b/>
                <w:bCs/>
                <w:sz w:val="20"/>
                <w:szCs w:val="20"/>
              </w:rPr>
              <w:t>01</w:t>
            </w:r>
          </w:p>
        </w:tc>
        <w:tc>
          <w:tcPr>
            <w:tcW w:w="243" w:type="pct"/>
            <w:tcBorders>
              <w:top w:val="single" w:sz="4" w:space="0" w:color="auto"/>
              <w:left w:val="single" w:sz="12" w:space="0" w:color="auto"/>
              <w:right w:val="single" w:sz="12" w:space="0" w:color="auto"/>
            </w:tcBorders>
            <w:shd w:val="clear" w:color="auto" w:fill="auto"/>
            <w:vAlign w:val="center"/>
          </w:tcPr>
          <w:p w14:paraId="44BC78E7" w14:textId="5956B73D" w:rsidR="00EE29B1" w:rsidRPr="00FD4C09" w:rsidRDefault="00EE29B1" w:rsidP="00EE29B1">
            <w:pPr>
              <w:jc w:val="center"/>
              <w:rPr>
                <w:sz w:val="20"/>
                <w:szCs w:val="20"/>
              </w:rPr>
            </w:pPr>
            <w:r w:rsidRPr="00FD4C09">
              <w:rPr>
                <w:sz w:val="20"/>
                <w:szCs w:val="20"/>
              </w:rPr>
              <w:t>0</w:t>
            </w:r>
            <w:r w:rsidR="00F00192">
              <w:rPr>
                <w:sz w:val="20"/>
                <w:szCs w:val="20"/>
              </w:rPr>
              <w:t>0</w:t>
            </w:r>
          </w:p>
        </w:tc>
        <w:tc>
          <w:tcPr>
            <w:tcW w:w="243" w:type="pct"/>
            <w:tcBorders>
              <w:top w:val="single" w:sz="4" w:space="0" w:color="auto"/>
              <w:left w:val="single" w:sz="12" w:space="0" w:color="auto"/>
              <w:right w:val="single" w:sz="12" w:space="0" w:color="auto"/>
            </w:tcBorders>
            <w:vAlign w:val="center"/>
          </w:tcPr>
          <w:p w14:paraId="0D771F6C" w14:textId="77777777" w:rsidR="00EE29B1" w:rsidRPr="00FD4C09" w:rsidRDefault="00EE29B1" w:rsidP="00EE29B1">
            <w:pPr>
              <w:jc w:val="center"/>
              <w:rPr>
                <w:sz w:val="20"/>
                <w:szCs w:val="20"/>
              </w:rPr>
            </w:pPr>
            <w:r w:rsidRPr="00FD4C09">
              <w:rPr>
                <w:sz w:val="20"/>
                <w:szCs w:val="20"/>
              </w:rPr>
              <w:t>Não</w:t>
            </w:r>
          </w:p>
        </w:tc>
        <w:tc>
          <w:tcPr>
            <w:tcW w:w="300" w:type="pct"/>
            <w:tcBorders>
              <w:top w:val="single" w:sz="4" w:space="0" w:color="auto"/>
              <w:left w:val="single" w:sz="12" w:space="0" w:color="auto"/>
              <w:right w:val="single" w:sz="12" w:space="0" w:color="auto"/>
            </w:tcBorders>
            <w:vAlign w:val="center"/>
          </w:tcPr>
          <w:p w14:paraId="2DFD1C1F" w14:textId="77777777" w:rsidR="00EE29B1" w:rsidRPr="00FD4C09" w:rsidRDefault="00EE29B1" w:rsidP="00EE29B1">
            <w:pPr>
              <w:jc w:val="center"/>
              <w:rPr>
                <w:sz w:val="20"/>
                <w:szCs w:val="20"/>
              </w:rPr>
            </w:pPr>
            <w:r w:rsidRPr="00FD4C09">
              <w:rPr>
                <w:sz w:val="20"/>
                <w:szCs w:val="20"/>
              </w:rPr>
              <w:t>100% da Tabela FIPE</w:t>
            </w:r>
          </w:p>
        </w:tc>
        <w:tc>
          <w:tcPr>
            <w:tcW w:w="243" w:type="pct"/>
            <w:tcBorders>
              <w:top w:val="single" w:sz="4" w:space="0" w:color="auto"/>
              <w:left w:val="single" w:sz="12" w:space="0" w:color="auto"/>
              <w:right w:val="single" w:sz="12" w:space="0" w:color="auto"/>
            </w:tcBorders>
            <w:vAlign w:val="center"/>
          </w:tcPr>
          <w:p w14:paraId="622C9957" w14:textId="6D611375" w:rsidR="00EE29B1" w:rsidRPr="00FD4C09" w:rsidRDefault="00EE29B1" w:rsidP="00EE29B1">
            <w:pPr>
              <w:jc w:val="center"/>
              <w:rPr>
                <w:sz w:val="20"/>
                <w:szCs w:val="20"/>
              </w:rPr>
            </w:pPr>
            <w:r w:rsidRPr="00FD4C09">
              <w:rPr>
                <w:sz w:val="20"/>
                <w:szCs w:val="20"/>
              </w:rPr>
              <w:t>0</w:t>
            </w:r>
            <w:r w:rsidR="00F00192">
              <w:rPr>
                <w:sz w:val="20"/>
                <w:szCs w:val="20"/>
              </w:rPr>
              <w:t>2</w:t>
            </w:r>
          </w:p>
        </w:tc>
        <w:tc>
          <w:tcPr>
            <w:tcW w:w="443" w:type="pct"/>
            <w:tcBorders>
              <w:top w:val="single" w:sz="4" w:space="0" w:color="auto"/>
              <w:left w:val="single" w:sz="12" w:space="0" w:color="auto"/>
            </w:tcBorders>
            <w:vAlign w:val="center"/>
          </w:tcPr>
          <w:p w14:paraId="640394C4" w14:textId="77777777" w:rsidR="00EE29B1" w:rsidRPr="00FD4C09" w:rsidRDefault="00EE29B1" w:rsidP="00EE29B1">
            <w:pPr>
              <w:jc w:val="center"/>
              <w:rPr>
                <w:sz w:val="20"/>
                <w:szCs w:val="20"/>
              </w:rPr>
            </w:pPr>
            <w:r w:rsidRPr="00FD4C09">
              <w:rPr>
                <w:sz w:val="20"/>
                <w:szCs w:val="20"/>
              </w:rPr>
              <w:t>250.000,00</w:t>
            </w:r>
            <w:r w:rsidRPr="00FD4C09">
              <w:rPr>
                <w:vanish/>
                <w:sz w:val="20"/>
                <w:szCs w:val="20"/>
              </w:rPr>
              <w:t xml:space="preserve"> </w:t>
            </w:r>
          </w:p>
        </w:tc>
        <w:tc>
          <w:tcPr>
            <w:tcW w:w="436" w:type="pct"/>
            <w:tcBorders>
              <w:top w:val="single" w:sz="4" w:space="0" w:color="auto"/>
              <w:right w:val="single" w:sz="12" w:space="0" w:color="auto"/>
            </w:tcBorders>
            <w:vAlign w:val="center"/>
          </w:tcPr>
          <w:p w14:paraId="786F0E33" w14:textId="77777777" w:rsidR="00EE29B1" w:rsidRPr="00FD4C09" w:rsidRDefault="00EE29B1" w:rsidP="00EE29B1">
            <w:pPr>
              <w:jc w:val="center"/>
              <w:rPr>
                <w:sz w:val="20"/>
                <w:szCs w:val="20"/>
              </w:rPr>
            </w:pPr>
            <w:r w:rsidRPr="00FD4C09">
              <w:rPr>
                <w:sz w:val="20"/>
                <w:szCs w:val="20"/>
              </w:rPr>
              <w:t>150.000,00</w:t>
            </w:r>
          </w:p>
          <w:p w14:paraId="5780A30D" w14:textId="77777777" w:rsidR="00EE29B1" w:rsidRPr="00FD4C09" w:rsidRDefault="00EE29B1" w:rsidP="00EE29B1">
            <w:pPr>
              <w:jc w:val="center"/>
              <w:rPr>
                <w:sz w:val="20"/>
                <w:szCs w:val="20"/>
              </w:rPr>
            </w:pPr>
            <w:r w:rsidRPr="00FD4C09">
              <w:rPr>
                <w:sz w:val="20"/>
                <w:szCs w:val="20"/>
              </w:rPr>
              <w:t>E</w:t>
            </w:r>
          </w:p>
          <w:p w14:paraId="7CFC128B" w14:textId="77777777" w:rsidR="00EE29B1" w:rsidRPr="00FD4C09" w:rsidRDefault="00EE29B1" w:rsidP="00EE29B1">
            <w:pPr>
              <w:jc w:val="center"/>
              <w:rPr>
                <w:sz w:val="20"/>
                <w:szCs w:val="20"/>
              </w:rPr>
            </w:pPr>
            <w:r w:rsidRPr="00FD4C09">
              <w:rPr>
                <w:sz w:val="20"/>
                <w:szCs w:val="20"/>
              </w:rPr>
              <w:t>30.000,00</w:t>
            </w:r>
          </w:p>
        </w:tc>
        <w:tc>
          <w:tcPr>
            <w:tcW w:w="396" w:type="pct"/>
            <w:tcBorders>
              <w:top w:val="single" w:sz="4" w:space="0" w:color="auto"/>
              <w:left w:val="single" w:sz="12" w:space="0" w:color="auto"/>
            </w:tcBorders>
            <w:vAlign w:val="center"/>
          </w:tcPr>
          <w:p w14:paraId="6D60631E" w14:textId="77777777" w:rsidR="00EE29B1" w:rsidRPr="00FD4C09" w:rsidRDefault="00EE29B1" w:rsidP="00EE29B1">
            <w:pPr>
              <w:jc w:val="center"/>
              <w:rPr>
                <w:sz w:val="20"/>
                <w:szCs w:val="20"/>
              </w:rPr>
            </w:pPr>
            <w:r w:rsidRPr="00FD4C09">
              <w:rPr>
                <w:sz w:val="20"/>
                <w:szCs w:val="20"/>
              </w:rPr>
              <w:t>30.000,00</w:t>
            </w:r>
          </w:p>
          <w:p w14:paraId="25C76339" w14:textId="77777777" w:rsidR="00EE29B1" w:rsidRPr="00FD4C09" w:rsidRDefault="00EE29B1" w:rsidP="00EE29B1">
            <w:pPr>
              <w:jc w:val="center"/>
              <w:rPr>
                <w:sz w:val="20"/>
                <w:szCs w:val="20"/>
              </w:rPr>
            </w:pPr>
            <w:r w:rsidRPr="00FD4C09">
              <w:rPr>
                <w:sz w:val="20"/>
                <w:szCs w:val="20"/>
              </w:rPr>
              <w:t>CADA</w:t>
            </w:r>
          </w:p>
        </w:tc>
        <w:tc>
          <w:tcPr>
            <w:tcW w:w="405" w:type="pct"/>
            <w:tcBorders>
              <w:top w:val="single" w:sz="4" w:space="0" w:color="auto"/>
              <w:right w:val="single" w:sz="12" w:space="0" w:color="auto"/>
            </w:tcBorders>
            <w:vAlign w:val="center"/>
          </w:tcPr>
          <w:p w14:paraId="6D3635C8" w14:textId="77777777" w:rsidR="00EE29B1" w:rsidRPr="00FD4C09" w:rsidRDefault="00EE29B1" w:rsidP="00EE29B1">
            <w:pPr>
              <w:jc w:val="center"/>
              <w:rPr>
                <w:sz w:val="20"/>
                <w:szCs w:val="20"/>
              </w:rPr>
            </w:pPr>
            <w:r w:rsidRPr="00FD4C09">
              <w:rPr>
                <w:sz w:val="20"/>
                <w:szCs w:val="20"/>
              </w:rPr>
              <w:t>20.000,00</w:t>
            </w:r>
          </w:p>
        </w:tc>
        <w:tc>
          <w:tcPr>
            <w:tcW w:w="355" w:type="pct"/>
            <w:tcBorders>
              <w:top w:val="single" w:sz="4" w:space="0" w:color="auto"/>
              <w:left w:val="single" w:sz="12" w:space="0" w:color="auto"/>
              <w:right w:val="single" w:sz="12" w:space="0" w:color="auto"/>
            </w:tcBorders>
            <w:vAlign w:val="center"/>
          </w:tcPr>
          <w:p w14:paraId="53BA1CB6" w14:textId="77777777" w:rsidR="00EE29B1" w:rsidRPr="00FD4C09" w:rsidRDefault="00EE29B1" w:rsidP="00EE29B1">
            <w:pPr>
              <w:jc w:val="center"/>
              <w:rPr>
                <w:sz w:val="20"/>
                <w:szCs w:val="20"/>
              </w:rPr>
            </w:pPr>
            <w:r w:rsidRPr="00FD4C09">
              <w:rPr>
                <w:snapToGrid w:val="0"/>
                <w:sz w:val="20"/>
                <w:szCs w:val="20"/>
              </w:rPr>
              <w:t>Reduzida (</w:t>
            </w:r>
            <w:r w:rsidRPr="00FD4C09">
              <w:rPr>
                <w:sz w:val="20"/>
                <w:szCs w:val="20"/>
              </w:rPr>
              <w:t>valor máximo da franquia reduzida deverá ser de até 4% do valor da Tabela FIPE do veículo</w:t>
            </w:r>
            <w:r w:rsidRPr="00FD4C09">
              <w:rPr>
                <w:snapToGrid w:val="0"/>
                <w:sz w:val="20"/>
                <w:szCs w:val="20"/>
              </w:rPr>
              <w:t xml:space="preserve">) </w:t>
            </w:r>
          </w:p>
        </w:tc>
        <w:tc>
          <w:tcPr>
            <w:tcW w:w="408" w:type="pct"/>
            <w:tcBorders>
              <w:top w:val="single" w:sz="4" w:space="0" w:color="auto"/>
              <w:left w:val="single" w:sz="12" w:space="0" w:color="auto"/>
              <w:right w:val="single" w:sz="12" w:space="0" w:color="auto"/>
            </w:tcBorders>
            <w:vAlign w:val="center"/>
          </w:tcPr>
          <w:p w14:paraId="25EC510E" w14:textId="16FCBAF2" w:rsidR="00EE29B1" w:rsidRPr="00FD4C09" w:rsidRDefault="00EE29B1" w:rsidP="00EE29B1">
            <w:pPr>
              <w:jc w:val="center"/>
              <w:rPr>
                <w:sz w:val="20"/>
                <w:szCs w:val="20"/>
              </w:rPr>
            </w:pPr>
            <w:r w:rsidRPr="00FD4C09">
              <w:rPr>
                <w:sz w:val="20"/>
                <w:szCs w:val="20"/>
              </w:rPr>
              <w:t xml:space="preserve">R$ </w:t>
            </w:r>
          </w:p>
        </w:tc>
        <w:tc>
          <w:tcPr>
            <w:tcW w:w="289" w:type="pct"/>
            <w:tcBorders>
              <w:top w:val="single" w:sz="4" w:space="0" w:color="auto"/>
              <w:left w:val="single" w:sz="12" w:space="0" w:color="auto"/>
              <w:right w:val="single" w:sz="18" w:space="0" w:color="auto"/>
            </w:tcBorders>
            <w:vAlign w:val="center"/>
          </w:tcPr>
          <w:p w14:paraId="75EE3EE1" w14:textId="28CB2D71" w:rsidR="00EE29B1" w:rsidRPr="00FD4C09" w:rsidRDefault="00EE29B1" w:rsidP="00EE29B1">
            <w:pPr>
              <w:jc w:val="center"/>
              <w:rPr>
                <w:sz w:val="20"/>
                <w:szCs w:val="20"/>
              </w:rPr>
            </w:pPr>
            <w:r w:rsidRPr="00FD4C09">
              <w:rPr>
                <w:sz w:val="20"/>
                <w:szCs w:val="20"/>
              </w:rPr>
              <w:t xml:space="preserve">R$ </w:t>
            </w:r>
          </w:p>
        </w:tc>
      </w:tr>
      <w:tr w:rsidR="00F00192" w:rsidRPr="00FD4C09" w14:paraId="100DC9CC" w14:textId="77777777" w:rsidTr="00EE29B1">
        <w:trPr>
          <w:trHeight w:val="325"/>
        </w:trPr>
        <w:tc>
          <w:tcPr>
            <w:tcW w:w="2025" w:type="pct"/>
            <w:gridSpan w:val="6"/>
            <w:tcBorders>
              <w:left w:val="single" w:sz="18" w:space="0" w:color="auto"/>
              <w:right w:val="single" w:sz="12" w:space="0" w:color="auto"/>
            </w:tcBorders>
            <w:shd w:val="clear" w:color="auto" w:fill="D9D9D9" w:themeFill="background1" w:themeFillShade="D9"/>
            <w:vAlign w:val="center"/>
          </w:tcPr>
          <w:p w14:paraId="26566D40" w14:textId="77777777" w:rsidR="00EE29B1" w:rsidRPr="00FD4C09" w:rsidRDefault="00EE29B1" w:rsidP="00EE29B1">
            <w:pPr>
              <w:jc w:val="both"/>
              <w:rPr>
                <w:b/>
                <w:sz w:val="20"/>
                <w:szCs w:val="20"/>
              </w:rPr>
            </w:pPr>
            <w:r w:rsidRPr="00FD4C09">
              <w:rPr>
                <w:b/>
                <w:sz w:val="20"/>
                <w:szCs w:val="20"/>
              </w:rPr>
              <w:t>QUANTIDADE TOTAL DE VEÍCULOS A SEREM SEGURADOS</w:t>
            </w:r>
          </w:p>
        </w:tc>
        <w:tc>
          <w:tcPr>
            <w:tcW w:w="243" w:type="pct"/>
            <w:tcBorders>
              <w:top w:val="single" w:sz="4" w:space="0" w:color="auto"/>
              <w:left w:val="single" w:sz="12" w:space="0" w:color="auto"/>
              <w:right w:val="single" w:sz="12" w:space="0" w:color="auto"/>
            </w:tcBorders>
            <w:shd w:val="clear" w:color="auto" w:fill="D9D9D9" w:themeFill="background1" w:themeFillShade="D9"/>
            <w:vAlign w:val="center"/>
          </w:tcPr>
          <w:p w14:paraId="5CA9F9AE" w14:textId="77777777" w:rsidR="00EE29B1" w:rsidRPr="00FD4C09" w:rsidRDefault="00EE29B1" w:rsidP="00EE29B1">
            <w:pPr>
              <w:jc w:val="center"/>
              <w:rPr>
                <w:b/>
                <w:sz w:val="20"/>
                <w:szCs w:val="20"/>
              </w:rPr>
            </w:pPr>
          </w:p>
        </w:tc>
        <w:tc>
          <w:tcPr>
            <w:tcW w:w="2443" w:type="pct"/>
            <w:gridSpan w:val="6"/>
            <w:tcBorders>
              <w:top w:val="single" w:sz="4" w:space="0" w:color="auto"/>
              <w:left w:val="single" w:sz="12" w:space="0" w:color="auto"/>
              <w:right w:val="single" w:sz="12" w:space="0" w:color="auto"/>
            </w:tcBorders>
            <w:shd w:val="clear" w:color="auto" w:fill="D9D9D9" w:themeFill="background1" w:themeFillShade="D9"/>
            <w:vAlign w:val="center"/>
          </w:tcPr>
          <w:p w14:paraId="7FDC6259" w14:textId="77777777" w:rsidR="00EE29B1" w:rsidRPr="00FD4C09" w:rsidRDefault="00EE29B1" w:rsidP="00EE29B1">
            <w:pPr>
              <w:jc w:val="right"/>
              <w:rPr>
                <w:b/>
                <w:sz w:val="20"/>
                <w:szCs w:val="20"/>
              </w:rPr>
            </w:pPr>
            <w:r w:rsidRPr="00FD4C09">
              <w:rPr>
                <w:b/>
                <w:sz w:val="20"/>
                <w:szCs w:val="20"/>
              </w:rPr>
              <w:t>VALOR TOTAL DO ORÇAMENTO ESTIMADO (R$)</w:t>
            </w:r>
          </w:p>
        </w:tc>
        <w:tc>
          <w:tcPr>
            <w:tcW w:w="289" w:type="pct"/>
            <w:tcBorders>
              <w:top w:val="single" w:sz="4" w:space="0" w:color="auto"/>
              <w:left w:val="single" w:sz="12" w:space="0" w:color="auto"/>
              <w:right w:val="single" w:sz="18" w:space="0" w:color="auto"/>
            </w:tcBorders>
            <w:shd w:val="clear" w:color="auto" w:fill="D9D9D9" w:themeFill="background1" w:themeFillShade="D9"/>
            <w:vAlign w:val="center"/>
          </w:tcPr>
          <w:p w14:paraId="44B5DDE1" w14:textId="159B09C4" w:rsidR="00EE29B1" w:rsidRPr="00FD4C09" w:rsidRDefault="00EE29B1" w:rsidP="00EE29B1">
            <w:pPr>
              <w:jc w:val="center"/>
              <w:rPr>
                <w:b/>
                <w:bCs/>
                <w:color w:val="000000"/>
                <w:sz w:val="20"/>
                <w:szCs w:val="20"/>
              </w:rPr>
            </w:pPr>
            <w:r w:rsidRPr="00FD4C09">
              <w:rPr>
                <w:b/>
                <w:bCs/>
                <w:sz w:val="20"/>
                <w:szCs w:val="20"/>
              </w:rPr>
              <w:t xml:space="preserve">R$ </w:t>
            </w:r>
          </w:p>
        </w:tc>
      </w:tr>
    </w:tbl>
    <w:p w14:paraId="3F4B79AE" w14:textId="175AC88D" w:rsidR="00170E17" w:rsidRDefault="00170E17" w:rsidP="00990EC0">
      <w:pPr>
        <w:spacing w:after="0" w:line="360" w:lineRule="auto"/>
        <w:jc w:val="both"/>
        <w:rPr>
          <w:rFonts w:ascii="Times New Roman" w:hAnsi="Times New Roman" w:cs="Times New Roman"/>
        </w:rPr>
      </w:pPr>
    </w:p>
    <w:p w14:paraId="10CC85FE" w14:textId="77777777" w:rsidR="00EE29B1" w:rsidRPr="00FD4C09" w:rsidRDefault="00EE29B1" w:rsidP="00990EC0">
      <w:pPr>
        <w:spacing w:after="0" w:line="360" w:lineRule="auto"/>
        <w:jc w:val="both"/>
        <w:rPr>
          <w:rFonts w:ascii="Times New Roman" w:hAnsi="Times New Roman" w:cs="Times New Roman"/>
        </w:rPr>
      </w:pPr>
    </w:p>
    <w:tbl>
      <w:tblPr>
        <w:tblpPr w:leftFromText="141" w:rightFromText="141" w:vertAnchor="text" w:horzAnchor="margin" w:tblpXSpec="center" w:tblpY="-13"/>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3"/>
        <w:gridCol w:w="2743"/>
        <w:gridCol w:w="653"/>
        <w:gridCol w:w="653"/>
        <w:gridCol w:w="653"/>
        <w:gridCol w:w="779"/>
        <w:gridCol w:w="653"/>
        <w:gridCol w:w="1017"/>
        <w:gridCol w:w="1090"/>
        <w:gridCol w:w="962"/>
        <w:gridCol w:w="965"/>
        <w:gridCol w:w="836"/>
        <w:gridCol w:w="1054"/>
        <w:gridCol w:w="965"/>
      </w:tblGrid>
      <w:tr w:rsidR="000F3224" w:rsidRPr="00A12A80" w14:paraId="2A11CDE5" w14:textId="77777777" w:rsidTr="00A12A80">
        <w:tc>
          <w:tcPr>
            <w:tcW w:w="354" w:type="pct"/>
            <w:vMerge w:val="restart"/>
            <w:tcBorders>
              <w:top w:val="single" w:sz="18" w:space="0" w:color="auto"/>
              <w:left w:val="single" w:sz="18" w:space="0" w:color="auto"/>
              <w:right w:val="single" w:sz="18" w:space="0" w:color="auto"/>
            </w:tcBorders>
            <w:shd w:val="clear" w:color="auto" w:fill="D9D9D9"/>
            <w:vAlign w:val="center"/>
          </w:tcPr>
          <w:p w14:paraId="588EACE5" w14:textId="77777777" w:rsidR="000F3224" w:rsidRPr="00A12A80" w:rsidRDefault="000F3224" w:rsidP="000F3224">
            <w:pPr>
              <w:jc w:val="center"/>
              <w:rPr>
                <w:b/>
                <w:sz w:val="20"/>
                <w:szCs w:val="20"/>
              </w:rPr>
            </w:pPr>
          </w:p>
          <w:p w14:paraId="748BBF87" w14:textId="77777777" w:rsidR="000F3224" w:rsidRPr="00A12A80" w:rsidRDefault="000F3224" w:rsidP="000F3224">
            <w:pPr>
              <w:jc w:val="center"/>
              <w:rPr>
                <w:b/>
                <w:sz w:val="20"/>
                <w:szCs w:val="20"/>
                <w:u w:val="single"/>
              </w:rPr>
            </w:pPr>
            <w:r w:rsidRPr="00A12A80">
              <w:rPr>
                <w:b/>
                <w:sz w:val="20"/>
                <w:szCs w:val="20"/>
                <w:u w:val="single"/>
              </w:rPr>
              <w:t>ITEM</w:t>
            </w:r>
          </w:p>
        </w:tc>
        <w:tc>
          <w:tcPr>
            <w:tcW w:w="1002" w:type="pct"/>
            <w:vMerge w:val="restart"/>
            <w:tcBorders>
              <w:top w:val="single" w:sz="18" w:space="0" w:color="auto"/>
              <w:left w:val="single" w:sz="18" w:space="0" w:color="auto"/>
              <w:right w:val="single" w:sz="12" w:space="0" w:color="auto"/>
            </w:tcBorders>
            <w:shd w:val="clear" w:color="auto" w:fill="D9D9D9"/>
            <w:vAlign w:val="center"/>
          </w:tcPr>
          <w:p w14:paraId="303FA54A" w14:textId="77777777" w:rsidR="000F3224" w:rsidRPr="00A12A80" w:rsidRDefault="000F3224" w:rsidP="000F3224">
            <w:pPr>
              <w:jc w:val="center"/>
              <w:rPr>
                <w:b/>
                <w:sz w:val="20"/>
                <w:szCs w:val="20"/>
                <w:u w:val="single"/>
              </w:rPr>
            </w:pPr>
            <w:r w:rsidRPr="00A12A80">
              <w:rPr>
                <w:b/>
                <w:sz w:val="20"/>
                <w:szCs w:val="20"/>
              </w:rPr>
              <w:t>ESPECIFICAÇÃO (RESUMIDA)</w:t>
            </w:r>
          </w:p>
          <w:p w14:paraId="14B4DC7B" w14:textId="77777777" w:rsidR="000F3224" w:rsidRPr="00A12A80" w:rsidRDefault="000F3224" w:rsidP="000F3224">
            <w:pPr>
              <w:jc w:val="center"/>
              <w:rPr>
                <w:b/>
                <w:sz w:val="20"/>
                <w:szCs w:val="20"/>
                <w:u w:val="single"/>
              </w:rPr>
            </w:pPr>
            <w:r w:rsidRPr="00A12A80">
              <w:rPr>
                <w:b/>
                <w:sz w:val="20"/>
                <w:szCs w:val="20"/>
              </w:rPr>
              <w:t>VEÍCULO / MARCA</w:t>
            </w:r>
          </w:p>
        </w:tc>
        <w:tc>
          <w:tcPr>
            <w:tcW w:w="182" w:type="pct"/>
            <w:vMerge w:val="restart"/>
            <w:tcBorders>
              <w:top w:val="single" w:sz="18" w:space="0" w:color="auto"/>
              <w:left w:val="single" w:sz="12" w:space="0" w:color="auto"/>
              <w:right w:val="single" w:sz="12" w:space="0" w:color="auto"/>
            </w:tcBorders>
            <w:shd w:val="clear" w:color="auto" w:fill="D9D9D9"/>
            <w:textDirection w:val="tbRl"/>
            <w:vAlign w:val="center"/>
          </w:tcPr>
          <w:p w14:paraId="797B10EE" w14:textId="77777777" w:rsidR="000F3224" w:rsidRPr="00A12A80" w:rsidRDefault="000F3224" w:rsidP="000F3224">
            <w:pPr>
              <w:rPr>
                <w:b/>
                <w:sz w:val="20"/>
                <w:szCs w:val="20"/>
              </w:rPr>
            </w:pPr>
            <w:r w:rsidRPr="00A12A80">
              <w:rPr>
                <w:b/>
                <w:sz w:val="20"/>
                <w:szCs w:val="20"/>
              </w:rPr>
              <w:t>QUANTIDADE</w:t>
            </w:r>
          </w:p>
        </w:tc>
        <w:tc>
          <w:tcPr>
            <w:tcW w:w="182" w:type="pct"/>
            <w:vMerge w:val="restart"/>
            <w:tcBorders>
              <w:top w:val="single" w:sz="18" w:space="0" w:color="auto"/>
              <w:left w:val="single" w:sz="12" w:space="0" w:color="auto"/>
              <w:right w:val="single" w:sz="12" w:space="0" w:color="auto"/>
            </w:tcBorders>
            <w:shd w:val="clear" w:color="auto" w:fill="D9D9D9"/>
            <w:textDirection w:val="tbRl"/>
            <w:vAlign w:val="center"/>
          </w:tcPr>
          <w:p w14:paraId="014567C9" w14:textId="77777777" w:rsidR="000F3224" w:rsidRPr="00A12A80" w:rsidRDefault="000F3224" w:rsidP="000F3224">
            <w:pPr>
              <w:rPr>
                <w:b/>
                <w:sz w:val="20"/>
                <w:szCs w:val="20"/>
                <w:u w:val="single"/>
              </w:rPr>
            </w:pPr>
            <w:r w:rsidRPr="00A12A80">
              <w:rPr>
                <w:b/>
                <w:sz w:val="20"/>
                <w:szCs w:val="20"/>
              </w:rPr>
              <w:t xml:space="preserve"> BÔNUS</w:t>
            </w:r>
          </w:p>
        </w:tc>
        <w:tc>
          <w:tcPr>
            <w:tcW w:w="182" w:type="pct"/>
            <w:vMerge w:val="restart"/>
            <w:tcBorders>
              <w:top w:val="single" w:sz="18" w:space="0" w:color="auto"/>
              <w:left w:val="single" w:sz="12" w:space="0" w:color="auto"/>
              <w:right w:val="single" w:sz="12" w:space="0" w:color="auto"/>
            </w:tcBorders>
            <w:shd w:val="clear" w:color="auto" w:fill="D9D9D9"/>
            <w:textDirection w:val="tbRl"/>
            <w:vAlign w:val="center"/>
          </w:tcPr>
          <w:p w14:paraId="5EAB3E18" w14:textId="77777777" w:rsidR="000F3224" w:rsidRPr="00A12A80" w:rsidRDefault="000F3224" w:rsidP="000F3224">
            <w:pPr>
              <w:rPr>
                <w:b/>
                <w:sz w:val="20"/>
                <w:szCs w:val="20"/>
                <w:u w:val="single"/>
              </w:rPr>
            </w:pPr>
            <w:r w:rsidRPr="00A12A80">
              <w:rPr>
                <w:b/>
                <w:sz w:val="20"/>
                <w:szCs w:val="20"/>
              </w:rPr>
              <w:t xml:space="preserve"> SINISTRO</w:t>
            </w:r>
          </w:p>
        </w:tc>
        <w:tc>
          <w:tcPr>
            <w:tcW w:w="273" w:type="pct"/>
            <w:vMerge w:val="restart"/>
            <w:tcBorders>
              <w:top w:val="single" w:sz="18" w:space="0" w:color="auto"/>
              <w:left w:val="single" w:sz="12" w:space="0" w:color="auto"/>
              <w:right w:val="single" w:sz="12" w:space="0" w:color="auto"/>
            </w:tcBorders>
            <w:shd w:val="clear" w:color="auto" w:fill="D9D9D9"/>
            <w:vAlign w:val="center"/>
          </w:tcPr>
          <w:p w14:paraId="6A7A01C6" w14:textId="77777777" w:rsidR="000F3224" w:rsidRPr="00A12A80" w:rsidRDefault="000F3224" w:rsidP="000F3224">
            <w:pPr>
              <w:jc w:val="center"/>
              <w:rPr>
                <w:b/>
                <w:sz w:val="20"/>
                <w:szCs w:val="20"/>
                <w:u w:val="single"/>
              </w:rPr>
            </w:pPr>
            <w:r w:rsidRPr="00A12A80">
              <w:rPr>
                <w:b/>
                <w:sz w:val="20"/>
                <w:szCs w:val="20"/>
              </w:rPr>
              <w:t>CASCO</w:t>
            </w:r>
          </w:p>
        </w:tc>
        <w:tc>
          <w:tcPr>
            <w:tcW w:w="238" w:type="pct"/>
            <w:vMerge w:val="restart"/>
            <w:tcBorders>
              <w:top w:val="single" w:sz="18" w:space="0" w:color="auto"/>
              <w:left w:val="single" w:sz="12" w:space="0" w:color="auto"/>
              <w:right w:val="single" w:sz="4" w:space="0" w:color="auto"/>
            </w:tcBorders>
            <w:shd w:val="clear" w:color="auto" w:fill="D9D9D9"/>
            <w:textDirection w:val="tbRl"/>
            <w:vAlign w:val="center"/>
          </w:tcPr>
          <w:p w14:paraId="65A2F32D" w14:textId="77777777" w:rsidR="000F3224" w:rsidRPr="00A12A80" w:rsidRDefault="000F3224" w:rsidP="000F3224">
            <w:pPr>
              <w:jc w:val="center"/>
              <w:rPr>
                <w:b/>
                <w:sz w:val="20"/>
                <w:szCs w:val="20"/>
                <w:u w:val="single"/>
              </w:rPr>
            </w:pPr>
            <w:r w:rsidRPr="00A12A80">
              <w:rPr>
                <w:b/>
                <w:sz w:val="20"/>
                <w:szCs w:val="20"/>
              </w:rPr>
              <w:t>Nº PASSAGEIROS</w:t>
            </w:r>
          </w:p>
        </w:tc>
        <w:tc>
          <w:tcPr>
            <w:tcW w:w="809" w:type="pct"/>
            <w:gridSpan w:val="2"/>
            <w:tcBorders>
              <w:top w:val="single" w:sz="18" w:space="0" w:color="auto"/>
              <w:left w:val="single" w:sz="4" w:space="0" w:color="auto"/>
              <w:bottom w:val="single" w:sz="12" w:space="0" w:color="auto"/>
              <w:right w:val="single" w:sz="12" w:space="0" w:color="auto"/>
            </w:tcBorders>
            <w:shd w:val="clear" w:color="auto" w:fill="D9D9D9"/>
            <w:vAlign w:val="center"/>
          </w:tcPr>
          <w:p w14:paraId="3757F4EB" w14:textId="3CCA4A47" w:rsidR="000F3224" w:rsidRPr="00A12A80" w:rsidRDefault="000F3224" w:rsidP="000F3224">
            <w:pPr>
              <w:jc w:val="center"/>
              <w:rPr>
                <w:b/>
                <w:sz w:val="20"/>
                <w:szCs w:val="20"/>
                <w:u w:val="single"/>
              </w:rPr>
            </w:pPr>
          </w:p>
        </w:tc>
        <w:tc>
          <w:tcPr>
            <w:tcW w:w="729" w:type="pct"/>
            <w:gridSpan w:val="2"/>
            <w:tcBorders>
              <w:top w:val="single" w:sz="18" w:space="0" w:color="auto"/>
              <w:left w:val="single" w:sz="12" w:space="0" w:color="auto"/>
              <w:bottom w:val="single" w:sz="12" w:space="0" w:color="auto"/>
              <w:right w:val="single" w:sz="12" w:space="0" w:color="auto"/>
            </w:tcBorders>
            <w:shd w:val="clear" w:color="auto" w:fill="D9D9D9"/>
            <w:vAlign w:val="center"/>
          </w:tcPr>
          <w:p w14:paraId="445BA09B" w14:textId="7458F9E7" w:rsidR="000F3224" w:rsidRPr="00A12A80" w:rsidRDefault="000F3224" w:rsidP="000F3224">
            <w:pPr>
              <w:jc w:val="center"/>
              <w:rPr>
                <w:b/>
                <w:sz w:val="20"/>
                <w:szCs w:val="20"/>
                <w:u w:val="single"/>
              </w:rPr>
            </w:pPr>
          </w:p>
        </w:tc>
        <w:tc>
          <w:tcPr>
            <w:tcW w:w="319" w:type="pct"/>
            <w:vMerge w:val="restart"/>
            <w:tcBorders>
              <w:top w:val="single" w:sz="18" w:space="0" w:color="auto"/>
              <w:left w:val="single" w:sz="12" w:space="0" w:color="auto"/>
              <w:right w:val="single" w:sz="12" w:space="0" w:color="auto"/>
            </w:tcBorders>
            <w:shd w:val="clear" w:color="auto" w:fill="D9D9D9"/>
            <w:vAlign w:val="center"/>
          </w:tcPr>
          <w:p w14:paraId="0A2D2DDB" w14:textId="283BE1BC" w:rsidR="000F3224" w:rsidRPr="00A12A80" w:rsidRDefault="000F3224" w:rsidP="000F3224">
            <w:pPr>
              <w:jc w:val="center"/>
              <w:rPr>
                <w:b/>
                <w:sz w:val="20"/>
                <w:szCs w:val="20"/>
                <w:u w:val="single"/>
              </w:rPr>
            </w:pPr>
          </w:p>
        </w:tc>
        <w:tc>
          <w:tcPr>
            <w:tcW w:w="729" w:type="pct"/>
            <w:gridSpan w:val="2"/>
            <w:tcBorders>
              <w:top w:val="single" w:sz="18" w:space="0" w:color="auto"/>
              <w:left w:val="single" w:sz="12" w:space="0" w:color="auto"/>
              <w:bottom w:val="single" w:sz="12" w:space="0" w:color="auto"/>
              <w:right w:val="single" w:sz="18" w:space="0" w:color="auto"/>
            </w:tcBorders>
            <w:shd w:val="clear" w:color="auto" w:fill="D9D9D9"/>
            <w:vAlign w:val="center"/>
          </w:tcPr>
          <w:p w14:paraId="0244F258" w14:textId="77777777" w:rsidR="000F3224" w:rsidRPr="00A12A80" w:rsidRDefault="000F3224" w:rsidP="000F3224">
            <w:pPr>
              <w:jc w:val="center"/>
              <w:rPr>
                <w:b/>
                <w:sz w:val="20"/>
                <w:szCs w:val="20"/>
                <w:u w:val="single"/>
              </w:rPr>
            </w:pPr>
            <w:r w:rsidRPr="00A12A80">
              <w:rPr>
                <w:b/>
                <w:sz w:val="20"/>
                <w:szCs w:val="20"/>
              </w:rPr>
              <w:t>PREÇO ESTIMADO</w:t>
            </w:r>
          </w:p>
        </w:tc>
      </w:tr>
      <w:tr w:rsidR="000F3224" w:rsidRPr="00A12A80" w14:paraId="7DE19C32" w14:textId="77777777" w:rsidTr="00A12A80">
        <w:trPr>
          <w:trHeight w:val="954"/>
        </w:trPr>
        <w:tc>
          <w:tcPr>
            <w:tcW w:w="354" w:type="pct"/>
            <w:vMerge/>
            <w:tcBorders>
              <w:left w:val="single" w:sz="18" w:space="0" w:color="auto"/>
              <w:bottom w:val="single" w:sz="12" w:space="0" w:color="auto"/>
              <w:right w:val="single" w:sz="18" w:space="0" w:color="auto"/>
            </w:tcBorders>
            <w:shd w:val="clear" w:color="auto" w:fill="D9D9D9"/>
            <w:vAlign w:val="center"/>
          </w:tcPr>
          <w:p w14:paraId="08149F51" w14:textId="77777777" w:rsidR="000F3224" w:rsidRPr="00A12A80" w:rsidRDefault="000F3224" w:rsidP="000F3224">
            <w:pPr>
              <w:jc w:val="center"/>
              <w:rPr>
                <w:b/>
                <w:sz w:val="20"/>
                <w:szCs w:val="20"/>
                <w:u w:val="single"/>
              </w:rPr>
            </w:pPr>
          </w:p>
        </w:tc>
        <w:tc>
          <w:tcPr>
            <w:tcW w:w="1002" w:type="pct"/>
            <w:vMerge/>
            <w:tcBorders>
              <w:left w:val="single" w:sz="18" w:space="0" w:color="auto"/>
              <w:bottom w:val="single" w:sz="12" w:space="0" w:color="auto"/>
              <w:right w:val="single" w:sz="12" w:space="0" w:color="auto"/>
            </w:tcBorders>
            <w:shd w:val="clear" w:color="auto" w:fill="D9D9D9"/>
            <w:vAlign w:val="center"/>
          </w:tcPr>
          <w:p w14:paraId="1A3097BB" w14:textId="77777777" w:rsidR="000F3224" w:rsidRPr="00A12A80" w:rsidRDefault="000F3224" w:rsidP="000F3224">
            <w:pPr>
              <w:jc w:val="center"/>
              <w:rPr>
                <w:b/>
                <w:sz w:val="20"/>
                <w:szCs w:val="20"/>
                <w:u w:val="single"/>
              </w:rPr>
            </w:pPr>
          </w:p>
        </w:tc>
        <w:tc>
          <w:tcPr>
            <w:tcW w:w="182" w:type="pct"/>
            <w:vMerge/>
            <w:tcBorders>
              <w:left w:val="single" w:sz="12" w:space="0" w:color="auto"/>
              <w:bottom w:val="single" w:sz="12" w:space="0" w:color="auto"/>
              <w:right w:val="single" w:sz="12" w:space="0" w:color="auto"/>
            </w:tcBorders>
            <w:shd w:val="clear" w:color="auto" w:fill="D9D9D9"/>
            <w:vAlign w:val="center"/>
          </w:tcPr>
          <w:p w14:paraId="5539A857" w14:textId="77777777" w:rsidR="000F3224" w:rsidRPr="00A12A80" w:rsidRDefault="000F3224" w:rsidP="000F3224">
            <w:pPr>
              <w:jc w:val="center"/>
              <w:rPr>
                <w:b/>
                <w:sz w:val="20"/>
                <w:szCs w:val="20"/>
                <w:u w:val="single"/>
              </w:rPr>
            </w:pPr>
          </w:p>
        </w:tc>
        <w:tc>
          <w:tcPr>
            <w:tcW w:w="182" w:type="pct"/>
            <w:vMerge/>
            <w:tcBorders>
              <w:left w:val="single" w:sz="12" w:space="0" w:color="auto"/>
              <w:bottom w:val="single" w:sz="12" w:space="0" w:color="auto"/>
              <w:right w:val="single" w:sz="12" w:space="0" w:color="auto"/>
            </w:tcBorders>
            <w:shd w:val="clear" w:color="auto" w:fill="D9D9D9"/>
            <w:vAlign w:val="center"/>
          </w:tcPr>
          <w:p w14:paraId="1FFBEF6B" w14:textId="77777777" w:rsidR="000F3224" w:rsidRPr="00A12A80" w:rsidRDefault="000F3224" w:rsidP="000F3224">
            <w:pPr>
              <w:jc w:val="center"/>
              <w:rPr>
                <w:b/>
                <w:sz w:val="20"/>
                <w:szCs w:val="20"/>
                <w:u w:val="single"/>
              </w:rPr>
            </w:pPr>
          </w:p>
        </w:tc>
        <w:tc>
          <w:tcPr>
            <w:tcW w:w="182" w:type="pct"/>
            <w:vMerge/>
            <w:tcBorders>
              <w:left w:val="single" w:sz="12" w:space="0" w:color="auto"/>
              <w:bottom w:val="single" w:sz="12" w:space="0" w:color="auto"/>
              <w:right w:val="single" w:sz="12" w:space="0" w:color="auto"/>
            </w:tcBorders>
            <w:shd w:val="clear" w:color="auto" w:fill="D9D9D9"/>
            <w:vAlign w:val="center"/>
          </w:tcPr>
          <w:p w14:paraId="1F1C9F3C" w14:textId="77777777" w:rsidR="000F3224" w:rsidRPr="00A12A80" w:rsidRDefault="000F3224" w:rsidP="000F3224">
            <w:pPr>
              <w:jc w:val="center"/>
              <w:rPr>
                <w:b/>
                <w:sz w:val="20"/>
                <w:szCs w:val="20"/>
                <w:u w:val="single"/>
              </w:rPr>
            </w:pPr>
          </w:p>
        </w:tc>
        <w:tc>
          <w:tcPr>
            <w:tcW w:w="273" w:type="pct"/>
            <w:vMerge/>
            <w:tcBorders>
              <w:left w:val="single" w:sz="12" w:space="0" w:color="auto"/>
              <w:bottom w:val="single" w:sz="12" w:space="0" w:color="auto"/>
              <w:right w:val="single" w:sz="12" w:space="0" w:color="auto"/>
            </w:tcBorders>
            <w:shd w:val="clear" w:color="auto" w:fill="D9D9D9"/>
            <w:vAlign w:val="center"/>
          </w:tcPr>
          <w:p w14:paraId="28157F97" w14:textId="77777777" w:rsidR="000F3224" w:rsidRPr="00A12A80" w:rsidRDefault="000F3224" w:rsidP="000F3224">
            <w:pPr>
              <w:jc w:val="center"/>
              <w:rPr>
                <w:b/>
                <w:sz w:val="20"/>
                <w:szCs w:val="20"/>
                <w:u w:val="single"/>
              </w:rPr>
            </w:pPr>
          </w:p>
        </w:tc>
        <w:tc>
          <w:tcPr>
            <w:tcW w:w="238" w:type="pct"/>
            <w:vMerge/>
            <w:tcBorders>
              <w:left w:val="single" w:sz="12" w:space="0" w:color="auto"/>
              <w:bottom w:val="single" w:sz="12" w:space="0" w:color="auto"/>
              <w:right w:val="single" w:sz="4" w:space="0" w:color="auto"/>
            </w:tcBorders>
            <w:shd w:val="clear" w:color="auto" w:fill="D9D9D9"/>
            <w:vAlign w:val="center"/>
          </w:tcPr>
          <w:p w14:paraId="5BCC7F92" w14:textId="77777777" w:rsidR="000F3224" w:rsidRPr="00A12A80" w:rsidRDefault="000F3224" w:rsidP="000F3224">
            <w:pPr>
              <w:jc w:val="center"/>
              <w:rPr>
                <w:b/>
                <w:sz w:val="20"/>
                <w:szCs w:val="20"/>
                <w:u w:val="single"/>
              </w:rPr>
            </w:pPr>
          </w:p>
        </w:tc>
        <w:tc>
          <w:tcPr>
            <w:tcW w:w="399" w:type="pct"/>
            <w:tcBorders>
              <w:top w:val="single" w:sz="12" w:space="0" w:color="auto"/>
              <w:left w:val="single" w:sz="4" w:space="0" w:color="auto"/>
              <w:bottom w:val="single" w:sz="12" w:space="0" w:color="auto"/>
            </w:tcBorders>
            <w:shd w:val="clear" w:color="auto" w:fill="D9D9D9"/>
            <w:vAlign w:val="center"/>
          </w:tcPr>
          <w:p w14:paraId="4F46FB53" w14:textId="3A60C820" w:rsidR="000F3224" w:rsidRPr="00A12A80" w:rsidRDefault="000F3224" w:rsidP="000F3224">
            <w:pPr>
              <w:jc w:val="center"/>
              <w:rPr>
                <w:b/>
                <w:sz w:val="20"/>
                <w:szCs w:val="20"/>
                <w:u w:val="single"/>
              </w:rPr>
            </w:pPr>
          </w:p>
        </w:tc>
        <w:tc>
          <w:tcPr>
            <w:tcW w:w="410" w:type="pct"/>
            <w:tcBorders>
              <w:top w:val="single" w:sz="12" w:space="0" w:color="auto"/>
              <w:bottom w:val="single" w:sz="12" w:space="0" w:color="auto"/>
              <w:right w:val="single" w:sz="12" w:space="0" w:color="auto"/>
            </w:tcBorders>
            <w:shd w:val="clear" w:color="auto" w:fill="D9D9D9"/>
            <w:vAlign w:val="center"/>
          </w:tcPr>
          <w:p w14:paraId="203F6E91" w14:textId="37906ADF" w:rsidR="000F3224" w:rsidRPr="00A12A80" w:rsidRDefault="000F3224" w:rsidP="000F3224">
            <w:pPr>
              <w:jc w:val="center"/>
              <w:rPr>
                <w:b/>
                <w:sz w:val="20"/>
                <w:szCs w:val="20"/>
                <w:u w:val="single"/>
              </w:rPr>
            </w:pPr>
          </w:p>
        </w:tc>
        <w:tc>
          <w:tcPr>
            <w:tcW w:w="364" w:type="pct"/>
            <w:tcBorders>
              <w:top w:val="single" w:sz="12" w:space="0" w:color="auto"/>
              <w:left w:val="single" w:sz="12" w:space="0" w:color="auto"/>
              <w:bottom w:val="single" w:sz="12" w:space="0" w:color="auto"/>
            </w:tcBorders>
            <w:shd w:val="clear" w:color="auto" w:fill="D9D9D9"/>
            <w:vAlign w:val="center"/>
          </w:tcPr>
          <w:p w14:paraId="3E602452" w14:textId="110694DE" w:rsidR="000F3224" w:rsidRPr="00A12A80" w:rsidRDefault="000F3224" w:rsidP="000F3224">
            <w:pPr>
              <w:jc w:val="center"/>
              <w:rPr>
                <w:b/>
                <w:sz w:val="20"/>
                <w:szCs w:val="20"/>
                <w:u w:val="single"/>
              </w:rPr>
            </w:pPr>
          </w:p>
        </w:tc>
        <w:tc>
          <w:tcPr>
            <w:tcW w:w="364" w:type="pct"/>
            <w:tcBorders>
              <w:top w:val="single" w:sz="12" w:space="0" w:color="auto"/>
              <w:bottom w:val="single" w:sz="12" w:space="0" w:color="auto"/>
              <w:right w:val="single" w:sz="12" w:space="0" w:color="auto"/>
            </w:tcBorders>
            <w:shd w:val="clear" w:color="auto" w:fill="D9D9D9"/>
            <w:vAlign w:val="center"/>
          </w:tcPr>
          <w:p w14:paraId="095E2054" w14:textId="14781AFE" w:rsidR="000F3224" w:rsidRPr="00A12A80" w:rsidRDefault="000F3224" w:rsidP="000F3224">
            <w:pPr>
              <w:jc w:val="center"/>
              <w:rPr>
                <w:b/>
                <w:sz w:val="20"/>
                <w:szCs w:val="20"/>
                <w:u w:val="single"/>
              </w:rPr>
            </w:pPr>
          </w:p>
        </w:tc>
        <w:tc>
          <w:tcPr>
            <w:tcW w:w="319" w:type="pct"/>
            <w:vMerge/>
            <w:tcBorders>
              <w:left w:val="single" w:sz="12" w:space="0" w:color="auto"/>
              <w:bottom w:val="single" w:sz="12" w:space="0" w:color="auto"/>
              <w:right w:val="single" w:sz="12" w:space="0" w:color="auto"/>
            </w:tcBorders>
            <w:shd w:val="clear" w:color="auto" w:fill="D9D9D9"/>
            <w:vAlign w:val="center"/>
          </w:tcPr>
          <w:p w14:paraId="7B0AF561" w14:textId="77777777" w:rsidR="000F3224" w:rsidRPr="00A12A80" w:rsidRDefault="000F3224" w:rsidP="000F3224">
            <w:pPr>
              <w:jc w:val="center"/>
              <w:rPr>
                <w:b/>
                <w:sz w:val="20"/>
                <w:szCs w:val="20"/>
                <w:u w:val="single"/>
              </w:rPr>
            </w:pPr>
          </w:p>
        </w:tc>
        <w:tc>
          <w:tcPr>
            <w:tcW w:w="364" w:type="pct"/>
            <w:tcBorders>
              <w:top w:val="single" w:sz="12" w:space="0" w:color="auto"/>
              <w:left w:val="single" w:sz="12" w:space="0" w:color="auto"/>
              <w:bottom w:val="single" w:sz="12" w:space="0" w:color="auto"/>
              <w:right w:val="single" w:sz="12" w:space="0" w:color="auto"/>
            </w:tcBorders>
            <w:shd w:val="clear" w:color="auto" w:fill="D9D9D9"/>
            <w:vAlign w:val="center"/>
          </w:tcPr>
          <w:p w14:paraId="6E747349" w14:textId="77777777" w:rsidR="000F3224" w:rsidRPr="00A12A80" w:rsidRDefault="000F3224" w:rsidP="000F3224">
            <w:pPr>
              <w:jc w:val="center"/>
              <w:rPr>
                <w:b/>
                <w:sz w:val="20"/>
                <w:szCs w:val="20"/>
                <w:u w:val="single"/>
              </w:rPr>
            </w:pPr>
            <w:r w:rsidRPr="00A12A80">
              <w:rPr>
                <w:b/>
                <w:sz w:val="20"/>
                <w:szCs w:val="20"/>
              </w:rPr>
              <w:t>PRÊMIO UNITÁRIO (R$)</w:t>
            </w:r>
          </w:p>
        </w:tc>
        <w:tc>
          <w:tcPr>
            <w:tcW w:w="364" w:type="pct"/>
            <w:tcBorders>
              <w:top w:val="single" w:sz="12" w:space="0" w:color="auto"/>
              <w:left w:val="single" w:sz="12" w:space="0" w:color="auto"/>
              <w:bottom w:val="single" w:sz="12" w:space="0" w:color="auto"/>
              <w:right w:val="single" w:sz="18" w:space="0" w:color="auto"/>
            </w:tcBorders>
            <w:shd w:val="clear" w:color="auto" w:fill="D9D9D9"/>
            <w:vAlign w:val="center"/>
          </w:tcPr>
          <w:p w14:paraId="0477AAD7" w14:textId="77777777" w:rsidR="000F3224" w:rsidRPr="00A12A80" w:rsidRDefault="000F3224" w:rsidP="000F3224">
            <w:pPr>
              <w:jc w:val="center"/>
              <w:rPr>
                <w:b/>
                <w:sz w:val="20"/>
                <w:szCs w:val="20"/>
                <w:u w:val="single"/>
              </w:rPr>
            </w:pPr>
            <w:r w:rsidRPr="00A12A80">
              <w:rPr>
                <w:b/>
                <w:sz w:val="20"/>
                <w:szCs w:val="20"/>
              </w:rPr>
              <w:t>TOTAL DE ITEM (ATÉ)</w:t>
            </w:r>
            <w:r w:rsidRPr="00A12A80">
              <w:rPr>
                <w:sz w:val="20"/>
                <w:szCs w:val="20"/>
              </w:rPr>
              <w:t xml:space="preserve"> </w:t>
            </w:r>
            <w:r w:rsidRPr="00A12A80">
              <w:rPr>
                <w:b/>
                <w:sz w:val="20"/>
                <w:szCs w:val="20"/>
              </w:rPr>
              <w:t>(R$)</w:t>
            </w:r>
          </w:p>
        </w:tc>
      </w:tr>
      <w:tr w:rsidR="000F3224" w:rsidRPr="00A12A80" w14:paraId="7F0DB94F" w14:textId="77777777" w:rsidTr="00A12A80">
        <w:trPr>
          <w:trHeight w:val="977"/>
        </w:trPr>
        <w:tc>
          <w:tcPr>
            <w:tcW w:w="354" w:type="pct"/>
            <w:tcBorders>
              <w:left w:val="single" w:sz="18" w:space="0" w:color="auto"/>
              <w:right w:val="single" w:sz="18" w:space="0" w:color="auto"/>
            </w:tcBorders>
            <w:vAlign w:val="center"/>
          </w:tcPr>
          <w:p w14:paraId="53321CCE" w14:textId="42F52EF0" w:rsidR="000F3224" w:rsidRPr="00A12A80" w:rsidRDefault="000F3224" w:rsidP="000F3224">
            <w:pPr>
              <w:jc w:val="center"/>
              <w:rPr>
                <w:rFonts w:cstheme="minorHAnsi"/>
                <w:b/>
                <w:sz w:val="20"/>
                <w:szCs w:val="20"/>
              </w:rPr>
            </w:pPr>
            <w:r w:rsidRPr="00A12A80">
              <w:rPr>
                <w:rFonts w:cstheme="minorHAnsi"/>
                <w:b/>
                <w:sz w:val="20"/>
                <w:szCs w:val="20"/>
              </w:rPr>
              <w:t>0</w:t>
            </w:r>
            <w:r w:rsidR="00261FDB" w:rsidRPr="00A12A80">
              <w:rPr>
                <w:rFonts w:cstheme="minorHAnsi"/>
                <w:b/>
                <w:sz w:val="20"/>
                <w:szCs w:val="20"/>
              </w:rPr>
              <w:t>2</w:t>
            </w:r>
            <w:r w:rsidR="00F00192">
              <w:rPr>
                <w:rFonts w:cstheme="minorHAnsi"/>
                <w:b/>
                <w:sz w:val="20"/>
                <w:szCs w:val="20"/>
              </w:rPr>
              <w:t>1</w:t>
            </w:r>
          </w:p>
        </w:tc>
        <w:tc>
          <w:tcPr>
            <w:tcW w:w="1002" w:type="pct"/>
            <w:tcBorders>
              <w:top w:val="single" w:sz="4" w:space="0" w:color="auto"/>
              <w:left w:val="single" w:sz="18" w:space="0" w:color="auto"/>
              <w:right w:val="single" w:sz="12" w:space="0" w:color="auto"/>
            </w:tcBorders>
            <w:vAlign w:val="center"/>
          </w:tcPr>
          <w:p w14:paraId="61E3C63B" w14:textId="65C48925" w:rsidR="0074008D" w:rsidRPr="00A12A80" w:rsidRDefault="0074008D" w:rsidP="0074008D">
            <w:pPr>
              <w:autoSpaceDE w:val="0"/>
              <w:autoSpaceDN w:val="0"/>
              <w:adjustRightInd w:val="0"/>
              <w:spacing w:after="0" w:line="240" w:lineRule="auto"/>
              <w:jc w:val="both"/>
              <w:rPr>
                <w:rFonts w:cstheme="minorHAnsi"/>
                <w:sz w:val="20"/>
                <w:szCs w:val="20"/>
              </w:rPr>
            </w:pPr>
            <w:r w:rsidRPr="00A12A80">
              <w:rPr>
                <w:rFonts w:cstheme="minorHAnsi"/>
                <w:sz w:val="20"/>
                <w:szCs w:val="20"/>
              </w:rPr>
              <w:t>SEGURO DETER PARA O VEÍCULO FIAT DUCATO MINIBUS T ALTO 2.3 JET, DIESEL, CHASSI Nº. 93W245H34EE2132438, ANO DE FABRICAÇÃO 2014 E MODELO 2014, LICENÇA - MDB 8503, 15 PASSAGEIROS, COM A</w:t>
            </w:r>
          </w:p>
          <w:p w14:paraId="4487E161" w14:textId="3ED9BBD7" w:rsidR="000F3224" w:rsidRPr="00A12A80" w:rsidRDefault="0074008D" w:rsidP="0032413F">
            <w:pPr>
              <w:autoSpaceDE w:val="0"/>
              <w:autoSpaceDN w:val="0"/>
              <w:adjustRightInd w:val="0"/>
              <w:spacing w:after="0" w:line="240" w:lineRule="auto"/>
              <w:jc w:val="both"/>
              <w:rPr>
                <w:rFonts w:cstheme="minorHAnsi"/>
                <w:sz w:val="20"/>
                <w:szCs w:val="20"/>
              </w:rPr>
            </w:pPr>
            <w:r w:rsidRPr="00A12A80">
              <w:rPr>
                <w:rFonts w:cstheme="minorHAnsi"/>
                <w:sz w:val="20"/>
                <w:szCs w:val="20"/>
              </w:rPr>
              <w:t>COBERTURA RCO DE DANOS MATERIAIS E CORPORAIS A PASSAGEIRO NO VALOR DE</w:t>
            </w:r>
            <w:r w:rsidR="0032413F" w:rsidRPr="00A12A80">
              <w:rPr>
                <w:rFonts w:cstheme="minorHAnsi"/>
                <w:sz w:val="20"/>
                <w:szCs w:val="20"/>
              </w:rPr>
              <w:t xml:space="preserve"> NO MINIMO</w:t>
            </w:r>
            <w:r w:rsidRPr="00A12A80">
              <w:rPr>
                <w:rFonts w:cstheme="minorHAnsi"/>
                <w:sz w:val="20"/>
                <w:szCs w:val="20"/>
              </w:rPr>
              <w:t xml:space="preserve"> R$ 1.539.804,00</w:t>
            </w:r>
          </w:p>
        </w:tc>
        <w:tc>
          <w:tcPr>
            <w:tcW w:w="182" w:type="pct"/>
            <w:tcBorders>
              <w:top w:val="single" w:sz="4" w:space="0" w:color="auto"/>
              <w:left w:val="single" w:sz="12" w:space="0" w:color="auto"/>
              <w:right w:val="single" w:sz="12" w:space="0" w:color="auto"/>
            </w:tcBorders>
            <w:vAlign w:val="center"/>
          </w:tcPr>
          <w:p w14:paraId="2BDE1836" w14:textId="77777777" w:rsidR="000F3224" w:rsidRPr="00A12A80" w:rsidRDefault="000F3224" w:rsidP="000F3224">
            <w:pPr>
              <w:jc w:val="center"/>
              <w:rPr>
                <w:b/>
                <w:bCs/>
                <w:sz w:val="20"/>
                <w:szCs w:val="20"/>
              </w:rPr>
            </w:pPr>
            <w:r w:rsidRPr="00A12A80">
              <w:rPr>
                <w:b/>
                <w:bCs/>
                <w:sz w:val="20"/>
                <w:szCs w:val="20"/>
              </w:rPr>
              <w:t>01</w:t>
            </w:r>
          </w:p>
        </w:tc>
        <w:tc>
          <w:tcPr>
            <w:tcW w:w="182" w:type="pct"/>
            <w:tcBorders>
              <w:top w:val="single" w:sz="4" w:space="0" w:color="auto"/>
              <w:left w:val="single" w:sz="12" w:space="0" w:color="auto"/>
              <w:right w:val="single" w:sz="12" w:space="0" w:color="auto"/>
            </w:tcBorders>
            <w:shd w:val="clear" w:color="auto" w:fill="auto"/>
            <w:vAlign w:val="center"/>
          </w:tcPr>
          <w:p w14:paraId="02539E85" w14:textId="0C3CC3DB" w:rsidR="000F3224" w:rsidRPr="00A12A80" w:rsidRDefault="000F3224" w:rsidP="000F3224">
            <w:pPr>
              <w:jc w:val="center"/>
              <w:rPr>
                <w:sz w:val="20"/>
                <w:szCs w:val="20"/>
              </w:rPr>
            </w:pPr>
          </w:p>
        </w:tc>
        <w:tc>
          <w:tcPr>
            <w:tcW w:w="182" w:type="pct"/>
            <w:tcBorders>
              <w:top w:val="single" w:sz="4" w:space="0" w:color="auto"/>
              <w:left w:val="single" w:sz="12" w:space="0" w:color="auto"/>
              <w:right w:val="single" w:sz="12" w:space="0" w:color="auto"/>
            </w:tcBorders>
            <w:vAlign w:val="center"/>
          </w:tcPr>
          <w:p w14:paraId="5CF5120E" w14:textId="77777777" w:rsidR="000F3224" w:rsidRPr="00A12A80" w:rsidRDefault="000F3224" w:rsidP="000F3224">
            <w:pPr>
              <w:jc w:val="center"/>
              <w:rPr>
                <w:sz w:val="20"/>
                <w:szCs w:val="20"/>
              </w:rPr>
            </w:pPr>
            <w:r w:rsidRPr="00A12A80">
              <w:rPr>
                <w:sz w:val="20"/>
                <w:szCs w:val="20"/>
              </w:rPr>
              <w:t>Não</w:t>
            </w:r>
          </w:p>
        </w:tc>
        <w:tc>
          <w:tcPr>
            <w:tcW w:w="273" w:type="pct"/>
            <w:tcBorders>
              <w:top w:val="single" w:sz="4" w:space="0" w:color="auto"/>
              <w:left w:val="single" w:sz="12" w:space="0" w:color="auto"/>
              <w:right w:val="single" w:sz="12" w:space="0" w:color="auto"/>
            </w:tcBorders>
            <w:vAlign w:val="center"/>
          </w:tcPr>
          <w:p w14:paraId="40C296B4" w14:textId="12327224" w:rsidR="000F3224" w:rsidRPr="00A12A80" w:rsidRDefault="000F3224" w:rsidP="000F3224">
            <w:pPr>
              <w:jc w:val="center"/>
              <w:rPr>
                <w:sz w:val="20"/>
                <w:szCs w:val="20"/>
              </w:rPr>
            </w:pPr>
          </w:p>
        </w:tc>
        <w:tc>
          <w:tcPr>
            <w:tcW w:w="238" w:type="pct"/>
            <w:tcBorders>
              <w:top w:val="single" w:sz="4" w:space="0" w:color="auto"/>
              <w:left w:val="single" w:sz="12" w:space="0" w:color="auto"/>
              <w:right w:val="single" w:sz="12" w:space="0" w:color="auto"/>
            </w:tcBorders>
            <w:vAlign w:val="center"/>
          </w:tcPr>
          <w:p w14:paraId="041C4C4A" w14:textId="1D6B7B98" w:rsidR="000F3224" w:rsidRPr="00A12A80" w:rsidRDefault="00481452" w:rsidP="000F3224">
            <w:pPr>
              <w:jc w:val="center"/>
              <w:rPr>
                <w:sz w:val="20"/>
                <w:szCs w:val="20"/>
              </w:rPr>
            </w:pPr>
            <w:r w:rsidRPr="00A12A80">
              <w:rPr>
                <w:sz w:val="20"/>
                <w:szCs w:val="20"/>
              </w:rPr>
              <w:t>15</w:t>
            </w:r>
          </w:p>
        </w:tc>
        <w:tc>
          <w:tcPr>
            <w:tcW w:w="399" w:type="pct"/>
            <w:tcBorders>
              <w:top w:val="single" w:sz="4" w:space="0" w:color="auto"/>
              <w:left w:val="single" w:sz="12" w:space="0" w:color="auto"/>
            </w:tcBorders>
            <w:vAlign w:val="center"/>
          </w:tcPr>
          <w:p w14:paraId="4CA75EA4" w14:textId="5702F2E1" w:rsidR="000F3224" w:rsidRPr="00A12A80" w:rsidRDefault="000F3224" w:rsidP="000F3224">
            <w:pPr>
              <w:jc w:val="center"/>
              <w:rPr>
                <w:sz w:val="20"/>
                <w:szCs w:val="20"/>
              </w:rPr>
            </w:pPr>
          </w:p>
        </w:tc>
        <w:tc>
          <w:tcPr>
            <w:tcW w:w="410" w:type="pct"/>
            <w:tcBorders>
              <w:top w:val="single" w:sz="4" w:space="0" w:color="auto"/>
              <w:right w:val="single" w:sz="12" w:space="0" w:color="auto"/>
            </w:tcBorders>
            <w:vAlign w:val="center"/>
          </w:tcPr>
          <w:p w14:paraId="7789D682" w14:textId="0A3C0CF8" w:rsidR="000F3224" w:rsidRPr="00A12A80" w:rsidRDefault="000F3224" w:rsidP="000F3224">
            <w:pPr>
              <w:jc w:val="center"/>
              <w:rPr>
                <w:sz w:val="20"/>
                <w:szCs w:val="20"/>
              </w:rPr>
            </w:pPr>
          </w:p>
        </w:tc>
        <w:tc>
          <w:tcPr>
            <w:tcW w:w="364" w:type="pct"/>
            <w:tcBorders>
              <w:top w:val="single" w:sz="4" w:space="0" w:color="auto"/>
              <w:left w:val="single" w:sz="12" w:space="0" w:color="auto"/>
            </w:tcBorders>
            <w:vAlign w:val="center"/>
          </w:tcPr>
          <w:p w14:paraId="10E45CD1" w14:textId="4489C50A" w:rsidR="000F3224" w:rsidRPr="00A12A80" w:rsidRDefault="000F3224" w:rsidP="000F3224">
            <w:pPr>
              <w:jc w:val="center"/>
              <w:rPr>
                <w:sz w:val="20"/>
                <w:szCs w:val="20"/>
              </w:rPr>
            </w:pPr>
          </w:p>
        </w:tc>
        <w:tc>
          <w:tcPr>
            <w:tcW w:w="364" w:type="pct"/>
            <w:tcBorders>
              <w:top w:val="single" w:sz="4" w:space="0" w:color="auto"/>
              <w:right w:val="single" w:sz="12" w:space="0" w:color="auto"/>
            </w:tcBorders>
            <w:vAlign w:val="center"/>
          </w:tcPr>
          <w:p w14:paraId="23C97766" w14:textId="5EB0305A" w:rsidR="000F3224" w:rsidRPr="00A12A80" w:rsidRDefault="000F3224" w:rsidP="000F3224">
            <w:pPr>
              <w:jc w:val="center"/>
              <w:rPr>
                <w:sz w:val="20"/>
                <w:szCs w:val="20"/>
              </w:rPr>
            </w:pPr>
          </w:p>
        </w:tc>
        <w:tc>
          <w:tcPr>
            <w:tcW w:w="319" w:type="pct"/>
            <w:tcBorders>
              <w:top w:val="single" w:sz="4" w:space="0" w:color="auto"/>
              <w:left w:val="single" w:sz="12" w:space="0" w:color="auto"/>
              <w:right w:val="single" w:sz="12" w:space="0" w:color="auto"/>
            </w:tcBorders>
            <w:vAlign w:val="center"/>
          </w:tcPr>
          <w:p w14:paraId="02F643BF" w14:textId="3965B9C0" w:rsidR="000F3224" w:rsidRPr="00A12A80" w:rsidRDefault="000F3224" w:rsidP="000F3224">
            <w:pPr>
              <w:jc w:val="center"/>
              <w:rPr>
                <w:sz w:val="20"/>
                <w:szCs w:val="20"/>
              </w:rPr>
            </w:pPr>
            <w:r w:rsidRPr="00A12A80">
              <w:rPr>
                <w:snapToGrid w:val="0"/>
                <w:sz w:val="20"/>
                <w:szCs w:val="20"/>
              </w:rPr>
              <w:t xml:space="preserve"> </w:t>
            </w:r>
          </w:p>
        </w:tc>
        <w:tc>
          <w:tcPr>
            <w:tcW w:w="364" w:type="pct"/>
            <w:tcBorders>
              <w:top w:val="single" w:sz="4" w:space="0" w:color="auto"/>
              <w:left w:val="single" w:sz="12" w:space="0" w:color="auto"/>
              <w:right w:val="single" w:sz="12" w:space="0" w:color="auto"/>
            </w:tcBorders>
            <w:vAlign w:val="center"/>
          </w:tcPr>
          <w:p w14:paraId="3C91B900" w14:textId="77D26324" w:rsidR="000F3224" w:rsidRPr="00A12A80" w:rsidRDefault="00D60209" w:rsidP="000F3224">
            <w:pPr>
              <w:jc w:val="center"/>
              <w:rPr>
                <w:sz w:val="20"/>
                <w:szCs w:val="20"/>
              </w:rPr>
            </w:pPr>
            <w:r w:rsidRPr="00A12A80">
              <w:rPr>
                <w:sz w:val="20"/>
                <w:szCs w:val="20"/>
              </w:rPr>
              <w:t xml:space="preserve">R$ </w:t>
            </w:r>
          </w:p>
        </w:tc>
        <w:tc>
          <w:tcPr>
            <w:tcW w:w="364" w:type="pct"/>
            <w:tcBorders>
              <w:top w:val="single" w:sz="4" w:space="0" w:color="auto"/>
              <w:left w:val="single" w:sz="12" w:space="0" w:color="auto"/>
              <w:right w:val="single" w:sz="18" w:space="0" w:color="auto"/>
            </w:tcBorders>
            <w:vAlign w:val="center"/>
          </w:tcPr>
          <w:p w14:paraId="3D72FAD6" w14:textId="5D324C18" w:rsidR="000F3224" w:rsidRPr="00A12A80" w:rsidRDefault="00D60209" w:rsidP="000F3224">
            <w:pPr>
              <w:jc w:val="center"/>
              <w:rPr>
                <w:sz w:val="20"/>
                <w:szCs w:val="20"/>
              </w:rPr>
            </w:pPr>
            <w:r w:rsidRPr="00A12A80">
              <w:rPr>
                <w:sz w:val="20"/>
                <w:szCs w:val="20"/>
              </w:rPr>
              <w:t xml:space="preserve">R$ </w:t>
            </w:r>
          </w:p>
        </w:tc>
      </w:tr>
      <w:tr w:rsidR="000F3224" w:rsidRPr="00A12A80" w14:paraId="291B4E7C" w14:textId="77777777" w:rsidTr="00A12A80">
        <w:trPr>
          <w:trHeight w:val="349"/>
        </w:trPr>
        <w:tc>
          <w:tcPr>
            <w:tcW w:w="2176" w:type="pct"/>
            <w:gridSpan w:val="6"/>
            <w:tcBorders>
              <w:left w:val="single" w:sz="18" w:space="0" w:color="auto"/>
              <w:right w:val="single" w:sz="12" w:space="0" w:color="auto"/>
            </w:tcBorders>
            <w:shd w:val="clear" w:color="auto" w:fill="D9D9D9" w:themeFill="background1" w:themeFillShade="D9"/>
            <w:vAlign w:val="center"/>
          </w:tcPr>
          <w:p w14:paraId="4C8AF62C" w14:textId="77777777" w:rsidR="000F3224" w:rsidRPr="00A12A80" w:rsidRDefault="000F3224" w:rsidP="000F3224">
            <w:pPr>
              <w:jc w:val="both"/>
              <w:rPr>
                <w:b/>
                <w:sz w:val="20"/>
                <w:szCs w:val="20"/>
              </w:rPr>
            </w:pPr>
            <w:r w:rsidRPr="00A12A80">
              <w:rPr>
                <w:b/>
                <w:sz w:val="20"/>
                <w:szCs w:val="20"/>
              </w:rPr>
              <w:t>QUANTIDADE TOTAL DE VEÍCULOS A SEREM SEGURADOS</w:t>
            </w:r>
          </w:p>
        </w:tc>
        <w:tc>
          <w:tcPr>
            <w:tcW w:w="238" w:type="pct"/>
            <w:tcBorders>
              <w:top w:val="single" w:sz="4" w:space="0" w:color="auto"/>
              <w:left w:val="single" w:sz="12" w:space="0" w:color="auto"/>
              <w:right w:val="single" w:sz="12" w:space="0" w:color="auto"/>
            </w:tcBorders>
            <w:shd w:val="clear" w:color="auto" w:fill="D9D9D9" w:themeFill="background1" w:themeFillShade="D9"/>
            <w:vAlign w:val="center"/>
          </w:tcPr>
          <w:p w14:paraId="0A12D42C" w14:textId="77777777" w:rsidR="000F3224" w:rsidRPr="00A12A80" w:rsidRDefault="000F3224" w:rsidP="000F3224">
            <w:pPr>
              <w:jc w:val="center"/>
              <w:rPr>
                <w:b/>
                <w:sz w:val="20"/>
                <w:szCs w:val="20"/>
              </w:rPr>
            </w:pPr>
          </w:p>
        </w:tc>
        <w:tc>
          <w:tcPr>
            <w:tcW w:w="2221" w:type="pct"/>
            <w:gridSpan w:val="6"/>
            <w:tcBorders>
              <w:top w:val="single" w:sz="4" w:space="0" w:color="auto"/>
              <w:left w:val="single" w:sz="12" w:space="0" w:color="auto"/>
              <w:right w:val="single" w:sz="12" w:space="0" w:color="auto"/>
            </w:tcBorders>
            <w:shd w:val="clear" w:color="auto" w:fill="D9D9D9" w:themeFill="background1" w:themeFillShade="D9"/>
            <w:vAlign w:val="center"/>
          </w:tcPr>
          <w:p w14:paraId="0F625BD4" w14:textId="77777777" w:rsidR="000F3224" w:rsidRPr="00A12A80" w:rsidRDefault="000F3224" w:rsidP="000F3224">
            <w:pPr>
              <w:jc w:val="right"/>
              <w:rPr>
                <w:b/>
                <w:sz w:val="20"/>
                <w:szCs w:val="20"/>
              </w:rPr>
            </w:pPr>
            <w:r w:rsidRPr="00A12A80">
              <w:rPr>
                <w:b/>
                <w:sz w:val="20"/>
                <w:szCs w:val="20"/>
              </w:rPr>
              <w:t>VALOR TOTAL DO ORÇAMENTO ESTIMADO (R$)</w:t>
            </w:r>
          </w:p>
        </w:tc>
        <w:tc>
          <w:tcPr>
            <w:tcW w:w="364" w:type="pct"/>
            <w:tcBorders>
              <w:top w:val="single" w:sz="4" w:space="0" w:color="auto"/>
              <w:left w:val="single" w:sz="12" w:space="0" w:color="auto"/>
              <w:right w:val="single" w:sz="18" w:space="0" w:color="auto"/>
            </w:tcBorders>
            <w:shd w:val="clear" w:color="auto" w:fill="D9D9D9" w:themeFill="background1" w:themeFillShade="D9"/>
            <w:vAlign w:val="center"/>
          </w:tcPr>
          <w:p w14:paraId="4B697E33" w14:textId="6D9E23D6" w:rsidR="000F3224" w:rsidRPr="00A12A80" w:rsidRDefault="00D60209" w:rsidP="000F3224">
            <w:pPr>
              <w:jc w:val="center"/>
              <w:rPr>
                <w:b/>
                <w:bCs/>
                <w:color w:val="000000"/>
                <w:sz w:val="20"/>
                <w:szCs w:val="20"/>
              </w:rPr>
            </w:pPr>
            <w:r w:rsidRPr="00A12A80">
              <w:rPr>
                <w:b/>
                <w:bCs/>
                <w:sz w:val="20"/>
                <w:szCs w:val="20"/>
              </w:rPr>
              <w:t xml:space="preserve">R$ </w:t>
            </w:r>
          </w:p>
        </w:tc>
      </w:tr>
    </w:tbl>
    <w:p w14:paraId="19CD41F1" w14:textId="52C13E39" w:rsidR="00A12A80" w:rsidRDefault="00A12A80" w:rsidP="00990EC0">
      <w:pPr>
        <w:spacing w:after="0" w:line="360" w:lineRule="auto"/>
        <w:jc w:val="both"/>
        <w:rPr>
          <w:rFonts w:ascii="Times New Roman" w:hAnsi="Times New Roman" w:cs="Times New Roman"/>
        </w:rPr>
      </w:pPr>
    </w:p>
    <w:p w14:paraId="5A7CE85F" w14:textId="189EB4EF" w:rsidR="00A12A80" w:rsidRDefault="00A12A80" w:rsidP="00990EC0">
      <w:pPr>
        <w:spacing w:after="0" w:line="360" w:lineRule="auto"/>
        <w:jc w:val="both"/>
        <w:rPr>
          <w:rFonts w:ascii="Times New Roman" w:hAnsi="Times New Roman" w:cs="Times New Roman"/>
        </w:rPr>
      </w:pPr>
    </w:p>
    <w:p w14:paraId="1B8FE382" w14:textId="77777777" w:rsidR="00F00192" w:rsidRPr="00A12A80" w:rsidRDefault="00F00192" w:rsidP="00990EC0">
      <w:pPr>
        <w:spacing w:after="0" w:line="360" w:lineRule="auto"/>
        <w:jc w:val="both"/>
        <w:rPr>
          <w:rFonts w:ascii="Times New Roman" w:hAnsi="Times New Roman" w:cs="Times New Roman"/>
        </w:rPr>
      </w:pPr>
    </w:p>
    <w:tbl>
      <w:tblPr>
        <w:tblpPr w:leftFromText="141" w:rightFromText="141" w:vertAnchor="text" w:horzAnchor="margin" w:tblpXSpec="center" w:tblpY="575"/>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3"/>
        <w:gridCol w:w="2732"/>
        <w:gridCol w:w="653"/>
        <w:gridCol w:w="653"/>
        <w:gridCol w:w="653"/>
        <w:gridCol w:w="779"/>
        <w:gridCol w:w="653"/>
        <w:gridCol w:w="1144"/>
        <w:gridCol w:w="1025"/>
        <w:gridCol w:w="951"/>
        <w:gridCol w:w="955"/>
        <w:gridCol w:w="826"/>
        <w:gridCol w:w="1054"/>
        <w:gridCol w:w="955"/>
      </w:tblGrid>
      <w:tr w:rsidR="00170E17" w:rsidRPr="00A12A80" w14:paraId="5481D0DE" w14:textId="77777777" w:rsidTr="00A12A80">
        <w:tc>
          <w:tcPr>
            <w:tcW w:w="354" w:type="pct"/>
            <w:vMerge w:val="restart"/>
            <w:tcBorders>
              <w:top w:val="single" w:sz="18" w:space="0" w:color="auto"/>
              <w:left w:val="single" w:sz="18" w:space="0" w:color="auto"/>
              <w:right w:val="single" w:sz="18" w:space="0" w:color="auto"/>
            </w:tcBorders>
            <w:shd w:val="clear" w:color="auto" w:fill="D9D9D9"/>
            <w:vAlign w:val="center"/>
          </w:tcPr>
          <w:p w14:paraId="46791F62" w14:textId="77777777" w:rsidR="00170E17" w:rsidRPr="00A12A80" w:rsidRDefault="00170E17" w:rsidP="00AB06B0">
            <w:pPr>
              <w:jc w:val="center"/>
              <w:rPr>
                <w:b/>
                <w:sz w:val="20"/>
                <w:szCs w:val="20"/>
              </w:rPr>
            </w:pPr>
          </w:p>
          <w:p w14:paraId="2FB5C553" w14:textId="77777777" w:rsidR="00170E17" w:rsidRPr="00A12A80" w:rsidRDefault="00170E17" w:rsidP="00AB06B0">
            <w:pPr>
              <w:jc w:val="center"/>
              <w:rPr>
                <w:b/>
                <w:sz w:val="20"/>
                <w:szCs w:val="20"/>
                <w:u w:val="single"/>
              </w:rPr>
            </w:pPr>
            <w:r w:rsidRPr="00A12A80">
              <w:rPr>
                <w:b/>
                <w:sz w:val="20"/>
                <w:szCs w:val="20"/>
                <w:u w:val="single"/>
              </w:rPr>
              <w:t>ITEM</w:t>
            </w:r>
          </w:p>
        </w:tc>
        <w:tc>
          <w:tcPr>
            <w:tcW w:w="1002" w:type="pct"/>
            <w:vMerge w:val="restart"/>
            <w:tcBorders>
              <w:top w:val="single" w:sz="18" w:space="0" w:color="auto"/>
              <w:left w:val="single" w:sz="18" w:space="0" w:color="auto"/>
              <w:right w:val="single" w:sz="12" w:space="0" w:color="auto"/>
            </w:tcBorders>
            <w:shd w:val="clear" w:color="auto" w:fill="D9D9D9"/>
            <w:vAlign w:val="center"/>
          </w:tcPr>
          <w:p w14:paraId="6B5FC902" w14:textId="77777777" w:rsidR="00170E17" w:rsidRPr="00A12A80" w:rsidRDefault="00170E17" w:rsidP="00AB06B0">
            <w:pPr>
              <w:jc w:val="center"/>
              <w:rPr>
                <w:b/>
                <w:sz w:val="20"/>
                <w:szCs w:val="20"/>
                <w:u w:val="single"/>
              </w:rPr>
            </w:pPr>
            <w:r w:rsidRPr="00A12A80">
              <w:rPr>
                <w:b/>
                <w:sz w:val="20"/>
                <w:szCs w:val="20"/>
              </w:rPr>
              <w:t>ESPECIFICAÇÃO (RESUMIDA)</w:t>
            </w:r>
          </w:p>
          <w:p w14:paraId="54AF32FC" w14:textId="77777777" w:rsidR="00170E17" w:rsidRPr="00A12A80" w:rsidRDefault="00170E17" w:rsidP="00AB06B0">
            <w:pPr>
              <w:jc w:val="center"/>
              <w:rPr>
                <w:b/>
                <w:sz w:val="20"/>
                <w:szCs w:val="20"/>
                <w:u w:val="single"/>
              </w:rPr>
            </w:pPr>
            <w:r w:rsidRPr="00A12A80">
              <w:rPr>
                <w:b/>
                <w:sz w:val="20"/>
                <w:szCs w:val="20"/>
              </w:rPr>
              <w:t>VEÍCULO / MARCA</w:t>
            </w:r>
          </w:p>
        </w:tc>
        <w:tc>
          <w:tcPr>
            <w:tcW w:w="182" w:type="pct"/>
            <w:vMerge w:val="restart"/>
            <w:tcBorders>
              <w:top w:val="single" w:sz="18" w:space="0" w:color="auto"/>
              <w:left w:val="single" w:sz="12" w:space="0" w:color="auto"/>
              <w:right w:val="single" w:sz="12" w:space="0" w:color="auto"/>
            </w:tcBorders>
            <w:shd w:val="clear" w:color="auto" w:fill="D9D9D9"/>
            <w:textDirection w:val="tbRl"/>
            <w:vAlign w:val="center"/>
          </w:tcPr>
          <w:p w14:paraId="6043BEB1" w14:textId="77777777" w:rsidR="00170E17" w:rsidRPr="00A12A80" w:rsidRDefault="00170E17" w:rsidP="00AB06B0">
            <w:pPr>
              <w:rPr>
                <w:b/>
                <w:sz w:val="20"/>
                <w:szCs w:val="20"/>
              </w:rPr>
            </w:pPr>
            <w:r w:rsidRPr="00A12A80">
              <w:rPr>
                <w:b/>
                <w:sz w:val="20"/>
                <w:szCs w:val="20"/>
              </w:rPr>
              <w:t>QUANTIDADE</w:t>
            </w:r>
          </w:p>
        </w:tc>
        <w:tc>
          <w:tcPr>
            <w:tcW w:w="182" w:type="pct"/>
            <w:vMerge w:val="restart"/>
            <w:tcBorders>
              <w:top w:val="single" w:sz="18" w:space="0" w:color="auto"/>
              <w:left w:val="single" w:sz="12" w:space="0" w:color="auto"/>
              <w:right w:val="single" w:sz="12" w:space="0" w:color="auto"/>
            </w:tcBorders>
            <w:shd w:val="clear" w:color="auto" w:fill="D9D9D9"/>
            <w:textDirection w:val="tbRl"/>
            <w:vAlign w:val="center"/>
          </w:tcPr>
          <w:p w14:paraId="21F781A4" w14:textId="77777777" w:rsidR="00170E17" w:rsidRPr="00A12A80" w:rsidRDefault="00170E17" w:rsidP="00AB06B0">
            <w:pPr>
              <w:rPr>
                <w:b/>
                <w:sz w:val="20"/>
                <w:szCs w:val="20"/>
                <w:u w:val="single"/>
              </w:rPr>
            </w:pPr>
            <w:r w:rsidRPr="00A12A80">
              <w:rPr>
                <w:b/>
                <w:sz w:val="20"/>
                <w:szCs w:val="20"/>
              </w:rPr>
              <w:t xml:space="preserve"> BÔNUS</w:t>
            </w:r>
          </w:p>
        </w:tc>
        <w:tc>
          <w:tcPr>
            <w:tcW w:w="182" w:type="pct"/>
            <w:vMerge w:val="restart"/>
            <w:tcBorders>
              <w:top w:val="single" w:sz="18" w:space="0" w:color="auto"/>
              <w:left w:val="single" w:sz="12" w:space="0" w:color="auto"/>
              <w:right w:val="single" w:sz="12" w:space="0" w:color="auto"/>
            </w:tcBorders>
            <w:shd w:val="clear" w:color="auto" w:fill="D9D9D9"/>
            <w:textDirection w:val="tbRl"/>
            <w:vAlign w:val="center"/>
          </w:tcPr>
          <w:p w14:paraId="2F35354A" w14:textId="77777777" w:rsidR="00170E17" w:rsidRPr="00A12A80" w:rsidRDefault="00170E17" w:rsidP="00AB06B0">
            <w:pPr>
              <w:rPr>
                <w:b/>
                <w:sz w:val="20"/>
                <w:szCs w:val="20"/>
                <w:u w:val="single"/>
              </w:rPr>
            </w:pPr>
            <w:r w:rsidRPr="00A12A80">
              <w:rPr>
                <w:b/>
                <w:sz w:val="20"/>
                <w:szCs w:val="20"/>
              </w:rPr>
              <w:t xml:space="preserve"> SINISTRO</w:t>
            </w:r>
          </w:p>
        </w:tc>
        <w:tc>
          <w:tcPr>
            <w:tcW w:w="273" w:type="pct"/>
            <w:vMerge w:val="restart"/>
            <w:tcBorders>
              <w:top w:val="single" w:sz="18" w:space="0" w:color="auto"/>
              <w:left w:val="single" w:sz="12" w:space="0" w:color="auto"/>
              <w:right w:val="single" w:sz="12" w:space="0" w:color="auto"/>
            </w:tcBorders>
            <w:shd w:val="clear" w:color="auto" w:fill="D9D9D9"/>
            <w:vAlign w:val="center"/>
          </w:tcPr>
          <w:p w14:paraId="274A2104" w14:textId="77777777" w:rsidR="00170E17" w:rsidRPr="00A12A80" w:rsidRDefault="00170E17" w:rsidP="00AB06B0">
            <w:pPr>
              <w:jc w:val="center"/>
              <w:rPr>
                <w:b/>
                <w:sz w:val="20"/>
                <w:szCs w:val="20"/>
                <w:u w:val="single"/>
              </w:rPr>
            </w:pPr>
            <w:r w:rsidRPr="00A12A80">
              <w:rPr>
                <w:b/>
                <w:sz w:val="20"/>
                <w:szCs w:val="20"/>
              </w:rPr>
              <w:t>CASCO</w:t>
            </w:r>
          </w:p>
        </w:tc>
        <w:tc>
          <w:tcPr>
            <w:tcW w:w="238" w:type="pct"/>
            <w:vMerge w:val="restart"/>
            <w:tcBorders>
              <w:top w:val="single" w:sz="18" w:space="0" w:color="auto"/>
              <w:left w:val="single" w:sz="12" w:space="0" w:color="auto"/>
              <w:right w:val="single" w:sz="4" w:space="0" w:color="auto"/>
            </w:tcBorders>
            <w:shd w:val="clear" w:color="auto" w:fill="D9D9D9"/>
            <w:textDirection w:val="tbRl"/>
            <w:vAlign w:val="center"/>
          </w:tcPr>
          <w:p w14:paraId="61E154B7" w14:textId="77777777" w:rsidR="00170E17" w:rsidRPr="00A12A80" w:rsidRDefault="00170E17" w:rsidP="00AB06B0">
            <w:pPr>
              <w:jc w:val="center"/>
              <w:rPr>
                <w:b/>
                <w:sz w:val="20"/>
                <w:szCs w:val="20"/>
                <w:u w:val="single"/>
              </w:rPr>
            </w:pPr>
            <w:r w:rsidRPr="00A12A80">
              <w:rPr>
                <w:b/>
                <w:sz w:val="20"/>
                <w:szCs w:val="20"/>
              </w:rPr>
              <w:t>Nº PASSAGEIROS</w:t>
            </w:r>
          </w:p>
        </w:tc>
        <w:tc>
          <w:tcPr>
            <w:tcW w:w="809" w:type="pct"/>
            <w:gridSpan w:val="2"/>
            <w:tcBorders>
              <w:top w:val="single" w:sz="18" w:space="0" w:color="auto"/>
              <w:left w:val="single" w:sz="4" w:space="0" w:color="auto"/>
              <w:bottom w:val="single" w:sz="12" w:space="0" w:color="auto"/>
              <w:right w:val="single" w:sz="12" w:space="0" w:color="auto"/>
            </w:tcBorders>
            <w:shd w:val="clear" w:color="auto" w:fill="D9D9D9"/>
            <w:vAlign w:val="center"/>
          </w:tcPr>
          <w:p w14:paraId="1C7BEE83" w14:textId="5973CF81" w:rsidR="00170E17" w:rsidRPr="00A12A80" w:rsidRDefault="00170E17" w:rsidP="00AB06B0">
            <w:pPr>
              <w:jc w:val="center"/>
              <w:rPr>
                <w:b/>
                <w:sz w:val="20"/>
                <w:szCs w:val="20"/>
                <w:u w:val="single"/>
              </w:rPr>
            </w:pPr>
          </w:p>
        </w:tc>
        <w:tc>
          <w:tcPr>
            <w:tcW w:w="729" w:type="pct"/>
            <w:gridSpan w:val="2"/>
            <w:tcBorders>
              <w:top w:val="single" w:sz="18" w:space="0" w:color="auto"/>
              <w:left w:val="single" w:sz="12" w:space="0" w:color="auto"/>
              <w:bottom w:val="single" w:sz="12" w:space="0" w:color="auto"/>
              <w:right w:val="single" w:sz="12" w:space="0" w:color="auto"/>
            </w:tcBorders>
            <w:shd w:val="clear" w:color="auto" w:fill="D9D9D9"/>
            <w:vAlign w:val="center"/>
          </w:tcPr>
          <w:p w14:paraId="5979DEFF" w14:textId="32073472" w:rsidR="00170E17" w:rsidRPr="00A12A80" w:rsidRDefault="00170E17" w:rsidP="00AB06B0">
            <w:pPr>
              <w:jc w:val="center"/>
              <w:rPr>
                <w:b/>
                <w:sz w:val="20"/>
                <w:szCs w:val="20"/>
                <w:u w:val="single"/>
              </w:rPr>
            </w:pPr>
          </w:p>
        </w:tc>
        <w:tc>
          <w:tcPr>
            <w:tcW w:w="319" w:type="pct"/>
            <w:vMerge w:val="restart"/>
            <w:tcBorders>
              <w:top w:val="single" w:sz="18" w:space="0" w:color="auto"/>
              <w:left w:val="single" w:sz="12" w:space="0" w:color="auto"/>
              <w:right w:val="single" w:sz="12" w:space="0" w:color="auto"/>
            </w:tcBorders>
            <w:shd w:val="clear" w:color="auto" w:fill="D9D9D9"/>
            <w:vAlign w:val="center"/>
          </w:tcPr>
          <w:p w14:paraId="336CBA73" w14:textId="55AA6AFD" w:rsidR="00170E17" w:rsidRPr="00A12A80" w:rsidRDefault="00170E17" w:rsidP="00AB06B0">
            <w:pPr>
              <w:jc w:val="center"/>
              <w:rPr>
                <w:b/>
                <w:sz w:val="20"/>
                <w:szCs w:val="20"/>
                <w:u w:val="single"/>
              </w:rPr>
            </w:pPr>
          </w:p>
        </w:tc>
        <w:tc>
          <w:tcPr>
            <w:tcW w:w="729" w:type="pct"/>
            <w:gridSpan w:val="2"/>
            <w:tcBorders>
              <w:top w:val="single" w:sz="18" w:space="0" w:color="auto"/>
              <w:left w:val="single" w:sz="12" w:space="0" w:color="auto"/>
              <w:bottom w:val="single" w:sz="12" w:space="0" w:color="auto"/>
              <w:right w:val="single" w:sz="18" w:space="0" w:color="auto"/>
            </w:tcBorders>
            <w:shd w:val="clear" w:color="auto" w:fill="D9D9D9"/>
            <w:vAlign w:val="center"/>
          </w:tcPr>
          <w:p w14:paraId="6D399123" w14:textId="77777777" w:rsidR="00170E17" w:rsidRPr="00A12A80" w:rsidRDefault="00170E17" w:rsidP="00AB06B0">
            <w:pPr>
              <w:jc w:val="center"/>
              <w:rPr>
                <w:b/>
                <w:sz w:val="20"/>
                <w:szCs w:val="20"/>
                <w:u w:val="single"/>
              </w:rPr>
            </w:pPr>
            <w:r w:rsidRPr="00A12A80">
              <w:rPr>
                <w:b/>
                <w:sz w:val="20"/>
                <w:szCs w:val="20"/>
              </w:rPr>
              <w:t>PREÇO ESTIMADO</w:t>
            </w:r>
          </w:p>
        </w:tc>
      </w:tr>
      <w:tr w:rsidR="00170E17" w:rsidRPr="00A12A80" w14:paraId="18DFB8DD" w14:textId="77777777" w:rsidTr="00A12A80">
        <w:trPr>
          <w:trHeight w:val="954"/>
        </w:trPr>
        <w:tc>
          <w:tcPr>
            <w:tcW w:w="354" w:type="pct"/>
            <w:vMerge/>
            <w:tcBorders>
              <w:left w:val="single" w:sz="18" w:space="0" w:color="auto"/>
              <w:bottom w:val="single" w:sz="12" w:space="0" w:color="auto"/>
              <w:right w:val="single" w:sz="18" w:space="0" w:color="auto"/>
            </w:tcBorders>
            <w:shd w:val="clear" w:color="auto" w:fill="D9D9D9"/>
            <w:vAlign w:val="center"/>
          </w:tcPr>
          <w:p w14:paraId="1336B6E2" w14:textId="77777777" w:rsidR="00170E17" w:rsidRPr="00A12A80" w:rsidRDefault="00170E17" w:rsidP="00AB06B0">
            <w:pPr>
              <w:jc w:val="center"/>
              <w:rPr>
                <w:b/>
                <w:sz w:val="20"/>
                <w:szCs w:val="20"/>
                <w:u w:val="single"/>
              </w:rPr>
            </w:pPr>
          </w:p>
        </w:tc>
        <w:tc>
          <w:tcPr>
            <w:tcW w:w="1002" w:type="pct"/>
            <w:vMerge/>
            <w:tcBorders>
              <w:left w:val="single" w:sz="18" w:space="0" w:color="auto"/>
              <w:bottom w:val="single" w:sz="12" w:space="0" w:color="auto"/>
              <w:right w:val="single" w:sz="12" w:space="0" w:color="auto"/>
            </w:tcBorders>
            <w:shd w:val="clear" w:color="auto" w:fill="D9D9D9"/>
            <w:vAlign w:val="center"/>
          </w:tcPr>
          <w:p w14:paraId="3512B499" w14:textId="77777777" w:rsidR="00170E17" w:rsidRPr="00A12A80" w:rsidRDefault="00170E17" w:rsidP="00AB06B0">
            <w:pPr>
              <w:jc w:val="center"/>
              <w:rPr>
                <w:b/>
                <w:sz w:val="20"/>
                <w:szCs w:val="20"/>
                <w:u w:val="single"/>
              </w:rPr>
            </w:pPr>
          </w:p>
        </w:tc>
        <w:tc>
          <w:tcPr>
            <w:tcW w:w="182" w:type="pct"/>
            <w:vMerge/>
            <w:tcBorders>
              <w:left w:val="single" w:sz="12" w:space="0" w:color="auto"/>
              <w:bottom w:val="single" w:sz="12" w:space="0" w:color="auto"/>
              <w:right w:val="single" w:sz="12" w:space="0" w:color="auto"/>
            </w:tcBorders>
            <w:shd w:val="clear" w:color="auto" w:fill="D9D9D9"/>
            <w:vAlign w:val="center"/>
          </w:tcPr>
          <w:p w14:paraId="29A729C6" w14:textId="77777777" w:rsidR="00170E17" w:rsidRPr="00A12A80" w:rsidRDefault="00170E17" w:rsidP="00AB06B0">
            <w:pPr>
              <w:jc w:val="center"/>
              <w:rPr>
                <w:b/>
                <w:sz w:val="20"/>
                <w:szCs w:val="20"/>
                <w:u w:val="single"/>
              </w:rPr>
            </w:pPr>
          </w:p>
        </w:tc>
        <w:tc>
          <w:tcPr>
            <w:tcW w:w="182" w:type="pct"/>
            <w:vMerge/>
            <w:tcBorders>
              <w:left w:val="single" w:sz="12" w:space="0" w:color="auto"/>
              <w:bottom w:val="single" w:sz="12" w:space="0" w:color="auto"/>
              <w:right w:val="single" w:sz="12" w:space="0" w:color="auto"/>
            </w:tcBorders>
            <w:shd w:val="clear" w:color="auto" w:fill="D9D9D9"/>
            <w:vAlign w:val="center"/>
          </w:tcPr>
          <w:p w14:paraId="0CFA62C1" w14:textId="77777777" w:rsidR="00170E17" w:rsidRPr="00A12A80" w:rsidRDefault="00170E17" w:rsidP="00AB06B0">
            <w:pPr>
              <w:jc w:val="center"/>
              <w:rPr>
                <w:b/>
                <w:sz w:val="20"/>
                <w:szCs w:val="20"/>
                <w:u w:val="single"/>
              </w:rPr>
            </w:pPr>
          </w:p>
        </w:tc>
        <w:tc>
          <w:tcPr>
            <w:tcW w:w="182" w:type="pct"/>
            <w:vMerge/>
            <w:tcBorders>
              <w:left w:val="single" w:sz="12" w:space="0" w:color="auto"/>
              <w:bottom w:val="single" w:sz="12" w:space="0" w:color="auto"/>
              <w:right w:val="single" w:sz="12" w:space="0" w:color="auto"/>
            </w:tcBorders>
            <w:shd w:val="clear" w:color="auto" w:fill="D9D9D9"/>
            <w:vAlign w:val="center"/>
          </w:tcPr>
          <w:p w14:paraId="7CAB4713" w14:textId="77777777" w:rsidR="00170E17" w:rsidRPr="00A12A80" w:rsidRDefault="00170E17" w:rsidP="00AB06B0">
            <w:pPr>
              <w:jc w:val="center"/>
              <w:rPr>
                <w:b/>
                <w:sz w:val="20"/>
                <w:szCs w:val="20"/>
                <w:u w:val="single"/>
              </w:rPr>
            </w:pPr>
          </w:p>
        </w:tc>
        <w:tc>
          <w:tcPr>
            <w:tcW w:w="273" w:type="pct"/>
            <w:vMerge/>
            <w:tcBorders>
              <w:left w:val="single" w:sz="12" w:space="0" w:color="auto"/>
              <w:bottom w:val="single" w:sz="12" w:space="0" w:color="auto"/>
              <w:right w:val="single" w:sz="12" w:space="0" w:color="auto"/>
            </w:tcBorders>
            <w:shd w:val="clear" w:color="auto" w:fill="D9D9D9"/>
            <w:vAlign w:val="center"/>
          </w:tcPr>
          <w:p w14:paraId="51D2903F" w14:textId="77777777" w:rsidR="00170E17" w:rsidRPr="00A12A80" w:rsidRDefault="00170E17" w:rsidP="00AB06B0">
            <w:pPr>
              <w:jc w:val="center"/>
              <w:rPr>
                <w:b/>
                <w:sz w:val="20"/>
                <w:szCs w:val="20"/>
                <w:u w:val="single"/>
              </w:rPr>
            </w:pPr>
          </w:p>
        </w:tc>
        <w:tc>
          <w:tcPr>
            <w:tcW w:w="238" w:type="pct"/>
            <w:vMerge/>
            <w:tcBorders>
              <w:left w:val="single" w:sz="12" w:space="0" w:color="auto"/>
              <w:bottom w:val="single" w:sz="12" w:space="0" w:color="auto"/>
              <w:right w:val="single" w:sz="4" w:space="0" w:color="auto"/>
            </w:tcBorders>
            <w:shd w:val="clear" w:color="auto" w:fill="D9D9D9"/>
            <w:vAlign w:val="center"/>
          </w:tcPr>
          <w:p w14:paraId="15F4B3E8" w14:textId="77777777" w:rsidR="00170E17" w:rsidRPr="00A12A80" w:rsidRDefault="00170E17" w:rsidP="00AB06B0">
            <w:pPr>
              <w:jc w:val="center"/>
              <w:rPr>
                <w:b/>
                <w:sz w:val="20"/>
                <w:szCs w:val="20"/>
                <w:u w:val="single"/>
              </w:rPr>
            </w:pPr>
          </w:p>
        </w:tc>
        <w:tc>
          <w:tcPr>
            <w:tcW w:w="399" w:type="pct"/>
            <w:tcBorders>
              <w:top w:val="single" w:sz="12" w:space="0" w:color="auto"/>
              <w:left w:val="single" w:sz="4" w:space="0" w:color="auto"/>
              <w:bottom w:val="single" w:sz="12" w:space="0" w:color="auto"/>
            </w:tcBorders>
            <w:shd w:val="clear" w:color="auto" w:fill="D9D9D9"/>
            <w:vAlign w:val="center"/>
          </w:tcPr>
          <w:p w14:paraId="67A677C9" w14:textId="77777777" w:rsidR="00170E17" w:rsidRPr="00A12A80" w:rsidRDefault="00170E17" w:rsidP="00AB06B0">
            <w:pPr>
              <w:jc w:val="center"/>
              <w:rPr>
                <w:b/>
                <w:sz w:val="20"/>
                <w:szCs w:val="20"/>
                <w:u w:val="single"/>
              </w:rPr>
            </w:pPr>
            <w:r w:rsidRPr="00A12A80">
              <w:rPr>
                <w:b/>
                <w:sz w:val="20"/>
                <w:szCs w:val="20"/>
              </w:rPr>
              <w:t>DANOS MATERIAIS</w:t>
            </w:r>
          </w:p>
        </w:tc>
        <w:tc>
          <w:tcPr>
            <w:tcW w:w="410" w:type="pct"/>
            <w:tcBorders>
              <w:top w:val="single" w:sz="12" w:space="0" w:color="auto"/>
              <w:bottom w:val="single" w:sz="12" w:space="0" w:color="auto"/>
              <w:right w:val="single" w:sz="12" w:space="0" w:color="auto"/>
            </w:tcBorders>
            <w:shd w:val="clear" w:color="auto" w:fill="D9D9D9"/>
            <w:vAlign w:val="center"/>
          </w:tcPr>
          <w:p w14:paraId="704CD55C" w14:textId="182679BC" w:rsidR="00170E17" w:rsidRPr="00A12A80" w:rsidRDefault="00170E17" w:rsidP="00AB06B0">
            <w:pPr>
              <w:jc w:val="center"/>
              <w:rPr>
                <w:b/>
                <w:sz w:val="20"/>
                <w:szCs w:val="20"/>
                <w:u w:val="single"/>
              </w:rPr>
            </w:pPr>
          </w:p>
        </w:tc>
        <w:tc>
          <w:tcPr>
            <w:tcW w:w="364" w:type="pct"/>
            <w:tcBorders>
              <w:top w:val="single" w:sz="12" w:space="0" w:color="auto"/>
              <w:left w:val="single" w:sz="12" w:space="0" w:color="auto"/>
              <w:bottom w:val="single" w:sz="12" w:space="0" w:color="auto"/>
            </w:tcBorders>
            <w:shd w:val="clear" w:color="auto" w:fill="D9D9D9"/>
            <w:vAlign w:val="center"/>
          </w:tcPr>
          <w:p w14:paraId="344E582E" w14:textId="6D7AB960" w:rsidR="00170E17" w:rsidRPr="00A12A80" w:rsidRDefault="00170E17" w:rsidP="00AB06B0">
            <w:pPr>
              <w:jc w:val="center"/>
              <w:rPr>
                <w:b/>
                <w:sz w:val="20"/>
                <w:szCs w:val="20"/>
                <w:u w:val="single"/>
              </w:rPr>
            </w:pPr>
          </w:p>
        </w:tc>
        <w:tc>
          <w:tcPr>
            <w:tcW w:w="364" w:type="pct"/>
            <w:tcBorders>
              <w:top w:val="single" w:sz="12" w:space="0" w:color="auto"/>
              <w:bottom w:val="single" w:sz="12" w:space="0" w:color="auto"/>
              <w:right w:val="single" w:sz="12" w:space="0" w:color="auto"/>
            </w:tcBorders>
            <w:shd w:val="clear" w:color="auto" w:fill="D9D9D9"/>
            <w:vAlign w:val="center"/>
          </w:tcPr>
          <w:p w14:paraId="3C99A4B8" w14:textId="4AEC7CC0" w:rsidR="00170E17" w:rsidRPr="00A12A80" w:rsidRDefault="00170E17" w:rsidP="00AB06B0">
            <w:pPr>
              <w:jc w:val="center"/>
              <w:rPr>
                <w:b/>
                <w:sz w:val="20"/>
                <w:szCs w:val="20"/>
                <w:u w:val="single"/>
              </w:rPr>
            </w:pPr>
          </w:p>
        </w:tc>
        <w:tc>
          <w:tcPr>
            <w:tcW w:w="319" w:type="pct"/>
            <w:vMerge/>
            <w:tcBorders>
              <w:left w:val="single" w:sz="12" w:space="0" w:color="auto"/>
              <w:bottom w:val="single" w:sz="12" w:space="0" w:color="auto"/>
              <w:right w:val="single" w:sz="12" w:space="0" w:color="auto"/>
            </w:tcBorders>
            <w:shd w:val="clear" w:color="auto" w:fill="D9D9D9"/>
            <w:vAlign w:val="center"/>
          </w:tcPr>
          <w:p w14:paraId="6D50EFAC" w14:textId="77777777" w:rsidR="00170E17" w:rsidRPr="00A12A80" w:rsidRDefault="00170E17" w:rsidP="00AB06B0">
            <w:pPr>
              <w:jc w:val="center"/>
              <w:rPr>
                <w:b/>
                <w:sz w:val="20"/>
                <w:szCs w:val="20"/>
                <w:u w:val="single"/>
              </w:rPr>
            </w:pPr>
          </w:p>
        </w:tc>
        <w:tc>
          <w:tcPr>
            <w:tcW w:w="364" w:type="pct"/>
            <w:tcBorders>
              <w:top w:val="single" w:sz="12" w:space="0" w:color="auto"/>
              <w:left w:val="single" w:sz="12" w:space="0" w:color="auto"/>
              <w:bottom w:val="single" w:sz="12" w:space="0" w:color="auto"/>
              <w:right w:val="single" w:sz="12" w:space="0" w:color="auto"/>
            </w:tcBorders>
            <w:shd w:val="clear" w:color="auto" w:fill="D9D9D9"/>
            <w:vAlign w:val="center"/>
          </w:tcPr>
          <w:p w14:paraId="5507889A" w14:textId="77777777" w:rsidR="00170E17" w:rsidRPr="00A12A80" w:rsidRDefault="00170E17" w:rsidP="00AB06B0">
            <w:pPr>
              <w:jc w:val="center"/>
              <w:rPr>
                <w:b/>
                <w:sz w:val="20"/>
                <w:szCs w:val="20"/>
                <w:u w:val="single"/>
              </w:rPr>
            </w:pPr>
            <w:r w:rsidRPr="00A12A80">
              <w:rPr>
                <w:b/>
                <w:sz w:val="20"/>
                <w:szCs w:val="20"/>
              </w:rPr>
              <w:t>PRÊMIO UNITÁRIO (R$)</w:t>
            </w:r>
          </w:p>
        </w:tc>
        <w:tc>
          <w:tcPr>
            <w:tcW w:w="364" w:type="pct"/>
            <w:tcBorders>
              <w:top w:val="single" w:sz="12" w:space="0" w:color="auto"/>
              <w:left w:val="single" w:sz="12" w:space="0" w:color="auto"/>
              <w:bottom w:val="single" w:sz="12" w:space="0" w:color="auto"/>
              <w:right w:val="single" w:sz="18" w:space="0" w:color="auto"/>
            </w:tcBorders>
            <w:shd w:val="clear" w:color="auto" w:fill="D9D9D9"/>
            <w:vAlign w:val="center"/>
          </w:tcPr>
          <w:p w14:paraId="1D10642C" w14:textId="77777777" w:rsidR="00170E17" w:rsidRPr="00A12A80" w:rsidRDefault="00170E17" w:rsidP="00AB06B0">
            <w:pPr>
              <w:jc w:val="center"/>
              <w:rPr>
                <w:b/>
                <w:sz w:val="20"/>
                <w:szCs w:val="20"/>
                <w:u w:val="single"/>
              </w:rPr>
            </w:pPr>
            <w:r w:rsidRPr="00A12A80">
              <w:rPr>
                <w:b/>
                <w:sz w:val="20"/>
                <w:szCs w:val="20"/>
              </w:rPr>
              <w:t>TOTAL DE ITEM (ATÉ)</w:t>
            </w:r>
            <w:r w:rsidRPr="00A12A80">
              <w:rPr>
                <w:sz w:val="20"/>
                <w:szCs w:val="20"/>
              </w:rPr>
              <w:t xml:space="preserve"> </w:t>
            </w:r>
            <w:r w:rsidRPr="00A12A80">
              <w:rPr>
                <w:b/>
                <w:sz w:val="20"/>
                <w:szCs w:val="20"/>
              </w:rPr>
              <w:t>(R$)</w:t>
            </w:r>
          </w:p>
        </w:tc>
      </w:tr>
      <w:tr w:rsidR="000F3224" w:rsidRPr="00A12A80" w14:paraId="174B37AA" w14:textId="77777777" w:rsidTr="00A12A80">
        <w:trPr>
          <w:trHeight w:val="977"/>
        </w:trPr>
        <w:tc>
          <w:tcPr>
            <w:tcW w:w="354" w:type="pct"/>
            <w:tcBorders>
              <w:left w:val="single" w:sz="18" w:space="0" w:color="auto"/>
              <w:right w:val="single" w:sz="18" w:space="0" w:color="auto"/>
            </w:tcBorders>
            <w:vAlign w:val="center"/>
          </w:tcPr>
          <w:p w14:paraId="59C3B7B2" w14:textId="1F97E820" w:rsidR="000F3224" w:rsidRPr="00A12A80" w:rsidRDefault="000F3224" w:rsidP="000F3224">
            <w:pPr>
              <w:jc w:val="center"/>
              <w:rPr>
                <w:rFonts w:cstheme="minorHAnsi"/>
                <w:b/>
                <w:sz w:val="20"/>
                <w:szCs w:val="20"/>
              </w:rPr>
            </w:pPr>
            <w:r w:rsidRPr="00A12A80">
              <w:rPr>
                <w:rFonts w:cstheme="minorHAnsi"/>
                <w:b/>
                <w:sz w:val="20"/>
                <w:szCs w:val="20"/>
              </w:rPr>
              <w:t>02</w:t>
            </w:r>
            <w:r w:rsidR="00F00192">
              <w:rPr>
                <w:rFonts w:cstheme="minorHAnsi"/>
                <w:b/>
                <w:sz w:val="20"/>
                <w:szCs w:val="20"/>
              </w:rPr>
              <w:t>2</w:t>
            </w:r>
          </w:p>
        </w:tc>
        <w:tc>
          <w:tcPr>
            <w:tcW w:w="1002" w:type="pct"/>
            <w:tcBorders>
              <w:top w:val="single" w:sz="4" w:space="0" w:color="auto"/>
              <w:left w:val="single" w:sz="18" w:space="0" w:color="auto"/>
              <w:right w:val="single" w:sz="12" w:space="0" w:color="auto"/>
            </w:tcBorders>
            <w:vAlign w:val="center"/>
          </w:tcPr>
          <w:p w14:paraId="446B1775" w14:textId="3C756AED" w:rsidR="000F3224" w:rsidRPr="00A12A80" w:rsidRDefault="00481452" w:rsidP="0032413F">
            <w:pPr>
              <w:autoSpaceDE w:val="0"/>
              <w:autoSpaceDN w:val="0"/>
              <w:adjustRightInd w:val="0"/>
              <w:spacing w:after="0" w:line="240" w:lineRule="auto"/>
              <w:jc w:val="both"/>
              <w:rPr>
                <w:rFonts w:cstheme="minorHAnsi"/>
                <w:sz w:val="20"/>
                <w:szCs w:val="20"/>
              </w:rPr>
            </w:pPr>
            <w:r w:rsidRPr="00A12A80">
              <w:rPr>
                <w:rFonts w:cstheme="minorHAnsi"/>
                <w:sz w:val="20"/>
                <w:szCs w:val="20"/>
              </w:rPr>
              <w:t>SEGURO DETER DO VEÍCULO FIAT DUCATO 2.8 DIESEL, CHASSI Nº. 93W245H3372008812, ANO DE FABRICAÇÃO 2006 E MODELO 2007, LICENÇA - MBD 2016, 16 PASSAGEIROS COM A COBERTURA RCO DE DANOS MATERIAIS E CORPORAIS A PASSAGEIRO NO VALOR DE</w:t>
            </w:r>
            <w:r w:rsidR="0032413F" w:rsidRPr="00A12A80">
              <w:rPr>
                <w:rFonts w:cstheme="minorHAnsi"/>
                <w:sz w:val="20"/>
                <w:szCs w:val="20"/>
              </w:rPr>
              <w:t xml:space="preserve"> NO MINIMO</w:t>
            </w:r>
            <w:r w:rsidRPr="00A12A80">
              <w:rPr>
                <w:rFonts w:cstheme="minorHAnsi"/>
                <w:sz w:val="20"/>
                <w:szCs w:val="20"/>
              </w:rPr>
              <w:t xml:space="preserve"> R$ 1.539.804,00</w:t>
            </w:r>
          </w:p>
        </w:tc>
        <w:tc>
          <w:tcPr>
            <w:tcW w:w="182" w:type="pct"/>
            <w:tcBorders>
              <w:top w:val="single" w:sz="4" w:space="0" w:color="auto"/>
              <w:left w:val="single" w:sz="12" w:space="0" w:color="auto"/>
              <w:right w:val="single" w:sz="12" w:space="0" w:color="auto"/>
            </w:tcBorders>
            <w:vAlign w:val="center"/>
          </w:tcPr>
          <w:p w14:paraId="5B6FBDA4" w14:textId="77777777" w:rsidR="000F3224" w:rsidRPr="00A12A80" w:rsidRDefault="000F3224" w:rsidP="000F3224">
            <w:pPr>
              <w:jc w:val="center"/>
              <w:rPr>
                <w:b/>
                <w:bCs/>
                <w:sz w:val="20"/>
                <w:szCs w:val="20"/>
              </w:rPr>
            </w:pPr>
            <w:r w:rsidRPr="00A12A80">
              <w:rPr>
                <w:b/>
                <w:bCs/>
                <w:sz w:val="20"/>
                <w:szCs w:val="20"/>
              </w:rPr>
              <w:t>01</w:t>
            </w:r>
          </w:p>
        </w:tc>
        <w:tc>
          <w:tcPr>
            <w:tcW w:w="182" w:type="pct"/>
            <w:tcBorders>
              <w:top w:val="single" w:sz="4" w:space="0" w:color="auto"/>
              <w:left w:val="single" w:sz="12" w:space="0" w:color="auto"/>
              <w:right w:val="single" w:sz="12" w:space="0" w:color="auto"/>
            </w:tcBorders>
            <w:shd w:val="clear" w:color="auto" w:fill="auto"/>
            <w:vAlign w:val="center"/>
          </w:tcPr>
          <w:p w14:paraId="68CB2A1F" w14:textId="56B9B716" w:rsidR="000F3224" w:rsidRPr="00A12A80" w:rsidRDefault="000F3224" w:rsidP="000F3224">
            <w:pPr>
              <w:jc w:val="center"/>
              <w:rPr>
                <w:sz w:val="20"/>
                <w:szCs w:val="20"/>
              </w:rPr>
            </w:pPr>
          </w:p>
        </w:tc>
        <w:tc>
          <w:tcPr>
            <w:tcW w:w="182" w:type="pct"/>
            <w:tcBorders>
              <w:top w:val="single" w:sz="4" w:space="0" w:color="auto"/>
              <w:left w:val="single" w:sz="12" w:space="0" w:color="auto"/>
              <w:right w:val="single" w:sz="12" w:space="0" w:color="auto"/>
            </w:tcBorders>
            <w:vAlign w:val="center"/>
          </w:tcPr>
          <w:p w14:paraId="551BD687" w14:textId="77777777" w:rsidR="000F3224" w:rsidRPr="00A12A80" w:rsidRDefault="000F3224" w:rsidP="000F3224">
            <w:pPr>
              <w:jc w:val="center"/>
              <w:rPr>
                <w:sz w:val="20"/>
                <w:szCs w:val="20"/>
              </w:rPr>
            </w:pPr>
            <w:r w:rsidRPr="00A12A80">
              <w:rPr>
                <w:sz w:val="20"/>
                <w:szCs w:val="20"/>
              </w:rPr>
              <w:t>Não</w:t>
            </w:r>
          </w:p>
        </w:tc>
        <w:tc>
          <w:tcPr>
            <w:tcW w:w="273" w:type="pct"/>
            <w:tcBorders>
              <w:top w:val="single" w:sz="4" w:space="0" w:color="auto"/>
              <w:left w:val="single" w:sz="12" w:space="0" w:color="auto"/>
              <w:right w:val="single" w:sz="12" w:space="0" w:color="auto"/>
            </w:tcBorders>
            <w:vAlign w:val="center"/>
          </w:tcPr>
          <w:p w14:paraId="2801EF22" w14:textId="3B72AD54" w:rsidR="000F3224" w:rsidRPr="00A12A80" w:rsidRDefault="000F3224" w:rsidP="000F3224">
            <w:pPr>
              <w:jc w:val="center"/>
              <w:rPr>
                <w:sz w:val="20"/>
                <w:szCs w:val="20"/>
              </w:rPr>
            </w:pPr>
          </w:p>
        </w:tc>
        <w:tc>
          <w:tcPr>
            <w:tcW w:w="238" w:type="pct"/>
            <w:tcBorders>
              <w:top w:val="single" w:sz="4" w:space="0" w:color="auto"/>
              <w:left w:val="single" w:sz="12" w:space="0" w:color="auto"/>
              <w:right w:val="single" w:sz="12" w:space="0" w:color="auto"/>
            </w:tcBorders>
            <w:vAlign w:val="center"/>
          </w:tcPr>
          <w:p w14:paraId="6D3FA904" w14:textId="31B1440B" w:rsidR="000F3224" w:rsidRPr="00A12A80" w:rsidRDefault="00481452" w:rsidP="000F3224">
            <w:pPr>
              <w:jc w:val="center"/>
              <w:rPr>
                <w:sz w:val="20"/>
                <w:szCs w:val="20"/>
              </w:rPr>
            </w:pPr>
            <w:r w:rsidRPr="00A12A80">
              <w:rPr>
                <w:sz w:val="20"/>
                <w:szCs w:val="20"/>
              </w:rPr>
              <w:t>16</w:t>
            </w:r>
          </w:p>
        </w:tc>
        <w:tc>
          <w:tcPr>
            <w:tcW w:w="399" w:type="pct"/>
            <w:tcBorders>
              <w:top w:val="single" w:sz="4" w:space="0" w:color="auto"/>
              <w:left w:val="single" w:sz="12" w:space="0" w:color="auto"/>
            </w:tcBorders>
            <w:vAlign w:val="center"/>
          </w:tcPr>
          <w:p w14:paraId="3E43EB19" w14:textId="788C1B7B" w:rsidR="000F3224" w:rsidRPr="00A12A80" w:rsidRDefault="000F3224" w:rsidP="000F3224">
            <w:pPr>
              <w:jc w:val="center"/>
              <w:rPr>
                <w:sz w:val="20"/>
                <w:szCs w:val="20"/>
              </w:rPr>
            </w:pPr>
          </w:p>
        </w:tc>
        <w:tc>
          <w:tcPr>
            <w:tcW w:w="410" w:type="pct"/>
            <w:tcBorders>
              <w:top w:val="single" w:sz="4" w:space="0" w:color="auto"/>
              <w:right w:val="single" w:sz="12" w:space="0" w:color="auto"/>
            </w:tcBorders>
            <w:vAlign w:val="center"/>
          </w:tcPr>
          <w:p w14:paraId="70AB83BD" w14:textId="630BC5A6" w:rsidR="000F3224" w:rsidRPr="00A12A80" w:rsidRDefault="000F3224" w:rsidP="000F3224">
            <w:pPr>
              <w:jc w:val="center"/>
              <w:rPr>
                <w:sz w:val="20"/>
                <w:szCs w:val="20"/>
              </w:rPr>
            </w:pPr>
          </w:p>
        </w:tc>
        <w:tc>
          <w:tcPr>
            <w:tcW w:w="364" w:type="pct"/>
            <w:tcBorders>
              <w:top w:val="single" w:sz="4" w:space="0" w:color="auto"/>
              <w:left w:val="single" w:sz="12" w:space="0" w:color="auto"/>
            </w:tcBorders>
            <w:vAlign w:val="center"/>
          </w:tcPr>
          <w:p w14:paraId="6C818EB1" w14:textId="2FF4F29A" w:rsidR="000F3224" w:rsidRPr="00A12A80" w:rsidRDefault="000F3224" w:rsidP="000F3224">
            <w:pPr>
              <w:jc w:val="center"/>
              <w:rPr>
                <w:sz w:val="20"/>
                <w:szCs w:val="20"/>
              </w:rPr>
            </w:pPr>
          </w:p>
        </w:tc>
        <w:tc>
          <w:tcPr>
            <w:tcW w:w="364" w:type="pct"/>
            <w:tcBorders>
              <w:top w:val="single" w:sz="4" w:space="0" w:color="auto"/>
              <w:right w:val="single" w:sz="12" w:space="0" w:color="auto"/>
            </w:tcBorders>
            <w:vAlign w:val="center"/>
          </w:tcPr>
          <w:p w14:paraId="414C043A" w14:textId="1718DD78" w:rsidR="000F3224" w:rsidRPr="00A12A80" w:rsidRDefault="000F3224" w:rsidP="000F3224">
            <w:pPr>
              <w:jc w:val="center"/>
              <w:rPr>
                <w:sz w:val="20"/>
                <w:szCs w:val="20"/>
              </w:rPr>
            </w:pPr>
          </w:p>
        </w:tc>
        <w:tc>
          <w:tcPr>
            <w:tcW w:w="319" w:type="pct"/>
            <w:tcBorders>
              <w:top w:val="single" w:sz="4" w:space="0" w:color="auto"/>
              <w:left w:val="single" w:sz="12" w:space="0" w:color="auto"/>
              <w:right w:val="single" w:sz="12" w:space="0" w:color="auto"/>
            </w:tcBorders>
            <w:vAlign w:val="center"/>
          </w:tcPr>
          <w:p w14:paraId="1C4AFC84" w14:textId="05D74527" w:rsidR="000F3224" w:rsidRPr="00A12A80" w:rsidRDefault="000F3224" w:rsidP="000F3224">
            <w:pPr>
              <w:jc w:val="center"/>
              <w:rPr>
                <w:sz w:val="20"/>
                <w:szCs w:val="20"/>
              </w:rPr>
            </w:pPr>
          </w:p>
        </w:tc>
        <w:tc>
          <w:tcPr>
            <w:tcW w:w="364" w:type="pct"/>
            <w:tcBorders>
              <w:top w:val="single" w:sz="4" w:space="0" w:color="auto"/>
              <w:left w:val="single" w:sz="12" w:space="0" w:color="auto"/>
              <w:right w:val="single" w:sz="12" w:space="0" w:color="auto"/>
            </w:tcBorders>
            <w:vAlign w:val="center"/>
          </w:tcPr>
          <w:p w14:paraId="03C60675" w14:textId="157C0741" w:rsidR="000F3224" w:rsidRPr="00A12A80" w:rsidRDefault="00D60209" w:rsidP="000F3224">
            <w:pPr>
              <w:jc w:val="center"/>
              <w:rPr>
                <w:sz w:val="20"/>
                <w:szCs w:val="20"/>
              </w:rPr>
            </w:pPr>
            <w:r w:rsidRPr="00A12A80">
              <w:rPr>
                <w:sz w:val="20"/>
                <w:szCs w:val="20"/>
              </w:rPr>
              <w:t xml:space="preserve">R$ </w:t>
            </w:r>
          </w:p>
        </w:tc>
        <w:tc>
          <w:tcPr>
            <w:tcW w:w="364" w:type="pct"/>
            <w:tcBorders>
              <w:top w:val="single" w:sz="4" w:space="0" w:color="auto"/>
              <w:left w:val="single" w:sz="12" w:space="0" w:color="auto"/>
              <w:right w:val="single" w:sz="18" w:space="0" w:color="auto"/>
            </w:tcBorders>
            <w:vAlign w:val="center"/>
          </w:tcPr>
          <w:p w14:paraId="5EF27A50" w14:textId="66D1B0E4" w:rsidR="000F3224" w:rsidRPr="00A12A80" w:rsidRDefault="00D60209" w:rsidP="000F3224">
            <w:pPr>
              <w:jc w:val="center"/>
              <w:rPr>
                <w:sz w:val="20"/>
                <w:szCs w:val="20"/>
              </w:rPr>
            </w:pPr>
            <w:r w:rsidRPr="00A12A80">
              <w:rPr>
                <w:sz w:val="20"/>
                <w:szCs w:val="20"/>
              </w:rPr>
              <w:t>R$ 1</w:t>
            </w:r>
          </w:p>
        </w:tc>
      </w:tr>
      <w:tr w:rsidR="00170E17" w:rsidRPr="00A12A80" w14:paraId="4AADFEEE" w14:textId="77777777" w:rsidTr="00A12A80">
        <w:trPr>
          <w:trHeight w:val="349"/>
        </w:trPr>
        <w:tc>
          <w:tcPr>
            <w:tcW w:w="2176" w:type="pct"/>
            <w:gridSpan w:val="6"/>
            <w:tcBorders>
              <w:left w:val="single" w:sz="18" w:space="0" w:color="auto"/>
              <w:right w:val="single" w:sz="12" w:space="0" w:color="auto"/>
            </w:tcBorders>
            <w:shd w:val="clear" w:color="auto" w:fill="D9D9D9" w:themeFill="background1" w:themeFillShade="D9"/>
            <w:vAlign w:val="center"/>
          </w:tcPr>
          <w:p w14:paraId="3BA33E1D" w14:textId="77777777" w:rsidR="00170E17" w:rsidRPr="00A12A80" w:rsidRDefault="00170E17" w:rsidP="00AB06B0">
            <w:pPr>
              <w:jc w:val="both"/>
              <w:rPr>
                <w:b/>
                <w:sz w:val="20"/>
                <w:szCs w:val="20"/>
              </w:rPr>
            </w:pPr>
            <w:r w:rsidRPr="00A12A80">
              <w:rPr>
                <w:b/>
                <w:sz w:val="20"/>
                <w:szCs w:val="20"/>
              </w:rPr>
              <w:t>QUANTIDADE TOTAL DE VEÍCULOS A SEREM SEGURADOS</w:t>
            </w:r>
          </w:p>
        </w:tc>
        <w:tc>
          <w:tcPr>
            <w:tcW w:w="238" w:type="pct"/>
            <w:tcBorders>
              <w:top w:val="single" w:sz="4" w:space="0" w:color="auto"/>
              <w:left w:val="single" w:sz="12" w:space="0" w:color="auto"/>
              <w:right w:val="single" w:sz="12" w:space="0" w:color="auto"/>
            </w:tcBorders>
            <w:shd w:val="clear" w:color="auto" w:fill="D9D9D9" w:themeFill="background1" w:themeFillShade="D9"/>
            <w:vAlign w:val="center"/>
          </w:tcPr>
          <w:p w14:paraId="0092B1B6" w14:textId="77777777" w:rsidR="00170E17" w:rsidRPr="00A12A80" w:rsidRDefault="00170E17" w:rsidP="00AB06B0">
            <w:pPr>
              <w:jc w:val="center"/>
              <w:rPr>
                <w:b/>
                <w:sz w:val="20"/>
                <w:szCs w:val="20"/>
              </w:rPr>
            </w:pPr>
          </w:p>
        </w:tc>
        <w:tc>
          <w:tcPr>
            <w:tcW w:w="2221" w:type="pct"/>
            <w:gridSpan w:val="6"/>
            <w:tcBorders>
              <w:top w:val="single" w:sz="4" w:space="0" w:color="auto"/>
              <w:left w:val="single" w:sz="12" w:space="0" w:color="auto"/>
              <w:right w:val="single" w:sz="12" w:space="0" w:color="auto"/>
            </w:tcBorders>
            <w:shd w:val="clear" w:color="auto" w:fill="D9D9D9" w:themeFill="background1" w:themeFillShade="D9"/>
            <w:vAlign w:val="center"/>
          </w:tcPr>
          <w:p w14:paraId="16B8380F" w14:textId="77777777" w:rsidR="00170E17" w:rsidRPr="00A12A80" w:rsidRDefault="00170E17" w:rsidP="00AB06B0">
            <w:pPr>
              <w:jc w:val="right"/>
              <w:rPr>
                <w:b/>
                <w:sz w:val="20"/>
                <w:szCs w:val="20"/>
              </w:rPr>
            </w:pPr>
            <w:r w:rsidRPr="00A12A80">
              <w:rPr>
                <w:b/>
                <w:sz w:val="20"/>
                <w:szCs w:val="20"/>
              </w:rPr>
              <w:t>VALOR TOTAL DO ORÇAMENTO ESTIMADO (R$)</w:t>
            </w:r>
          </w:p>
        </w:tc>
        <w:tc>
          <w:tcPr>
            <w:tcW w:w="364" w:type="pct"/>
            <w:tcBorders>
              <w:top w:val="single" w:sz="4" w:space="0" w:color="auto"/>
              <w:left w:val="single" w:sz="12" w:space="0" w:color="auto"/>
              <w:right w:val="single" w:sz="18" w:space="0" w:color="auto"/>
            </w:tcBorders>
            <w:shd w:val="clear" w:color="auto" w:fill="D9D9D9" w:themeFill="background1" w:themeFillShade="D9"/>
            <w:vAlign w:val="center"/>
          </w:tcPr>
          <w:p w14:paraId="344B5FFB" w14:textId="3B19269F" w:rsidR="00170E17" w:rsidRPr="00A12A80" w:rsidRDefault="00D60209" w:rsidP="00AB06B0">
            <w:pPr>
              <w:jc w:val="center"/>
              <w:rPr>
                <w:b/>
                <w:bCs/>
                <w:color w:val="000000"/>
                <w:sz w:val="20"/>
                <w:szCs w:val="20"/>
              </w:rPr>
            </w:pPr>
            <w:r w:rsidRPr="00A12A80">
              <w:rPr>
                <w:b/>
                <w:bCs/>
                <w:sz w:val="20"/>
                <w:szCs w:val="20"/>
              </w:rPr>
              <w:t>R$ 1200,00</w:t>
            </w:r>
          </w:p>
        </w:tc>
      </w:tr>
    </w:tbl>
    <w:p w14:paraId="231DBA19" w14:textId="72677F42" w:rsidR="00170E17" w:rsidRDefault="00170E17" w:rsidP="00990EC0">
      <w:pPr>
        <w:spacing w:after="0" w:line="360" w:lineRule="auto"/>
        <w:jc w:val="both"/>
        <w:rPr>
          <w:rFonts w:ascii="Times New Roman" w:hAnsi="Times New Roman" w:cs="Times New Roman"/>
        </w:rPr>
      </w:pPr>
    </w:p>
    <w:p w14:paraId="0789F679" w14:textId="77777777" w:rsidR="00A12A80" w:rsidRPr="00FD4C09" w:rsidRDefault="00A12A80" w:rsidP="00990EC0">
      <w:pPr>
        <w:spacing w:after="0" w:line="360" w:lineRule="auto"/>
        <w:jc w:val="both"/>
        <w:rPr>
          <w:rFonts w:ascii="Times New Roman" w:hAnsi="Times New Roman" w:cs="Times New Roman"/>
        </w:rPr>
      </w:pPr>
    </w:p>
    <w:tbl>
      <w:tblPr>
        <w:tblpPr w:leftFromText="141" w:rightFromText="141" w:vertAnchor="text" w:horzAnchor="margin" w:tblpXSpec="center" w:tblpYSpec="top"/>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2"/>
        <w:gridCol w:w="2784"/>
        <w:gridCol w:w="670"/>
        <w:gridCol w:w="670"/>
        <w:gridCol w:w="670"/>
        <w:gridCol w:w="801"/>
        <w:gridCol w:w="670"/>
        <w:gridCol w:w="971"/>
        <w:gridCol w:w="1083"/>
        <w:gridCol w:w="952"/>
        <w:gridCol w:w="955"/>
        <w:gridCol w:w="823"/>
        <w:gridCol w:w="1086"/>
        <w:gridCol w:w="899"/>
      </w:tblGrid>
      <w:tr w:rsidR="008A294D" w:rsidRPr="00A12A80" w14:paraId="1CE6E119" w14:textId="77777777" w:rsidTr="008A294D">
        <w:trPr>
          <w:trHeight w:val="431"/>
        </w:trPr>
        <w:tc>
          <w:tcPr>
            <w:tcW w:w="330" w:type="pct"/>
            <w:vMerge w:val="restart"/>
            <w:tcBorders>
              <w:top w:val="single" w:sz="18" w:space="0" w:color="auto"/>
              <w:left w:val="single" w:sz="18" w:space="0" w:color="auto"/>
              <w:right w:val="single" w:sz="18" w:space="0" w:color="auto"/>
            </w:tcBorders>
            <w:shd w:val="clear" w:color="auto" w:fill="D9D9D9"/>
            <w:vAlign w:val="center"/>
          </w:tcPr>
          <w:p w14:paraId="6F53AA72" w14:textId="77777777" w:rsidR="000F3224" w:rsidRPr="00A12A80" w:rsidRDefault="000F3224" w:rsidP="000F3224">
            <w:pPr>
              <w:jc w:val="center"/>
              <w:rPr>
                <w:b/>
                <w:sz w:val="20"/>
                <w:szCs w:val="20"/>
              </w:rPr>
            </w:pPr>
          </w:p>
          <w:p w14:paraId="77BEC914" w14:textId="77777777" w:rsidR="000F3224" w:rsidRPr="00A12A80" w:rsidRDefault="000F3224" w:rsidP="000F3224">
            <w:pPr>
              <w:jc w:val="center"/>
              <w:rPr>
                <w:b/>
                <w:sz w:val="20"/>
                <w:szCs w:val="20"/>
                <w:u w:val="single"/>
              </w:rPr>
            </w:pPr>
            <w:r w:rsidRPr="00A12A80">
              <w:rPr>
                <w:b/>
                <w:sz w:val="20"/>
                <w:szCs w:val="20"/>
                <w:u w:val="single"/>
              </w:rPr>
              <w:t>ITEM</w:t>
            </w:r>
          </w:p>
        </w:tc>
        <w:tc>
          <w:tcPr>
            <w:tcW w:w="997" w:type="pct"/>
            <w:vMerge w:val="restart"/>
            <w:tcBorders>
              <w:top w:val="single" w:sz="18" w:space="0" w:color="auto"/>
              <w:left w:val="single" w:sz="18" w:space="0" w:color="auto"/>
              <w:right w:val="single" w:sz="12" w:space="0" w:color="auto"/>
            </w:tcBorders>
            <w:shd w:val="clear" w:color="auto" w:fill="D9D9D9"/>
            <w:vAlign w:val="center"/>
          </w:tcPr>
          <w:p w14:paraId="6D34F33B" w14:textId="77777777" w:rsidR="000F3224" w:rsidRPr="00A12A80" w:rsidRDefault="000F3224" w:rsidP="000F3224">
            <w:pPr>
              <w:jc w:val="center"/>
              <w:rPr>
                <w:b/>
                <w:sz w:val="20"/>
                <w:szCs w:val="20"/>
                <w:u w:val="single"/>
              </w:rPr>
            </w:pPr>
            <w:r w:rsidRPr="00A12A80">
              <w:rPr>
                <w:b/>
                <w:sz w:val="20"/>
                <w:szCs w:val="20"/>
              </w:rPr>
              <w:t>ESPECIFICAÇÃO (RESUMIDA)</w:t>
            </w:r>
          </w:p>
          <w:p w14:paraId="23641F16" w14:textId="77777777" w:rsidR="000F3224" w:rsidRPr="00A12A80" w:rsidRDefault="000F3224" w:rsidP="000F3224">
            <w:pPr>
              <w:jc w:val="center"/>
              <w:rPr>
                <w:b/>
                <w:sz w:val="20"/>
                <w:szCs w:val="20"/>
                <w:u w:val="single"/>
              </w:rPr>
            </w:pPr>
            <w:r w:rsidRPr="00A12A80">
              <w:rPr>
                <w:b/>
                <w:sz w:val="20"/>
                <w:szCs w:val="20"/>
              </w:rPr>
              <w:t>VEÍCULO / MARCA</w:t>
            </w:r>
          </w:p>
        </w:tc>
        <w:tc>
          <w:tcPr>
            <w:tcW w:w="240" w:type="pct"/>
            <w:vMerge w:val="restart"/>
            <w:tcBorders>
              <w:top w:val="single" w:sz="18" w:space="0" w:color="auto"/>
              <w:left w:val="single" w:sz="12" w:space="0" w:color="auto"/>
              <w:right w:val="single" w:sz="12" w:space="0" w:color="auto"/>
            </w:tcBorders>
            <w:shd w:val="clear" w:color="auto" w:fill="D9D9D9"/>
            <w:textDirection w:val="tbRl"/>
            <w:vAlign w:val="center"/>
          </w:tcPr>
          <w:p w14:paraId="5309642F" w14:textId="77777777" w:rsidR="000F3224" w:rsidRPr="00A12A80" w:rsidRDefault="000F3224" w:rsidP="000F3224">
            <w:pPr>
              <w:rPr>
                <w:b/>
                <w:sz w:val="20"/>
                <w:szCs w:val="20"/>
              </w:rPr>
            </w:pPr>
            <w:r w:rsidRPr="00A12A80">
              <w:rPr>
                <w:b/>
                <w:sz w:val="20"/>
                <w:szCs w:val="20"/>
              </w:rPr>
              <w:t>QUANTIDADE</w:t>
            </w:r>
          </w:p>
        </w:tc>
        <w:tc>
          <w:tcPr>
            <w:tcW w:w="240" w:type="pct"/>
            <w:vMerge w:val="restart"/>
            <w:tcBorders>
              <w:top w:val="single" w:sz="18" w:space="0" w:color="auto"/>
              <w:left w:val="single" w:sz="12" w:space="0" w:color="auto"/>
              <w:right w:val="single" w:sz="12" w:space="0" w:color="auto"/>
            </w:tcBorders>
            <w:shd w:val="clear" w:color="auto" w:fill="D9D9D9"/>
            <w:textDirection w:val="tbRl"/>
            <w:vAlign w:val="center"/>
          </w:tcPr>
          <w:p w14:paraId="2A554D12" w14:textId="77777777" w:rsidR="000F3224" w:rsidRPr="00A12A80" w:rsidRDefault="000F3224" w:rsidP="000F3224">
            <w:pPr>
              <w:rPr>
                <w:b/>
                <w:sz w:val="20"/>
                <w:szCs w:val="20"/>
                <w:u w:val="single"/>
              </w:rPr>
            </w:pPr>
            <w:r w:rsidRPr="00A12A80">
              <w:rPr>
                <w:b/>
                <w:sz w:val="20"/>
                <w:szCs w:val="20"/>
              </w:rPr>
              <w:t xml:space="preserve"> BÔNUS</w:t>
            </w:r>
          </w:p>
        </w:tc>
        <w:tc>
          <w:tcPr>
            <w:tcW w:w="240" w:type="pct"/>
            <w:vMerge w:val="restart"/>
            <w:tcBorders>
              <w:top w:val="single" w:sz="18" w:space="0" w:color="auto"/>
              <w:left w:val="single" w:sz="12" w:space="0" w:color="auto"/>
              <w:right w:val="single" w:sz="12" w:space="0" w:color="auto"/>
            </w:tcBorders>
            <w:shd w:val="clear" w:color="auto" w:fill="D9D9D9"/>
            <w:textDirection w:val="tbRl"/>
            <w:vAlign w:val="center"/>
          </w:tcPr>
          <w:p w14:paraId="257A77E5" w14:textId="77777777" w:rsidR="000F3224" w:rsidRPr="00A12A80" w:rsidRDefault="000F3224" w:rsidP="000F3224">
            <w:pPr>
              <w:rPr>
                <w:b/>
                <w:sz w:val="20"/>
                <w:szCs w:val="20"/>
                <w:u w:val="single"/>
              </w:rPr>
            </w:pPr>
            <w:r w:rsidRPr="00A12A80">
              <w:rPr>
                <w:b/>
                <w:sz w:val="20"/>
                <w:szCs w:val="20"/>
              </w:rPr>
              <w:t xml:space="preserve"> SINISTRO</w:t>
            </w:r>
          </w:p>
        </w:tc>
        <w:tc>
          <w:tcPr>
            <w:tcW w:w="286" w:type="pct"/>
            <w:vMerge w:val="restart"/>
            <w:tcBorders>
              <w:top w:val="single" w:sz="18" w:space="0" w:color="auto"/>
              <w:left w:val="single" w:sz="12" w:space="0" w:color="auto"/>
              <w:right w:val="single" w:sz="12" w:space="0" w:color="auto"/>
            </w:tcBorders>
            <w:shd w:val="clear" w:color="auto" w:fill="D9D9D9"/>
            <w:vAlign w:val="center"/>
          </w:tcPr>
          <w:p w14:paraId="66564330" w14:textId="77777777" w:rsidR="000F3224" w:rsidRPr="00A12A80" w:rsidRDefault="000F3224" w:rsidP="000F3224">
            <w:pPr>
              <w:jc w:val="center"/>
              <w:rPr>
                <w:b/>
                <w:sz w:val="20"/>
                <w:szCs w:val="20"/>
                <w:u w:val="single"/>
              </w:rPr>
            </w:pPr>
            <w:r w:rsidRPr="00A12A80">
              <w:rPr>
                <w:b/>
                <w:sz w:val="20"/>
                <w:szCs w:val="20"/>
              </w:rPr>
              <w:t>CASCO</w:t>
            </w:r>
          </w:p>
        </w:tc>
        <w:tc>
          <w:tcPr>
            <w:tcW w:w="240" w:type="pct"/>
            <w:vMerge w:val="restart"/>
            <w:tcBorders>
              <w:top w:val="single" w:sz="18" w:space="0" w:color="auto"/>
              <w:left w:val="single" w:sz="12" w:space="0" w:color="auto"/>
              <w:right w:val="single" w:sz="4" w:space="0" w:color="auto"/>
            </w:tcBorders>
            <w:shd w:val="clear" w:color="auto" w:fill="D9D9D9"/>
            <w:textDirection w:val="tbRl"/>
            <w:vAlign w:val="center"/>
          </w:tcPr>
          <w:p w14:paraId="165C6EB8" w14:textId="77777777" w:rsidR="000F3224" w:rsidRPr="00A12A80" w:rsidRDefault="000F3224" w:rsidP="000F3224">
            <w:pPr>
              <w:jc w:val="center"/>
              <w:rPr>
                <w:b/>
                <w:sz w:val="20"/>
                <w:szCs w:val="20"/>
                <w:u w:val="single"/>
              </w:rPr>
            </w:pPr>
            <w:r w:rsidRPr="00A12A80">
              <w:rPr>
                <w:b/>
                <w:sz w:val="20"/>
                <w:szCs w:val="20"/>
              </w:rPr>
              <w:t>Nº PASSAGEIROS</w:t>
            </w:r>
          </w:p>
        </w:tc>
        <w:tc>
          <w:tcPr>
            <w:tcW w:w="736" w:type="pct"/>
            <w:gridSpan w:val="2"/>
            <w:tcBorders>
              <w:top w:val="single" w:sz="18" w:space="0" w:color="auto"/>
              <w:left w:val="single" w:sz="4" w:space="0" w:color="auto"/>
              <w:bottom w:val="single" w:sz="12" w:space="0" w:color="auto"/>
              <w:right w:val="single" w:sz="12" w:space="0" w:color="auto"/>
            </w:tcBorders>
            <w:shd w:val="clear" w:color="auto" w:fill="D9D9D9"/>
            <w:vAlign w:val="center"/>
          </w:tcPr>
          <w:p w14:paraId="731039FE" w14:textId="18F14DA7" w:rsidR="000F3224" w:rsidRPr="00A12A80" w:rsidRDefault="000F3224" w:rsidP="000F3224">
            <w:pPr>
              <w:jc w:val="center"/>
              <w:rPr>
                <w:b/>
                <w:sz w:val="20"/>
                <w:szCs w:val="20"/>
                <w:u w:val="single"/>
              </w:rPr>
            </w:pPr>
          </w:p>
        </w:tc>
        <w:tc>
          <w:tcPr>
            <w:tcW w:w="683" w:type="pct"/>
            <w:gridSpan w:val="2"/>
            <w:tcBorders>
              <w:top w:val="single" w:sz="18" w:space="0" w:color="auto"/>
              <w:left w:val="single" w:sz="12" w:space="0" w:color="auto"/>
              <w:bottom w:val="single" w:sz="12" w:space="0" w:color="auto"/>
              <w:right w:val="single" w:sz="12" w:space="0" w:color="auto"/>
            </w:tcBorders>
            <w:shd w:val="clear" w:color="auto" w:fill="D9D9D9"/>
            <w:vAlign w:val="center"/>
          </w:tcPr>
          <w:p w14:paraId="508DCB78" w14:textId="041E495E" w:rsidR="000F3224" w:rsidRPr="00A12A80" w:rsidRDefault="000F3224" w:rsidP="000F3224">
            <w:pPr>
              <w:jc w:val="center"/>
              <w:rPr>
                <w:b/>
                <w:sz w:val="20"/>
                <w:szCs w:val="20"/>
                <w:u w:val="single"/>
              </w:rPr>
            </w:pPr>
          </w:p>
        </w:tc>
        <w:tc>
          <w:tcPr>
            <w:tcW w:w="295" w:type="pct"/>
            <w:vMerge w:val="restart"/>
            <w:tcBorders>
              <w:top w:val="single" w:sz="18" w:space="0" w:color="auto"/>
              <w:left w:val="single" w:sz="12" w:space="0" w:color="auto"/>
              <w:right w:val="single" w:sz="12" w:space="0" w:color="auto"/>
            </w:tcBorders>
            <w:shd w:val="clear" w:color="auto" w:fill="D9D9D9"/>
            <w:vAlign w:val="center"/>
          </w:tcPr>
          <w:p w14:paraId="6AC3A0B8" w14:textId="4176C2DC" w:rsidR="000F3224" w:rsidRPr="00A12A80" w:rsidRDefault="000F3224" w:rsidP="000F3224">
            <w:pPr>
              <w:jc w:val="center"/>
              <w:rPr>
                <w:b/>
                <w:sz w:val="20"/>
                <w:szCs w:val="20"/>
                <w:u w:val="single"/>
              </w:rPr>
            </w:pPr>
          </w:p>
        </w:tc>
        <w:tc>
          <w:tcPr>
            <w:tcW w:w="710" w:type="pct"/>
            <w:gridSpan w:val="2"/>
            <w:tcBorders>
              <w:top w:val="single" w:sz="18" w:space="0" w:color="auto"/>
              <w:left w:val="single" w:sz="12" w:space="0" w:color="auto"/>
              <w:bottom w:val="single" w:sz="12" w:space="0" w:color="auto"/>
              <w:right w:val="single" w:sz="18" w:space="0" w:color="auto"/>
            </w:tcBorders>
            <w:shd w:val="clear" w:color="auto" w:fill="D9D9D9"/>
            <w:vAlign w:val="center"/>
          </w:tcPr>
          <w:p w14:paraId="6DF9A2C9" w14:textId="77777777" w:rsidR="000F3224" w:rsidRPr="00A12A80" w:rsidRDefault="000F3224" w:rsidP="000F3224">
            <w:pPr>
              <w:jc w:val="center"/>
              <w:rPr>
                <w:b/>
                <w:sz w:val="20"/>
                <w:szCs w:val="20"/>
                <w:u w:val="single"/>
              </w:rPr>
            </w:pPr>
            <w:r w:rsidRPr="00A12A80">
              <w:rPr>
                <w:b/>
                <w:sz w:val="20"/>
                <w:szCs w:val="20"/>
              </w:rPr>
              <w:t>PREÇO ESTIMADO</w:t>
            </w:r>
          </w:p>
        </w:tc>
      </w:tr>
      <w:tr w:rsidR="008A294D" w:rsidRPr="00A12A80" w14:paraId="7D90619B" w14:textId="77777777" w:rsidTr="008A294D">
        <w:trPr>
          <w:trHeight w:val="979"/>
        </w:trPr>
        <w:tc>
          <w:tcPr>
            <w:tcW w:w="330" w:type="pct"/>
            <w:vMerge/>
            <w:tcBorders>
              <w:left w:val="single" w:sz="18" w:space="0" w:color="auto"/>
              <w:bottom w:val="single" w:sz="12" w:space="0" w:color="auto"/>
              <w:right w:val="single" w:sz="18" w:space="0" w:color="auto"/>
            </w:tcBorders>
            <w:shd w:val="clear" w:color="auto" w:fill="D9D9D9"/>
            <w:vAlign w:val="center"/>
          </w:tcPr>
          <w:p w14:paraId="60563B18" w14:textId="77777777" w:rsidR="000F3224" w:rsidRPr="00A12A80" w:rsidRDefault="000F3224" w:rsidP="000F3224">
            <w:pPr>
              <w:jc w:val="center"/>
              <w:rPr>
                <w:b/>
                <w:sz w:val="20"/>
                <w:szCs w:val="20"/>
                <w:u w:val="single"/>
              </w:rPr>
            </w:pPr>
          </w:p>
        </w:tc>
        <w:tc>
          <w:tcPr>
            <w:tcW w:w="997" w:type="pct"/>
            <w:vMerge/>
            <w:tcBorders>
              <w:left w:val="single" w:sz="18" w:space="0" w:color="auto"/>
              <w:bottom w:val="single" w:sz="12" w:space="0" w:color="auto"/>
              <w:right w:val="single" w:sz="12" w:space="0" w:color="auto"/>
            </w:tcBorders>
            <w:shd w:val="clear" w:color="auto" w:fill="D9D9D9"/>
            <w:vAlign w:val="center"/>
          </w:tcPr>
          <w:p w14:paraId="6725FEB4" w14:textId="77777777" w:rsidR="000F3224" w:rsidRPr="00A12A80" w:rsidRDefault="000F3224" w:rsidP="000F3224">
            <w:pPr>
              <w:jc w:val="center"/>
              <w:rPr>
                <w:b/>
                <w:sz w:val="20"/>
                <w:szCs w:val="20"/>
                <w:u w:val="single"/>
              </w:rPr>
            </w:pPr>
          </w:p>
        </w:tc>
        <w:tc>
          <w:tcPr>
            <w:tcW w:w="240" w:type="pct"/>
            <w:vMerge/>
            <w:tcBorders>
              <w:left w:val="single" w:sz="12" w:space="0" w:color="auto"/>
              <w:bottom w:val="single" w:sz="12" w:space="0" w:color="auto"/>
              <w:right w:val="single" w:sz="12" w:space="0" w:color="auto"/>
            </w:tcBorders>
            <w:shd w:val="clear" w:color="auto" w:fill="D9D9D9"/>
            <w:vAlign w:val="center"/>
          </w:tcPr>
          <w:p w14:paraId="37A92A50" w14:textId="77777777" w:rsidR="000F3224" w:rsidRPr="00A12A80" w:rsidRDefault="000F3224" w:rsidP="000F3224">
            <w:pPr>
              <w:jc w:val="center"/>
              <w:rPr>
                <w:b/>
                <w:sz w:val="20"/>
                <w:szCs w:val="20"/>
                <w:u w:val="single"/>
              </w:rPr>
            </w:pPr>
          </w:p>
        </w:tc>
        <w:tc>
          <w:tcPr>
            <w:tcW w:w="240" w:type="pct"/>
            <w:vMerge/>
            <w:tcBorders>
              <w:left w:val="single" w:sz="12" w:space="0" w:color="auto"/>
              <w:bottom w:val="single" w:sz="12" w:space="0" w:color="auto"/>
              <w:right w:val="single" w:sz="12" w:space="0" w:color="auto"/>
            </w:tcBorders>
            <w:shd w:val="clear" w:color="auto" w:fill="D9D9D9"/>
            <w:vAlign w:val="center"/>
          </w:tcPr>
          <w:p w14:paraId="6FC9209E" w14:textId="77777777" w:rsidR="000F3224" w:rsidRPr="00A12A80" w:rsidRDefault="000F3224" w:rsidP="000F3224">
            <w:pPr>
              <w:jc w:val="center"/>
              <w:rPr>
                <w:b/>
                <w:sz w:val="20"/>
                <w:szCs w:val="20"/>
                <w:u w:val="single"/>
              </w:rPr>
            </w:pPr>
          </w:p>
        </w:tc>
        <w:tc>
          <w:tcPr>
            <w:tcW w:w="240" w:type="pct"/>
            <w:vMerge/>
            <w:tcBorders>
              <w:left w:val="single" w:sz="12" w:space="0" w:color="auto"/>
              <w:bottom w:val="single" w:sz="12" w:space="0" w:color="auto"/>
              <w:right w:val="single" w:sz="12" w:space="0" w:color="auto"/>
            </w:tcBorders>
            <w:shd w:val="clear" w:color="auto" w:fill="D9D9D9"/>
            <w:vAlign w:val="center"/>
          </w:tcPr>
          <w:p w14:paraId="11F53A46" w14:textId="77777777" w:rsidR="000F3224" w:rsidRPr="00A12A80" w:rsidRDefault="000F3224" w:rsidP="000F3224">
            <w:pPr>
              <w:jc w:val="center"/>
              <w:rPr>
                <w:b/>
                <w:sz w:val="20"/>
                <w:szCs w:val="20"/>
                <w:u w:val="single"/>
              </w:rPr>
            </w:pPr>
          </w:p>
        </w:tc>
        <w:tc>
          <w:tcPr>
            <w:tcW w:w="286" w:type="pct"/>
            <w:vMerge/>
            <w:tcBorders>
              <w:left w:val="single" w:sz="12" w:space="0" w:color="auto"/>
              <w:bottom w:val="single" w:sz="12" w:space="0" w:color="auto"/>
              <w:right w:val="single" w:sz="12" w:space="0" w:color="auto"/>
            </w:tcBorders>
            <w:shd w:val="clear" w:color="auto" w:fill="D9D9D9"/>
            <w:vAlign w:val="center"/>
          </w:tcPr>
          <w:p w14:paraId="07C94010" w14:textId="77777777" w:rsidR="000F3224" w:rsidRPr="00A12A80" w:rsidRDefault="000F3224" w:rsidP="000F3224">
            <w:pPr>
              <w:jc w:val="center"/>
              <w:rPr>
                <w:b/>
                <w:sz w:val="20"/>
                <w:szCs w:val="20"/>
                <w:u w:val="single"/>
              </w:rPr>
            </w:pPr>
          </w:p>
        </w:tc>
        <w:tc>
          <w:tcPr>
            <w:tcW w:w="240" w:type="pct"/>
            <w:vMerge/>
            <w:tcBorders>
              <w:left w:val="single" w:sz="12" w:space="0" w:color="auto"/>
              <w:bottom w:val="single" w:sz="12" w:space="0" w:color="auto"/>
              <w:right w:val="single" w:sz="4" w:space="0" w:color="auto"/>
            </w:tcBorders>
            <w:shd w:val="clear" w:color="auto" w:fill="D9D9D9"/>
            <w:vAlign w:val="center"/>
          </w:tcPr>
          <w:p w14:paraId="4EAB54DE" w14:textId="77777777" w:rsidR="000F3224" w:rsidRPr="00A12A80" w:rsidRDefault="000F3224" w:rsidP="000F3224">
            <w:pPr>
              <w:jc w:val="center"/>
              <w:rPr>
                <w:b/>
                <w:sz w:val="20"/>
                <w:szCs w:val="20"/>
                <w:u w:val="single"/>
              </w:rPr>
            </w:pPr>
          </w:p>
        </w:tc>
        <w:tc>
          <w:tcPr>
            <w:tcW w:w="348" w:type="pct"/>
            <w:tcBorders>
              <w:top w:val="single" w:sz="12" w:space="0" w:color="auto"/>
              <w:left w:val="single" w:sz="4" w:space="0" w:color="auto"/>
              <w:bottom w:val="single" w:sz="12" w:space="0" w:color="auto"/>
            </w:tcBorders>
            <w:shd w:val="clear" w:color="auto" w:fill="D9D9D9"/>
            <w:vAlign w:val="center"/>
          </w:tcPr>
          <w:p w14:paraId="1DE3A530" w14:textId="61CCEF86" w:rsidR="000F3224" w:rsidRPr="00A12A80" w:rsidRDefault="000F3224" w:rsidP="000F3224">
            <w:pPr>
              <w:jc w:val="center"/>
              <w:rPr>
                <w:b/>
                <w:sz w:val="20"/>
                <w:szCs w:val="20"/>
                <w:u w:val="single"/>
              </w:rPr>
            </w:pPr>
          </w:p>
        </w:tc>
        <w:tc>
          <w:tcPr>
            <w:tcW w:w="388" w:type="pct"/>
            <w:tcBorders>
              <w:top w:val="single" w:sz="12" w:space="0" w:color="auto"/>
              <w:bottom w:val="single" w:sz="12" w:space="0" w:color="auto"/>
              <w:right w:val="single" w:sz="12" w:space="0" w:color="auto"/>
            </w:tcBorders>
            <w:shd w:val="clear" w:color="auto" w:fill="D9D9D9"/>
            <w:vAlign w:val="center"/>
          </w:tcPr>
          <w:p w14:paraId="0AAF4E16" w14:textId="7B50B216" w:rsidR="000F3224" w:rsidRPr="00A12A80" w:rsidRDefault="000F3224" w:rsidP="000F3224">
            <w:pPr>
              <w:jc w:val="center"/>
              <w:rPr>
                <w:b/>
                <w:sz w:val="20"/>
                <w:szCs w:val="20"/>
                <w:u w:val="single"/>
              </w:rPr>
            </w:pPr>
          </w:p>
        </w:tc>
        <w:tc>
          <w:tcPr>
            <w:tcW w:w="341" w:type="pct"/>
            <w:tcBorders>
              <w:top w:val="single" w:sz="12" w:space="0" w:color="auto"/>
              <w:left w:val="single" w:sz="12" w:space="0" w:color="auto"/>
              <w:bottom w:val="single" w:sz="12" w:space="0" w:color="auto"/>
            </w:tcBorders>
            <w:shd w:val="clear" w:color="auto" w:fill="D9D9D9"/>
            <w:vAlign w:val="center"/>
          </w:tcPr>
          <w:p w14:paraId="10C4975D" w14:textId="422407EC" w:rsidR="000F3224" w:rsidRPr="00A12A80" w:rsidRDefault="000F3224" w:rsidP="000F3224">
            <w:pPr>
              <w:jc w:val="center"/>
              <w:rPr>
                <w:b/>
                <w:sz w:val="20"/>
                <w:szCs w:val="20"/>
                <w:u w:val="single"/>
              </w:rPr>
            </w:pPr>
          </w:p>
        </w:tc>
        <w:tc>
          <w:tcPr>
            <w:tcW w:w="342" w:type="pct"/>
            <w:tcBorders>
              <w:top w:val="single" w:sz="12" w:space="0" w:color="auto"/>
              <w:bottom w:val="single" w:sz="12" w:space="0" w:color="auto"/>
              <w:right w:val="single" w:sz="12" w:space="0" w:color="auto"/>
            </w:tcBorders>
            <w:shd w:val="clear" w:color="auto" w:fill="D9D9D9"/>
            <w:vAlign w:val="center"/>
          </w:tcPr>
          <w:p w14:paraId="60EF9304" w14:textId="7C3CC37A" w:rsidR="000F3224" w:rsidRPr="00A12A80" w:rsidRDefault="000F3224" w:rsidP="000F3224">
            <w:pPr>
              <w:jc w:val="center"/>
              <w:rPr>
                <w:b/>
                <w:sz w:val="20"/>
                <w:szCs w:val="20"/>
                <w:u w:val="single"/>
              </w:rPr>
            </w:pPr>
          </w:p>
        </w:tc>
        <w:tc>
          <w:tcPr>
            <w:tcW w:w="295" w:type="pct"/>
            <w:vMerge/>
            <w:tcBorders>
              <w:left w:val="single" w:sz="12" w:space="0" w:color="auto"/>
              <w:bottom w:val="single" w:sz="12" w:space="0" w:color="auto"/>
              <w:right w:val="single" w:sz="12" w:space="0" w:color="auto"/>
            </w:tcBorders>
            <w:shd w:val="clear" w:color="auto" w:fill="D9D9D9"/>
            <w:vAlign w:val="center"/>
          </w:tcPr>
          <w:p w14:paraId="61E7DE30" w14:textId="77777777" w:rsidR="000F3224" w:rsidRPr="00A12A80" w:rsidRDefault="000F3224" w:rsidP="000F3224">
            <w:pPr>
              <w:jc w:val="center"/>
              <w:rPr>
                <w:b/>
                <w:sz w:val="20"/>
                <w:szCs w:val="20"/>
                <w:u w:val="single"/>
              </w:rPr>
            </w:pPr>
          </w:p>
        </w:tc>
        <w:tc>
          <w:tcPr>
            <w:tcW w:w="388" w:type="pct"/>
            <w:tcBorders>
              <w:top w:val="single" w:sz="12" w:space="0" w:color="auto"/>
              <w:left w:val="single" w:sz="12" w:space="0" w:color="auto"/>
              <w:bottom w:val="single" w:sz="12" w:space="0" w:color="auto"/>
              <w:right w:val="single" w:sz="12" w:space="0" w:color="auto"/>
            </w:tcBorders>
            <w:shd w:val="clear" w:color="auto" w:fill="D9D9D9"/>
            <w:vAlign w:val="center"/>
          </w:tcPr>
          <w:p w14:paraId="1743BA32" w14:textId="77777777" w:rsidR="000F3224" w:rsidRPr="00A12A80" w:rsidRDefault="000F3224" w:rsidP="000F3224">
            <w:pPr>
              <w:jc w:val="center"/>
              <w:rPr>
                <w:b/>
                <w:sz w:val="20"/>
                <w:szCs w:val="20"/>
                <w:u w:val="single"/>
              </w:rPr>
            </w:pPr>
            <w:r w:rsidRPr="00A12A80">
              <w:rPr>
                <w:b/>
                <w:sz w:val="20"/>
                <w:szCs w:val="20"/>
              </w:rPr>
              <w:t>PRÊMIO UNITÁRIO (R$)</w:t>
            </w:r>
          </w:p>
        </w:tc>
        <w:tc>
          <w:tcPr>
            <w:tcW w:w="322" w:type="pct"/>
            <w:tcBorders>
              <w:top w:val="single" w:sz="12" w:space="0" w:color="auto"/>
              <w:left w:val="single" w:sz="12" w:space="0" w:color="auto"/>
              <w:bottom w:val="single" w:sz="12" w:space="0" w:color="auto"/>
              <w:right w:val="single" w:sz="18" w:space="0" w:color="auto"/>
            </w:tcBorders>
            <w:shd w:val="clear" w:color="auto" w:fill="D9D9D9"/>
            <w:vAlign w:val="center"/>
          </w:tcPr>
          <w:p w14:paraId="1C4AD314" w14:textId="77777777" w:rsidR="000F3224" w:rsidRPr="00A12A80" w:rsidRDefault="000F3224" w:rsidP="000F3224">
            <w:pPr>
              <w:jc w:val="center"/>
              <w:rPr>
                <w:b/>
                <w:sz w:val="20"/>
                <w:szCs w:val="20"/>
                <w:u w:val="single"/>
              </w:rPr>
            </w:pPr>
            <w:r w:rsidRPr="00A12A80">
              <w:rPr>
                <w:b/>
                <w:sz w:val="20"/>
                <w:szCs w:val="20"/>
              </w:rPr>
              <w:t>TOTAL DE ITEM (ATÉ)</w:t>
            </w:r>
            <w:r w:rsidRPr="00A12A80">
              <w:rPr>
                <w:sz w:val="20"/>
                <w:szCs w:val="20"/>
              </w:rPr>
              <w:t xml:space="preserve"> </w:t>
            </w:r>
            <w:r w:rsidRPr="00A12A80">
              <w:rPr>
                <w:b/>
                <w:sz w:val="20"/>
                <w:szCs w:val="20"/>
              </w:rPr>
              <w:t>(R$)</w:t>
            </w:r>
          </w:p>
        </w:tc>
      </w:tr>
      <w:tr w:rsidR="008A294D" w:rsidRPr="00A12A80" w14:paraId="24E5D162" w14:textId="77777777" w:rsidTr="008A294D">
        <w:trPr>
          <w:trHeight w:val="1003"/>
        </w:trPr>
        <w:tc>
          <w:tcPr>
            <w:tcW w:w="330" w:type="pct"/>
            <w:tcBorders>
              <w:left w:val="single" w:sz="18" w:space="0" w:color="auto"/>
              <w:right w:val="single" w:sz="18" w:space="0" w:color="auto"/>
            </w:tcBorders>
            <w:vAlign w:val="center"/>
          </w:tcPr>
          <w:p w14:paraId="26FD721E" w14:textId="19A17647" w:rsidR="000F3224" w:rsidRPr="00A12A80" w:rsidRDefault="000F3224" w:rsidP="000F3224">
            <w:pPr>
              <w:jc w:val="center"/>
              <w:rPr>
                <w:rFonts w:cstheme="minorHAnsi"/>
                <w:b/>
                <w:sz w:val="20"/>
                <w:szCs w:val="20"/>
              </w:rPr>
            </w:pPr>
            <w:r w:rsidRPr="00A12A80">
              <w:rPr>
                <w:rFonts w:cstheme="minorHAnsi"/>
                <w:b/>
                <w:sz w:val="20"/>
                <w:szCs w:val="20"/>
              </w:rPr>
              <w:t>02</w:t>
            </w:r>
            <w:r w:rsidR="00F00192">
              <w:rPr>
                <w:rFonts w:cstheme="minorHAnsi"/>
                <w:b/>
                <w:sz w:val="20"/>
                <w:szCs w:val="20"/>
              </w:rPr>
              <w:t>3</w:t>
            </w:r>
          </w:p>
        </w:tc>
        <w:tc>
          <w:tcPr>
            <w:tcW w:w="997" w:type="pct"/>
            <w:tcBorders>
              <w:top w:val="single" w:sz="4" w:space="0" w:color="auto"/>
              <w:left w:val="single" w:sz="18" w:space="0" w:color="auto"/>
              <w:right w:val="single" w:sz="12" w:space="0" w:color="auto"/>
            </w:tcBorders>
            <w:vAlign w:val="center"/>
          </w:tcPr>
          <w:p w14:paraId="1F3724F4" w14:textId="18FD7B6D" w:rsidR="00481452" w:rsidRPr="00A12A80" w:rsidRDefault="00481452" w:rsidP="00481452">
            <w:pPr>
              <w:autoSpaceDE w:val="0"/>
              <w:autoSpaceDN w:val="0"/>
              <w:adjustRightInd w:val="0"/>
              <w:spacing w:after="0" w:line="240" w:lineRule="auto"/>
              <w:jc w:val="both"/>
              <w:rPr>
                <w:rFonts w:cstheme="minorHAnsi"/>
                <w:sz w:val="20"/>
                <w:szCs w:val="20"/>
              </w:rPr>
            </w:pPr>
            <w:r w:rsidRPr="00A12A80">
              <w:rPr>
                <w:rFonts w:cstheme="minorHAnsi"/>
                <w:sz w:val="20"/>
                <w:szCs w:val="20"/>
              </w:rPr>
              <w:t>SEGURO DETER DO VEÍCULO ÔNIBUS, MARCA VOLKSWAGEN 15190, EOD E.S.ORE, CHASSI</w:t>
            </w:r>
          </w:p>
          <w:p w14:paraId="640FB7A5" w14:textId="76D0C8CE" w:rsidR="000F3224" w:rsidRPr="00A12A80" w:rsidRDefault="00481452" w:rsidP="00481452">
            <w:pPr>
              <w:autoSpaceDE w:val="0"/>
              <w:autoSpaceDN w:val="0"/>
              <w:adjustRightInd w:val="0"/>
              <w:spacing w:after="0" w:line="240" w:lineRule="auto"/>
              <w:jc w:val="both"/>
              <w:rPr>
                <w:rFonts w:cstheme="minorHAnsi"/>
                <w:sz w:val="20"/>
                <w:szCs w:val="20"/>
              </w:rPr>
            </w:pPr>
            <w:r w:rsidRPr="00A12A80">
              <w:rPr>
                <w:rFonts w:cstheme="minorHAnsi"/>
                <w:sz w:val="20"/>
                <w:szCs w:val="20"/>
              </w:rPr>
              <w:t>Nº 9532E82W2DR317057, ANO FABRICAÇÃO 2012 E MODELO 2013, LICENÇA - MKP 0824, 48 PASSAGEIROS, COM A COBERTURA RCO DE DANOS MATERIAIS E CORPORAIS A PASSAGEIRO NO VALOR DE</w:t>
            </w:r>
            <w:r w:rsidR="0032413F" w:rsidRPr="00A12A80">
              <w:rPr>
                <w:rFonts w:cstheme="minorHAnsi"/>
                <w:sz w:val="20"/>
                <w:szCs w:val="20"/>
              </w:rPr>
              <w:t xml:space="preserve"> NO MINIMO</w:t>
            </w:r>
            <w:r w:rsidRPr="00A12A80">
              <w:rPr>
                <w:rFonts w:cstheme="minorHAnsi"/>
                <w:sz w:val="20"/>
                <w:szCs w:val="20"/>
              </w:rPr>
              <w:t xml:space="preserve"> R$ 3.079.608,00</w:t>
            </w:r>
          </w:p>
        </w:tc>
        <w:tc>
          <w:tcPr>
            <w:tcW w:w="240" w:type="pct"/>
            <w:tcBorders>
              <w:top w:val="single" w:sz="4" w:space="0" w:color="auto"/>
              <w:left w:val="single" w:sz="12" w:space="0" w:color="auto"/>
              <w:right w:val="single" w:sz="12" w:space="0" w:color="auto"/>
            </w:tcBorders>
            <w:vAlign w:val="center"/>
          </w:tcPr>
          <w:p w14:paraId="4A053179" w14:textId="77777777" w:rsidR="000F3224" w:rsidRPr="00A12A80" w:rsidRDefault="000F3224" w:rsidP="000F3224">
            <w:pPr>
              <w:jc w:val="center"/>
              <w:rPr>
                <w:b/>
                <w:bCs/>
                <w:sz w:val="20"/>
                <w:szCs w:val="20"/>
              </w:rPr>
            </w:pPr>
            <w:r w:rsidRPr="00A12A80">
              <w:rPr>
                <w:b/>
                <w:bCs/>
                <w:sz w:val="20"/>
                <w:szCs w:val="20"/>
              </w:rPr>
              <w:t>01</w:t>
            </w:r>
          </w:p>
        </w:tc>
        <w:tc>
          <w:tcPr>
            <w:tcW w:w="240" w:type="pct"/>
            <w:tcBorders>
              <w:top w:val="single" w:sz="4" w:space="0" w:color="auto"/>
              <w:left w:val="single" w:sz="12" w:space="0" w:color="auto"/>
              <w:right w:val="single" w:sz="12" w:space="0" w:color="auto"/>
            </w:tcBorders>
            <w:shd w:val="clear" w:color="auto" w:fill="auto"/>
            <w:vAlign w:val="center"/>
          </w:tcPr>
          <w:p w14:paraId="4447C473" w14:textId="3C9BE4AE" w:rsidR="000F3224" w:rsidRPr="00A12A80" w:rsidRDefault="000F3224" w:rsidP="000F3224">
            <w:pPr>
              <w:jc w:val="center"/>
              <w:rPr>
                <w:sz w:val="20"/>
                <w:szCs w:val="20"/>
              </w:rPr>
            </w:pPr>
          </w:p>
        </w:tc>
        <w:tc>
          <w:tcPr>
            <w:tcW w:w="240" w:type="pct"/>
            <w:tcBorders>
              <w:top w:val="single" w:sz="4" w:space="0" w:color="auto"/>
              <w:left w:val="single" w:sz="12" w:space="0" w:color="auto"/>
              <w:right w:val="single" w:sz="12" w:space="0" w:color="auto"/>
            </w:tcBorders>
            <w:vAlign w:val="center"/>
          </w:tcPr>
          <w:p w14:paraId="10485349" w14:textId="77777777" w:rsidR="000F3224" w:rsidRPr="00A12A80" w:rsidRDefault="000F3224" w:rsidP="000F3224">
            <w:pPr>
              <w:jc w:val="center"/>
              <w:rPr>
                <w:sz w:val="20"/>
                <w:szCs w:val="20"/>
              </w:rPr>
            </w:pPr>
            <w:r w:rsidRPr="00A12A80">
              <w:rPr>
                <w:sz w:val="20"/>
                <w:szCs w:val="20"/>
              </w:rPr>
              <w:t>Não</w:t>
            </w:r>
          </w:p>
        </w:tc>
        <w:tc>
          <w:tcPr>
            <w:tcW w:w="286" w:type="pct"/>
            <w:tcBorders>
              <w:top w:val="single" w:sz="4" w:space="0" w:color="auto"/>
              <w:left w:val="single" w:sz="12" w:space="0" w:color="auto"/>
              <w:right w:val="single" w:sz="12" w:space="0" w:color="auto"/>
            </w:tcBorders>
            <w:vAlign w:val="center"/>
          </w:tcPr>
          <w:p w14:paraId="41AFD363" w14:textId="43A0AF4B" w:rsidR="000F3224" w:rsidRPr="00A12A80" w:rsidRDefault="000F3224" w:rsidP="000F3224">
            <w:pPr>
              <w:jc w:val="center"/>
              <w:rPr>
                <w:sz w:val="20"/>
                <w:szCs w:val="20"/>
              </w:rPr>
            </w:pPr>
          </w:p>
        </w:tc>
        <w:tc>
          <w:tcPr>
            <w:tcW w:w="240" w:type="pct"/>
            <w:tcBorders>
              <w:top w:val="single" w:sz="4" w:space="0" w:color="auto"/>
              <w:left w:val="single" w:sz="12" w:space="0" w:color="auto"/>
              <w:right w:val="single" w:sz="12" w:space="0" w:color="auto"/>
            </w:tcBorders>
            <w:vAlign w:val="center"/>
          </w:tcPr>
          <w:p w14:paraId="114D5BD4" w14:textId="6B33E8CC" w:rsidR="000F3224" w:rsidRPr="00A12A80" w:rsidRDefault="0032413F" w:rsidP="000F3224">
            <w:pPr>
              <w:jc w:val="center"/>
              <w:rPr>
                <w:sz w:val="20"/>
                <w:szCs w:val="20"/>
              </w:rPr>
            </w:pPr>
            <w:r w:rsidRPr="00A12A80">
              <w:rPr>
                <w:sz w:val="20"/>
                <w:szCs w:val="20"/>
              </w:rPr>
              <w:t>61</w:t>
            </w:r>
          </w:p>
        </w:tc>
        <w:tc>
          <w:tcPr>
            <w:tcW w:w="348" w:type="pct"/>
            <w:tcBorders>
              <w:top w:val="single" w:sz="4" w:space="0" w:color="auto"/>
              <w:left w:val="single" w:sz="12" w:space="0" w:color="auto"/>
            </w:tcBorders>
            <w:vAlign w:val="center"/>
          </w:tcPr>
          <w:p w14:paraId="5FC885D7" w14:textId="5699055B" w:rsidR="000F3224" w:rsidRPr="00A12A80" w:rsidRDefault="000F3224" w:rsidP="000F3224">
            <w:pPr>
              <w:jc w:val="center"/>
              <w:rPr>
                <w:sz w:val="20"/>
                <w:szCs w:val="20"/>
              </w:rPr>
            </w:pPr>
          </w:p>
        </w:tc>
        <w:tc>
          <w:tcPr>
            <w:tcW w:w="388" w:type="pct"/>
            <w:tcBorders>
              <w:top w:val="single" w:sz="4" w:space="0" w:color="auto"/>
              <w:right w:val="single" w:sz="12" w:space="0" w:color="auto"/>
            </w:tcBorders>
            <w:vAlign w:val="center"/>
          </w:tcPr>
          <w:p w14:paraId="2B3D6C9A" w14:textId="37A52C15" w:rsidR="000F3224" w:rsidRPr="00A12A80" w:rsidRDefault="000F3224" w:rsidP="000F3224">
            <w:pPr>
              <w:jc w:val="center"/>
              <w:rPr>
                <w:sz w:val="20"/>
                <w:szCs w:val="20"/>
              </w:rPr>
            </w:pPr>
          </w:p>
        </w:tc>
        <w:tc>
          <w:tcPr>
            <w:tcW w:w="341" w:type="pct"/>
            <w:tcBorders>
              <w:top w:val="single" w:sz="4" w:space="0" w:color="auto"/>
              <w:left w:val="single" w:sz="12" w:space="0" w:color="auto"/>
            </w:tcBorders>
            <w:vAlign w:val="center"/>
          </w:tcPr>
          <w:p w14:paraId="2A5C2CB7" w14:textId="59C00C50" w:rsidR="000F3224" w:rsidRPr="00A12A80" w:rsidRDefault="000F3224" w:rsidP="000F3224">
            <w:pPr>
              <w:jc w:val="center"/>
              <w:rPr>
                <w:sz w:val="20"/>
                <w:szCs w:val="20"/>
              </w:rPr>
            </w:pPr>
          </w:p>
        </w:tc>
        <w:tc>
          <w:tcPr>
            <w:tcW w:w="342" w:type="pct"/>
            <w:tcBorders>
              <w:top w:val="single" w:sz="4" w:space="0" w:color="auto"/>
              <w:right w:val="single" w:sz="12" w:space="0" w:color="auto"/>
            </w:tcBorders>
            <w:vAlign w:val="center"/>
          </w:tcPr>
          <w:p w14:paraId="2D2C2027" w14:textId="445DB39B" w:rsidR="000F3224" w:rsidRPr="00A12A80" w:rsidRDefault="000F3224" w:rsidP="000F3224">
            <w:pPr>
              <w:jc w:val="center"/>
              <w:rPr>
                <w:sz w:val="20"/>
                <w:szCs w:val="20"/>
              </w:rPr>
            </w:pPr>
          </w:p>
        </w:tc>
        <w:tc>
          <w:tcPr>
            <w:tcW w:w="295" w:type="pct"/>
            <w:tcBorders>
              <w:top w:val="single" w:sz="4" w:space="0" w:color="auto"/>
              <w:left w:val="single" w:sz="12" w:space="0" w:color="auto"/>
              <w:right w:val="single" w:sz="12" w:space="0" w:color="auto"/>
            </w:tcBorders>
            <w:vAlign w:val="center"/>
          </w:tcPr>
          <w:p w14:paraId="10DA5070" w14:textId="0E0DD980" w:rsidR="000F3224" w:rsidRPr="00A12A80" w:rsidRDefault="000F3224" w:rsidP="000F3224">
            <w:pPr>
              <w:jc w:val="center"/>
              <w:rPr>
                <w:sz w:val="20"/>
                <w:szCs w:val="20"/>
              </w:rPr>
            </w:pPr>
          </w:p>
        </w:tc>
        <w:tc>
          <w:tcPr>
            <w:tcW w:w="388" w:type="pct"/>
            <w:tcBorders>
              <w:top w:val="single" w:sz="4" w:space="0" w:color="auto"/>
              <w:left w:val="single" w:sz="12" w:space="0" w:color="auto"/>
              <w:right w:val="single" w:sz="12" w:space="0" w:color="auto"/>
            </w:tcBorders>
            <w:vAlign w:val="center"/>
          </w:tcPr>
          <w:p w14:paraId="224C8B1E" w14:textId="522EF5B8" w:rsidR="000F3224" w:rsidRPr="00A12A80" w:rsidRDefault="00D60209" w:rsidP="000F3224">
            <w:pPr>
              <w:jc w:val="center"/>
              <w:rPr>
                <w:sz w:val="20"/>
                <w:szCs w:val="20"/>
              </w:rPr>
            </w:pPr>
            <w:r w:rsidRPr="00A12A80">
              <w:rPr>
                <w:sz w:val="20"/>
                <w:szCs w:val="20"/>
              </w:rPr>
              <w:t xml:space="preserve">R$ </w:t>
            </w:r>
          </w:p>
        </w:tc>
        <w:tc>
          <w:tcPr>
            <w:tcW w:w="322" w:type="pct"/>
            <w:tcBorders>
              <w:top w:val="single" w:sz="4" w:space="0" w:color="auto"/>
              <w:left w:val="single" w:sz="12" w:space="0" w:color="auto"/>
              <w:right w:val="single" w:sz="18" w:space="0" w:color="auto"/>
            </w:tcBorders>
            <w:vAlign w:val="center"/>
          </w:tcPr>
          <w:p w14:paraId="6D81BABD" w14:textId="1A657268" w:rsidR="000F3224" w:rsidRPr="00A12A80" w:rsidRDefault="00D60209" w:rsidP="000F3224">
            <w:pPr>
              <w:jc w:val="center"/>
              <w:rPr>
                <w:sz w:val="20"/>
                <w:szCs w:val="20"/>
              </w:rPr>
            </w:pPr>
            <w:r w:rsidRPr="00A12A80">
              <w:rPr>
                <w:sz w:val="20"/>
                <w:szCs w:val="20"/>
              </w:rPr>
              <w:t xml:space="preserve">R$ </w:t>
            </w:r>
          </w:p>
        </w:tc>
      </w:tr>
      <w:tr w:rsidR="000F3224" w:rsidRPr="00A12A80" w14:paraId="043E054D" w14:textId="77777777" w:rsidTr="008A294D">
        <w:trPr>
          <w:trHeight w:val="358"/>
        </w:trPr>
        <w:tc>
          <w:tcPr>
            <w:tcW w:w="2334" w:type="pct"/>
            <w:gridSpan w:val="6"/>
            <w:tcBorders>
              <w:left w:val="single" w:sz="18" w:space="0" w:color="auto"/>
              <w:right w:val="single" w:sz="12" w:space="0" w:color="auto"/>
            </w:tcBorders>
            <w:shd w:val="clear" w:color="auto" w:fill="D9D9D9" w:themeFill="background1" w:themeFillShade="D9"/>
            <w:vAlign w:val="center"/>
          </w:tcPr>
          <w:p w14:paraId="1F9E65A9" w14:textId="77777777" w:rsidR="000F3224" w:rsidRPr="00A12A80" w:rsidRDefault="000F3224" w:rsidP="000F3224">
            <w:pPr>
              <w:jc w:val="both"/>
              <w:rPr>
                <w:b/>
                <w:sz w:val="20"/>
                <w:szCs w:val="20"/>
              </w:rPr>
            </w:pPr>
            <w:r w:rsidRPr="00A12A80">
              <w:rPr>
                <w:b/>
                <w:sz w:val="20"/>
                <w:szCs w:val="20"/>
              </w:rPr>
              <w:t>QUANTIDADE TOTAL DE VEÍCULOS A SEREM SEGURADOS</w:t>
            </w:r>
          </w:p>
        </w:tc>
        <w:tc>
          <w:tcPr>
            <w:tcW w:w="240" w:type="pct"/>
            <w:tcBorders>
              <w:top w:val="single" w:sz="4" w:space="0" w:color="auto"/>
              <w:left w:val="single" w:sz="12" w:space="0" w:color="auto"/>
              <w:right w:val="single" w:sz="12" w:space="0" w:color="auto"/>
            </w:tcBorders>
            <w:shd w:val="clear" w:color="auto" w:fill="D9D9D9" w:themeFill="background1" w:themeFillShade="D9"/>
            <w:vAlign w:val="center"/>
          </w:tcPr>
          <w:p w14:paraId="1AAEBBB2" w14:textId="77777777" w:rsidR="000F3224" w:rsidRPr="00A12A80" w:rsidRDefault="000F3224" w:rsidP="000F3224">
            <w:pPr>
              <w:jc w:val="center"/>
              <w:rPr>
                <w:b/>
                <w:sz w:val="20"/>
                <w:szCs w:val="20"/>
              </w:rPr>
            </w:pPr>
          </w:p>
        </w:tc>
        <w:tc>
          <w:tcPr>
            <w:tcW w:w="2103" w:type="pct"/>
            <w:gridSpan w:val="6"/>
            <w:tcBorders>
              <w:top w:val="single" w:sz="4" w:space="0" w:color="auto"/>
              <w:left w:val="single" w:sz="12" w:space="0" w:color="auto"/>
              <w:right w:val="single" w:sz="12" w:space="0" w:color="auto"/>
            </w:tcBorders>
            <w:shd w:val="clear" w:color="auto" w:fill="D9D9D9" w:themeFill="background1" w:themeFillShade="D9"/>
            <w:vAlign w:val="center"/>
          </w:tcPr>
          <w:p w14:paraId="3C635117" w14:textId="77777777" w:rsidR="000F3224" w:rsidRPr="00A12A80" w:rsidRDefault="000F3224" w:rsidP="000F3224">
            <w:pPr>
              <w:jc w:val="right"/>
              <w:rPr>
                <w:b/>
                <w:sz w:val="20"/>
                <w:szCs w:val="20"/>
              </w:rPr>
            </w:pPr>
            <w:r w:rsidRPr="00A12A80">
              <w:rPr>
                <w:b/>
                <w:sz w:val="20"/>
                <w:szCs w:val="20"/>
              </w:rPr>
              <w:t>VALOR TOTAL DO ORÇAMENTO ESTIMADO (R$)</w:t>
            </w:r>
          </w:p>
        </w:tc>
        <w:tc>
          <w:tcPr>
            <w:tcW w:w="322" w:type="pct"/>
            <w:tcBorders>
              <w:top w:val="single" w:sz="4" w:space="0" w:color="auto"/>
              <w:left w:val="single" w:sz="12" w:space="0" w:color="auto"/>
              <w:right w:val="single" w:sz="18" w:space="0" w:color="auto"/>
            </w:tcBorders>
            <w:shd w:val="clear" w:color="auto" w:fill="D9D9D9" w:themeFill="background1" w:themeFillShade="D9"/>
            <w:vAlign w:val="center"/>
          </w:tcPr>
          <w:p w14:paraId="492AA663" w14:textId="40E2B7E7" w:rsidR="000F3224" w:rsidRPr="00A12A80" w:rsidRDefault="00D60209" w:rsidP="000F3224">
            <w:pPr>
              <w:jc w:val="center"/>
              <w:rPr>
                <w:b/>
                <w:bCs/>
                <w:color w:val="000000"/>
                <w:sz w:val="20"/>
                <w:szCs w:val="20"/>
              </w:rPr>
            </w:pPr>
            <w:r w:rsidRPr="00A12A80">
              <w:rPr>
                <w:b/>
                <w:bCs/>
                <w:sz w:val="20"/>
                <w:szCs w:val="20"/>
              </w:rPr>
              <w:t>R$ 0</w:t>
            </w:r>
          </w:p>
        </w:tc>
      </w:tr>
    </w:tbl>
    <w:p w14:paraId="0DE63418" w14:textId="339A1A75" w:rsidR="00A84BDC" w:rsidRDefault="00A84BDC" w:rsidP="00990EC0">
      <w:pPr>
        <w:spacing w:after="0" w:line="360" w:lineRule="auto"/>
        <w:jc w:val="both"/>
        <w:rPr>
          <w:rFonts w:ascii="Times New Roman" w:hAnsi="Times New Roman" w:cs="Times New Roman"/>
        </w:rPr>
      </w:pPr>
    </w:p>
    <w:p w14:paraId="39F5B94B" w14:textId="22D25454" w:rsidR="00A12A80" w:rsidRDefault="00A12A80" w:rsidP="00990EC0">
      <w:pPr>
        <w:spacing w:after="0" w:line="360" w:lineRule="auto"/>
        <w:jc w:val="both"/>
        <w:rPr>
          <w:rFonts w:ascii="Times New Roman" w:hAnsi="Times New Roman" w:cs="Times New Roman"/>
        </w:rPr>
      </w:pPr>
    </w:p>
    <w:p w14:paraId="79F9EB6F" w14:textId="03CA0820" w:rsidR="00A12A80" w:rsidRDefault="00A12A80" w:rsidP="00990EC0">
      <w:pPr>
        <w:spacing w:after="0" w:line="360" w:lineRule="auto"/>
        <w:jc w:val="both"/>
        <w:rPr>
          <w:rFonts w:ascii="Times New Roman" w:hAnsi="Times New Roman" w:cs="Times New Roman"/>
        </w:rPr>
      </w:pPr>
    </w:p>
    <w:p w14:paraId="78A65E68" w14:textId="77777777" w:rsidR="00A12A80" w:rsidRPr="00FD4C09" w:rsidRDefault="00A12A80" w:rsidP="00990EC0">
      <w:pPr>
        <w:spacing w:after="0" w:line="360" w:lineRule="auto"/>
        <w:jc w:val="both"/>
        <w:rPr>
          <w:rFonts w:ascii="Times New Roman" w:hAnsi="Times New Roman" w:cs="Times New Roman"/>
        </w:rPr>
      </w:pPr>
    </w:p>
    <w:tbl>
      <w:tblPr>
        <w:tblpPr w:leftFromText="141" w:rightFromText="141" w:vertAnchor="text" w:horzAnchor="margin" w:tblpXSpec="center" w:tblpY="32"/>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3"/>
        <w:gridCol w:w="2743"/>
        <w:gridCol w:w="653"/>
        <w:gridCol w:w="653"/>
        <w:gridCol w:w="653"/>
        <w:gridCol w:w="779"/>
        <w:gridCol w:w="653"/>
        <w:gridCol w:w="1017"/>
        <w:gridCol w:w="1090"/>
        <w:gridCol w:w="962"/>
        <w:gridCol w:w="965"/>
        <w:gridCol w:w="836"/>
        <w:gridCol w:w="1054"/>
        <w:gridCol w:w="965"/>
      </w:tblGrid>
      <w:tr w:rsidR="000F3224" w:rsidRPr="00A12A80" w14:paraId="092EC964" w14:textId="77777777" w:rsidTr="00A12A80">
        <w:tc>
          <w:tcPr>
            <w:tcW w:w="354" w:type="pct"/>
            <w:vMerge w:val="restart"/>
            <w:tcBorders>
              <w:top w:val="single" w:sz="18" w:space="0" w:color="auto"/>
              <w:left w:val="single" w:sz="18" w:space="0" w:color="auto"/>
              <w:right w:val="single" w:sz="18" w:space="0" w:color="auto"/>
            </w:tcBorders>
            <w:shd w:val="clear" w:color="auto" w:fill="D9D9D9"/>
            <w:vAlign w:val="center"/>
          </w:tcPr>
          <w:p w14:paraId="0C79DFC7" w14:textId="77777777" w:rsidR="000F3224" w:rsidRPr="00A12A80" w:rsidRDefault="000F3224" w:rsidP="000F3224">
            <w:pPr>
              <w:jc w:val="center"/>
              <w:rPr>
                <w:b/>
                <w:sz w:val="20"/>
                <w:szCs w:val="20"/>
              </w:rPr>
            </w:pPr>
          </w:p>
          <w:p w14:paraId="3A8A8686" w14:textId="77777777" w:rsidR="000F3224" w:rsidRPr="00A12A80" w:rsidRDefault="000F3224" w:rsidP="000F3224">
            <w:pPr>
              <w:jc w:val="center"/>
              <w:rPr>
                <w:b/>
                <w:sz w:val="20"/>
                <w:szCs w:val="20"/>
                <w:u w:val="single"/>
              </w:rPr>
            </w:pPr>
            <w:r w:rsidRPr="00A12A80">
              <w:rPr>
                <w:b/>
                <w:sz w:val="20"/>
                <w:szCs w:val="20"/>
                <w:u w:val="single"/>
              </w:rPr>
              <w:lastRenderedPageBreak/>
              <w:t>ITEM</w:t>
            </w:r>
          </w:p>
        </w:tc>
        <w:tc>
          <w:tcPr>
            <w:tcW w:w="1002" w:type="pct"/>
            <w:vMerge w:val="restart"/>
            <w:tcBorders>
              <w:top w:val="single" w:sz="18" w:space="0" w:color="auto"/>
              <w:left w:val="single" w:sz="18" w:space="0" w:color="auto"/>
              <w:right w:val="single" w:sz="12" w:space="0" w:color="auto"/>
            </w:tcBorders>
            <w:shd w:val="clear" w:color="auto" w:fill="D9D9D9"/>
            <w:vAlign w:val="center"/>
          </w:tcPr>
          <w:p w14:paraId="6F57831E" w14:textId="77777777" w:rsidR="000F3224" w:rsidRPr="00A12A80" w:rsidRDefault="000F3224" w:rsidP="000F3224">
            <w:pPr>
              <w:jc w:val="center"/>
              <w:rPr>
                <w:b/>
                <w:sz w:val="20"/>
                <w:szCs w:val="20"/>
                <w:u w:val="single"/>
              </w:rPr>
            </w:pPr>
            <w:r w:rsidRPr="00A12A80">
              <w:rPr>
                <w:b/>
                <w:sz w:val="20"/>
                <w:szCs w:val="20"/>
              </w:rPr>
              <w:lastRenderedPageBreak/>
              <w:t>ESPECIFICAÇÃO (RESUMIDA)</w:t>
            </w:r>
          </w:p>
          <w:p w14:paraId="0B4DF7D5" w14:textId="77777777" w:rsidR="000F3224" w:rsidRPr="00A12A80" w:rsidRDefault="000F3224" w:rsidP="000F3224">
            <w:pPr>
              <w:jc w:val="center"/>
              <w:rPr>
                <w:b/>
                <w:sz w:val="20"/>
                <w:szCs w:val="20"/>
                <w:u w:val="single"/>
              </w:rPr>
            </w:pPr>
            <w:r w:rsidRPr="00A12A80">
              <w:rPr>
                <w:b/>
                <w:sz w:val="20"/>
                <w:szCs w:val="20"/>
              </w:rPr>
              <w:lastRenderedPageBreak/>
              <w:t>VEÍCULO / MARCA</w:t>
            </w:r>
          </w:p>
        </w:tc>
        <w:tc>
          <w:tcPr>
            <w:tcW w:w="182" w:type="pct"/>
            <w:vMerge w:val="restart"/>
            <w:tcBorders>
              <w:top w:val="single" w:sz="18" w:space="0" w:color="auto"/>
              <w:left w:val="single" w:sz="12" w:space="0" w:color="auto"/>
              <w:right w:val="single" w:sz="12" w:space="0" w:color="auto"/>
            </w:tcBorders>
            <w:shd w:val="clear" w:color="auto" w:fill="D9D9D9"/>
            <w:textDirection w:val="tbRl"/>
            <w:vAlign w:val="center"/>
          </w:tcPr>
          <w:p w14:paraId="49296971" w14:textId="77777777" w:rsidR="000F3224" w:rsidRPr="00A12A80" w:rsidRDefault="000F3224" w:rsidP="000F3224">
            <w:pPr>
              <w:rPr>
                <w:b/>
                <w:sz w:val="20"/>
                <w:szCs w:val="20"/>
              </w:rPr>
            </w:pPr>
            <w:r w:rsidRPr="00A12A80">
              <w:rPr>
                <w:b/>
                <w:sz w:val="20"/>
                <w:szCs w:val="20"/>
              </w:rPr>
              <w:lastRenderedPageBreak/>
              <w:t>QUANTIDADE</w:t>
            </w:r>
          </w:p>
        </w:tc>
        <w:tc>
          <w:tcPr>
            <w:tcW w:w="182" w:type="pct"/>
            <w:vMerge w:val="restart"/>
            <w:tcBorders>
              <w:top w:val="single" w:sz="18" w:space="0" w:color="auto"/>
              <w:left w:val="single" w:sz="12" w:space="0" w:color="auto"/>
              <w:right w:val="single" w:sz="12" w:space="0" w:color="auto"/>
            </w:tcBorders>
            <w:shd w:val="clear" w:color="auto" w:fill="D9D9D9"/>
            <w:textDirection w:val="tbRl"/>
            <w:vAlign w:val="center"/>
          </w:tcPr>
          <w:p w14:paraId="54BEDD54" w14:textId="77777777" w:rsidR="000F3224" w:rsidRPr="00A12A80" w:rsidRDefault="000F3224" w:rsidP="000F3224">
            <w:pPr>
              <w:rPr>
                <w:b/>
                <w:sz w:val="20"/>
                <w:szCs w:val="20"/>
                <w:u w:val="single"/>
              </w:rPr>
            </w:pPr>
            <w:r w:rsidRPr="00A12A80">
              <w:rPr>
                <w:b/>
                <w:sz w:val="20"/>
                <w:szCs w:val="20"/>
              </w:rPr>
              <w:t xml:space="preserve"> BÔNUS</w:t>
            </w:r>
          </w:p>
        </w:tc>
        <w:tc>
          <w:tcPr>
            <w:tcW w:w="182" w:type="pct"/>
            <w:vMerge w:val="restart"/>
            <w:tcBorders>
              <w:top w:val="single" w:sz="18" w:space="0" w:color="auto"/>
              <w:left w:val="single" w:sz="12" w:space="0" w:color="auto"/>
              <w:right w:val="single" w:sz="12" w:space="0" w:color="auto"/>
            </w:tcBorders>
            <w:shd w:val="clear" w:color="auto" w:fill="D9D9D9"/>
            <w:textDirection w:val="tbRl"/>
            <w:vAlign w:val="center"/>
          </w:tcPr>
          <w:p w14:paraId="393DD215" w14:textId="77777777" w:rsidR="000F3224" w:rsidRPr="00A12A80" w:rsidRDefault="000F3224" w:rsidP="000F3224">
            <w:pPr>
              <w:rPr>
                <w:b/>
                <w:sz w:val="20"/>
                <w:szCs w:val="20"/>
                <w:u w:val="single"/>
              </w:rPr>
            </w:pPr>
            <w:r w:rsidRPr="00A12A80">
              <w:rPr>
                <w:b/>
                <w:sz w:val="20"/>
                <w:szCs w:val="20"/>
              </w:rPr>
              <w:t xml:space="preserve"> SINISTRO</w:t>
            </w:r>
          </w:p>
        </w:tc>
        <w:tc>
          <w:tcPr>
            <w:tcW w:w="273" w:type="pct"/>
            <w:vMerge w:val="restart"/>
            <w:tcBorders>
              <w:top w:val="single" w:sz="18" w:space="0" w:color="auto"/>
              <w:left w:val="single" w:sz="12" w:space="0" w:color="auto"/>
              <w:right w:val="single" w:sz="12" w:space="0" w:color="auto"/>
            </w:tcBorders>
            <w:shd w:val="clear" w:color="auto" w:fill="D9D9D9"/>
            <w:vAlign w:val="center"/>
          </w:tcPr>
          <w:p w14:paraId="13B13F0E" w14:textId="77777777" w:rsidR="000F3224" w:rsidRPr="00A12A80" w:rsidRDefault="000F3224" w:rsidP="000F3224">
            <w:pPr>
              <w:jc w:val="center"/>
              <w:rPr>
                <w:b/>
                <w:sz w:val="20"/>
                <w:szCs w:val="20"/>
                <w:u w:val="single"/>
              </w:rPr>
            </w:pPr>
            <w:r w:rsidRPr="00A12A80">
              <w:rPr>
                <w:b/>
                <w:sz w:val="20"/>
                <w:szCs w:val="20"/>
              </w:rPr>
              <w:t>CASCO</w:t>
            </w:r>
          </w:p>
        </w:tc>
        <w:tc>
          <w:tcPr>
            <w:tcW w:w="238" w:type="pct"/>
            <w:vMerge w:val="restart"/>
            <w:tcBorders>
              <w:top w:val="single" w:sz="18" w:space="0" w:color="auto"/>
              <w:left w:val="single" w:sz="12" w:space="0" w:color="auto"/>
              <w:right w:val="single" w:sz="4" w:space="0" w:color="auto"/>
            </w:tcBorders>
            <w:shd w:val="clear" w:color="auto" w:fill="D9D9D9"/>
            <w:textDirection w:val="tbRl"/>
            <w:vAlign w:val="center"/>
          </w:tcPr>
          <w:p w14:paraId="11CCC43F" w14:textId="77777777" w:rsidR="000F3224" w:rsidRPr="00A12A80" w:rsidRDefault="000F3224" w:rsidP="000F3224">
            <w:pPr>
              <w:jc w:val="center"/>
              <w:rPr>
                <w:b/>
                <w:sz w:val="20"/>
                <w:szCs w:val="20"/>
                <w:u w:val="single"/>
              </w:rPr>
            </w:pPr>
            <w:r w:rsidRPr="00A12A80">
              <w:rPr>
                <w:b/>
                <w:sz w:val="20"/>
                <w:szCs w:val="20"/>
              </w:rPr>
              <w:t>Nº PASSAGEIROS</w:t>
            </w:r>
          </w:p>
        </w:tc>
        <w:tc>
          <w:tcPr>
            <w:tcW w:w="809" w:type="pct"/>
            <w:gridSpan w:val="2"/>
            <w:tcBorders>
              <w:top w:val="single" w:sz="18" w:space="0" w:color="auto"/>
              <w:left w:val="single" w:sz="4" w:space="0" w:color="auto"/>
              <w:bottom w:val="single" w:sz="12" w:space="0" w:color="auto"/>
              <w:right w:val="single" w:sz="12" w:space="0" w:color="auto"/>
            </w:tcBorders>
            <w:shd w:val="clear" w:color="auto" w:fill="D9D9D9"/>
            <w:vAlign w:val="center"/>
          </w:tcPr>
          <w:p w14:paraId="7791554A" w14:textId="420188CC" w:rsidR="000F3224" w:rsidRPr="00A12A80" w:rsidRDefault="000F3224" w:rsidP="000F3224">
            <w:pPr>
              <w:jc w:val="center"/>
              <w:rPr>
                <w:b/>
                <w:sz w:val="20"/>
                <w:szCs w:val="20"/>
                <w:u w:val="single"/>
              </w:rPr>
            </w:pPr>
          </w:p>
        </w:tc>
        <w:tc>
          <w:tcPr>
            <w:tcW w:w="729" w:type="pct"/>
            <w:gridSpan w:val="2"/>
            <w:tcBorders>
              <w:top w:val="single" w:sz="18" w:space="0" w:color="auto"/>
              <w:left w:val="single" w:sz="12" w:space="0" w:color="auto"/>
              <w:bottom w:val="single" w:sz="12" w:space="0" w:color="auto"/>
              <w:right w:val="single" w:sz="12" w:space="0" w:color="auto"/>
            </w:tcBorders>
            <w:shd w:val="clear" w:color="auto" w:fill="D9D9D9"/>
            <w:vAlign w:val="center"/>
          </w:tcPr>
          <w:p w14:paraId="1D81DEC3" w14:textId="57A076FC" w:rsidR="000F3224" w:rsidRPr="00A12A80" w:rsidRDefault="000F3224" w:rsidP="000F3224">
            <w:pPr>
              <w:jc w:val="center"/>
              <w:rPr>
                <w:b/>
                <w:sz w:val="20"/>
                <w:szCs w:val="20"/>
                <w:u w:val="single"/>
              </w:rPr>
            </w:pPr>
          </w:p>
        </w:tc>
        <w:tc>
          <w:tcPr>
            <w:tcW w:w="319" w:type="pct"/>
            <w:vMerge w:val="restart"/>
            <w:tcBorders>
              <w:top w:val="single" w:sz="18" w:space="0" w:color="auto"/>
              <w:left w:val="single" w:sz="12" w:space="0" w:color="auto"/>
              <w:right w:val="single" w:sz="12" w:space="0" w:color="auto"/>
            </w:tcBorders>
            <w:shd w:val="clear" w:color="auto" w:fill="D9D9D9"/>
            <w:vAlign w:val="center"/>
          </w:tcPr>
          <w:p w14:paraId="1A4BA174" w14:textId="13A26244" w:rsidR="000F3224" w:rsidRPr="00A12A80" w:rsidRDefault="000F3224" w:rsidP="000F3224">
            <w:pPr>
              <w:jc w:val="center"/>
              <w:rPr>
                <w:b/>
                <w:sz w:val="20"/>
                <w:szCs w:val="20"/>
                <w:u w:val="single"/>
              </w:rPr>
            </w:pPr>
          </w:p>
        </w:tc>
        <w:tc>
          <w:tcPr>
            <w:tcW w:w="729" w:type="pct"/>
            <w:gridSpan w:val="2"/>
            <w:tcBorders>
              <w:top w:val="single" w:sz="18" w:space="0" w:color="auto"/>
              <w:left w:val="single" w:sz="12" w:space="0" w:color="auto"/>
              <w:bottom w:val="single" w:sz="12" w:space="0" w:color="auto"/>
              <w:right w:val="single" w:sz="18" w:space="0" w:color="auto"/>
            </w:tcBorders>
            <w:shd w:val="clear" w:color="auto" w:fill="D9D9D9"/>
            <w:vAlign w:val="center"/>
          </w:tcPr>
          <w:p w14:paraId="627DA4F9" w14:textId="77777777" w:rsidR="000F3224" w:rsidRPr="00A12A80" w:rsidRDefault="000F3224" w:rsidP="000F3224">
            <w:pPr>
              <w:jc w:val="center"/>
              <w:rPr>
                <w:b/>
                <w:sz w:val="20"/>
                <w:szCs w:val="20"/>
                <w:u w:val="single"/>
              </w:rPr>
            </w:pPr>
            <w:r w:rsidRPr="00A12A80">
              <w:rPr>
                <w:b/>
                <w:sz w:val="20"/>
                <w:szCs w:val="20"/>
              </w:rPr>
              <w:t>PREÇO ESTIMADO</w:t>
            </w:r>
          </w:p>
        </w:tc>
      </w:tr>
      <w:tr w:rsidR="000F3224" w:rsidRPr="00A12A80" w14:paraId="4165F4A4" w14:textId="77777777" w:rsidTr="00A12A80">
        <w:trPr>
          <w:trHeight w:val="954"/>
        </w:trPr>
        <w:tc>
          <w:tcPr>
            <w:tcW w:w="354" w:type="pct"/>
            <w:vMerge/>
            <w:tcBorders>
              <w:left w:val="single" w:sz="18" w:space="0" w:color="auto"/>
              <w:bottom w:val="single" w:sz="12" w:space="0" w:color="auto"/>
              <w:right w:val="single" w:sz="18" w:space="0" w:color="auto"/>
            </w:tcBorders>
            <w:shd w:val="clear" w:color="auto" w:fill="D9D9D9"/>
            <w:vAlign w:val="center"/>
          </w:tcPr>
          <w:p w14:paraId="62F0A824" w14:textId="77777777" w:rsidR="000F3224" w:rsidRPr="00A12A80" w:rsidRDefault="000F3224" w:rsidP="000F3224">
            <w:pPr>
              <w:jc w:val="center"/>
              <w:rPr>
                <w:b/>
                <w:sz w:val="20"/>
                <w:szCs w:val="20"/>
                <w:u w:val="single"/>
              </w:rPr>
            </w:pPr>
          </w:p>
        </w:tc>
        <w:tc>
          <w:tcPr>
            <w:tcW w:w="1002" w:type="pct"/>
            <w:vMerge/>
            <w:tcBorders>
              <w:left w:val="single" w:sz="18" w:space="0" w:color="auto"/>
              <w:bottom w:val="single" w:sz="12" w:space="0" w:color="auto"/>
              <w:right w:val="single" w:sz="12" w:space="0" w:color="auto"/>
            </w:tcBorders>
            <w:shd w:val="clear" w:color="auto" w:fill="D9D9D9"/>
            <w:vAlign w:val="center"/>
          </w:tcPr>
          <w:p w14:paraId="456F4A5D" w14:textId="77777777" w:rsidR="000F3224" w:rsidRPr="00A12A80" w:rsidRDefault="000F3224" w:rsidP="000F3224">
            <w:pPr>
              <w:jc w:val="center"/>
              <w:rPr>
                <w:b/>
                <w:sz w:val="20"/>
                <w:szCs w:val="20"/>
                <w:u w:val="single"/>
              </w:rPr>
            </w:pPr>
          </w:p>
        </w:tc>
        <w:tc>
          <w:tcPr>
            <w:tcW w:w="182" w:type="pct"/>
            <w:vMerge/>
            <w:tcBorders>
              <w:left w:val="single" w:sz="12" w:space="0" w:color="auto"/>
              <w:bottom w:val="single" w:sz="12" w:space="0" w:color="auto"/>
              <w:right w:val="single" w:sz="12" w:space="0" w:color="auto"/>
            </w:tcBorders>
            <w:shd w:val="clear" w:color="auto" w:fill="D9D9D9"/>
            <w:vAlign w:val="center"/>
          </w:tcPr>
          <w:p w14:paraId="5984B118" w14:textId="77777777" w:rsidR="000F3224" w:rsidRPr="00A12A80" w:rsidRDefault="000F3224" w:rsidP="000F3224">
            <w:pPr>
              <w:jc w:val="center"/>
              <w:rPr>
                <w:b/>
                <w:sz w:val="20"/>
                <w:szCs w:val="20"/>
                <w:u w:val="single"/>
              </w:rPr>
            </w:pPr>
          </w:p>
        </w:tc>
        <w:tc>
          <w:tcPr>
            <w:tcW w:w="182" w:type="pct"/>
            <w:vMerge/>
            <w:tcBorders>
              <w:left w:val="single" w:sz="12" w:space="0" w:color="auto"/>
              <w:bottom w:val="single" w:sz="12" w:space="0" w:color="auto"/>
              <w:right w:val="single" w:sz="12" w:space="0" w:color="auto"/>
            </w:tcBorders>
            <w:shd w:val="clear" w:color="auto" w:fill="D9D9D9"/>
            <w:vAlign w:val="center"/>
          </w:tcPr>
          <w:p w14:paraId="528AC15B" w14:textId="77777777" w:rsidR="000F3224" w:rsidRPr="00A12A80" w:rsidRDefault="000F3224" w:rsidP="000F3224">
            <w:pPr>
              <w:jc w:val="center"/>
              <w:rPr>
                <w:b/>
                <w:sz w:val="20"/>
                <w:szCs w:val="20"/>
                <w:u w:val="single"/>
              </w:rPr>
            </w:pPr>
          </w:p>
        </w:tc>
        <w:tc>
          <w:tcPr>
            <w:tcW w:w="182" w:type="pct"/>
            <w:vMerge/>
            <w:tcBorders>
              <w:left w:val="single" w:sz="12" w:space="0" w:color="auto"/>
              <w:bottom w:val="single" w:sz="12" w:space="0" w:color="auto"/>
              <w:right w:val="single" w:sz="12" w:space="0" w:color="auto"/>
            </w:tcBorders>
            <w:shd w:val="clear" w:color="auto" w:fill="D9D9D9"/>
            <w:vAlign w:val="center"/>
          </w:tcPr>
          <w:p w14:paraId="30289F85" w14:textId="77777777" w:rsidR="000F3224" w:rsidRPr="00A12A80" w:rsidRDefault="000F3224" w:rsidP="000F3224">
            <w:pPr>
              <w:jc w:val="center"/>
              <w:rPr>
                <w:b/>
                <w:sz w:val="20"/>
                <w:szCs w:val="20"/>
                <w:u w:val="single"/>
              </w:rPr>
            </w:pPr>
          </w:p>
        </w:tc>
        <w:tc>
          <w:tcPr>
            <w:tcW w:w="273" w:type="pct"/>
            <w:vMerge/>
            <w:tcBorders>
              <w:left w:val="single" w:sz="12" w:space="0" w:color="auto"/>
              <w:bottom w:val="single" w:sz="12" w:space="0" w:color="auto"/>
              <w:right w:val="single" w:sz="12" w:space="0" w:color="auto"/>
            </w:tcBorders>
            <w:shd w:val="clear" w:color="auto" w:fill="D9D9D9"/>
            <w:vAlign w:val="center"/>
          </w:tcPr>
          <w:p w14:paraId="217C7487" w14:textId="77777777" w:rsidR="000F3224" w:rsidRPr="00A12A80" w:rsidRDefault="000F3224" w:rsidP="000F3224">
            <w:pPr>
              <w:jc w:val="center"/>
              <w:rPr>
                <w:b/>
                <w:sz w:val="20"/>
                <w:szCs w:val="20"/>
                <w:u w:val="single"/>
              </w:rPr>
            </w:pPr>
          </w:p>
        </w:tc>
        <w:tc>
          <w:tcPr>
            <w:tcW w:w="238" w:type="pct"/>
            <w:vMerge/>
            <w:tcBorders>
              <w:left w:val="single" w:sz="12" w:space="0" w:color="auto"/>
              <w:bottom w:val="single" w:sz="12" w:space="0" w:color="auto"/>
              <w:right w:val="single" w:sz="4" w:space="0" w:color="auto"/>
            </w:tcBorders>
            <w:shd w:val="clear" w:color="auto" w:fill="D9D9D9"/>
            <w:vAlign w:val="center"/>
          </w:tcPr>
          <w:p w14:paraId="3E8F3643" w14:textId="77777777" w:rsidR="000F3224" w:rsidRPr="00A12A80" w:rsidRDefault="000F3224" w:rsidP="000F3224">
            <w:pPr>
              <w:jc w:val="center"/>
              <w:rPr>
                <w:b/>
                <w:sz w:val="20"/>
                <w:szCs w:val="20"/>
                <w:u w:val="single"/>
              </w:rPr>
            </w:pPr>
          </w:p>
        </w:tc>
        <w:tc>
          <w:tcPr>
            <w:tcW w:w="399" w:type="pct"/>
            <w:tcBorders>
              <w:top w:val="single" w:sz="12" w:space="0" w:color="auto"/>
              <w:left w:val="single" w:sz="4" w:space="0" w:color="auto"/>
              <w:bottom w:val="single" w:sz="12" w:space="0" w:color="auto"/>
            </w:tcBorders>
            <w:shd w:val="clear" w:color="auto" w:fill="D9D9D9"/>
            <w:vAlign w:val="center"/>
          </w:tcPr>
          <w:p w14:paraId="17216C4D" w14:textId="24857693" w:rsidR="000F3224" w:rsidRPr="00A12A80" w:rsidRDefault="000F3224" w:rsidP="000F3224">
            <w:pPr>
              <w:jc w:val="center"/>
              <w:rPr>
                <w:b/>
                <w:sz w:val="20"/>
                <w:szCs w:val="20"/>
                <w:u w:val="single"/>
              </w:rPr>
            </w:pPr>
          </w:p>
        </w:tc>
        <w:tc>
          <w:tcPr>
            <w:tcW w:w="410" w:type="pct"/>
            <w:tcBorders>
              <w:top w:val="single" w:sz="12" w:space="0" w:color="auto"/>
              <w:bottom w:val="single" w:sz="12" w:space="0" w:color="auto"/>
              <w:right w:val="single" w:sz="12" w:space="0" w:color="auto"/>
            </w:tcBorders>
            <w:shd w:val="clear" w:color="auto" w:fill="D9D9D9"/>
            <w:vAlign w:val="center"/>
          </w:tcPr>
          <w:p w14:paraId="7A40F0EA" w14:textId="6D8F10D4" w:rsidR="000F3224" w:rsidRPr="00A12A80" w:rsidRDefault="000F3224" w:rsidP="000F3224">
            <w:pPr>
              <w:jc w:val="center"/>
              <w:rPr>
                <w:b/>
                <w:sz w:val="20"/>
                <w:szCs w:val="20"/>
                <w:u w:val="single"/>
              </w:rPr>
            </w:pPr>
          </w:p>
        </w:tc>
        <w:tc>
          <w:tcPr>
            <w:tcW w:w="364" w:type="pct"/>
            <w:tcBorders>
              <w:top w:val="single" w:sz="12" w:space="0" w:color="auto"/>
              <w:left w:val="single" w:sz="12" w:space="0" w:color="auto"/>
              <w:bottom w:val="single" w:sz="12" w:space="0" w:color="auto"/>
            </w:tcBorders>
            <w:shd w:val="clear" w:color="auto" w:fill="D9D9D9"/>
            <w:vAlign w:val="center"/>
          </w:tcPr>
          <w:p w14:paraId="65E43AAB" w14:textId="5A2F8F08" w:rsidR="000F3224" w:rsidRPr="00A12A80" w:rsidRDefault="000F3224" w:rsidP="000F3224">
            <w:pPr>
              <w:jc w:val="center"/>
              <w:rPr>
                <w:b/>
                <w:sz w:val="20"/>
                <w:szCs w:val="20"/>
                <w:u w:val="single"/>
              </w:rPr>
            </w:pPr>
          </w:p>
        </w:tc>
        <w:tc>
          <w:tcPr>
            <w:tcW w:w="364" w:type="pct"/>
            <w:tcBorders>
              <w:top w:val="single" w:sz="12" w:space="0" w:color="auto"/>
              <w:bottom w:val="single" w:sz="12" w:space="0" w:color="auto"/>
              <w:right w:val="single" w:sz="12" w:space="0" w:color="auto"/>
            </w:tcBorders>
            <w:shd w:val="clear" w:color="auto" w:fill="D9D9D9"/>
            <w:vAlign w:val="center"/>
          </w:tcPr>
          <w:p w14:paraId="7FABABBA" w14:textId="4FE9DF7D" w:rsidR="000F3224" w:rsidRPr="00A12A80" w:rsidRDefault="000F3224" w:rsidP="000F3224">
            <w:pPr>
              <w:jc w:val="center"/>
              <w:rPr>
                <w:b/>
                <w:sz w:val="20"/>
                <w:szCs w:val="20"/>
                <w:u w:val="single"/>
              </w:rPr>
            </w:pPr>
          </w:p>
        </w:tc>
        <w:tc>
          <w:tcPr>
            <w:tcW w:w="319" w:type="pct"/>
            <w:vMerge/>
            <w:tcBorders>
              <w:left w:val="single" w:sz="12" w:space="0" w:color="auto"/>
              <w:bottom w:val="single" w:sz="12" w:space="0" w:color="auto"/>
              <w:right w:val="single" w:sz="12" w:space="0" w:color="auto"/>
            </w:tcBorders>
            <w:shd w:val="clear" w:color="auto" w:fill="D9D9D9"/>
            <w:vAlign w:val="center"/>
          </w:tcPr>
          <w:p w14:paraId="77E7F734" w14:textId="77777777" w:rsidR="000F3224" w:rsidRPr="00A12A80" w:rsidRDefault="000F3224" w:rsidP="000F3224">
            <w:pPr>
              <w:jc w:val="center"/>
              <w:rPr>
                <w:b/>
                <w:sz w:val="20"/>
                <w:szCs w:val="20"/>
                <w:u w:val="single"/>
              </w:rPr>
            </w:pPr>
          </w:p>
        </w:tc>
        <w:tc>
          <w:tcPr>
            <w:tcW w:w="364" w:type="pct"/>
            <w:tcBorders>
              <w:top w:val="single" w:sz="12" w:space="0" w:color="auto"/>
              <w:left w:val="single" w:sz="12" w:space="0" w:color="auto"/>
              <w:bottom w:val="single" w:sz="12" w:space="0" w:color="auto"/>
              <w:right w:val="single" w:sz="12" w:space="0" w:color="auto"/>
            </w:tcBorders>
            <w:shd w:val="clear" w:color="auto" w:fill="D9D9D9"/>
            <w:vAlign w:val="center"/>
          </w:tcPr>
          <w:p w14:paraId="190370D1" w14:textId="77777777" w:rsidR="000F3224" w:rsidRPr="00A12A80" w:rsidRDefault="000F3224" w:rsidP="000F3224">
            <w:pPr>
              <w:jc w:val="center"/>
              <w:rPr>
                <w:b/>
                <w:sz w:val="20"/>
                <w:szCs w:val="20"/>
                <w:u w:val="single"/>
              </w:rPr>
            </w:pPr>
            <w:r w:rsidRPr="00A12A80">
              <w:rPr>
                <w:b/>
                <w:sz w:val="20"/>
                <w:szCs w:val="20"/>
              </w:rPr>
              <w:t>PRÊMIO UNITÁRIO (R$)</w:t>
            </w:r>
          </w:p>
        </w:tc>
        <w:tc>
          <w:tcPr>
            <w:tcW w:w="364" w:type="pct"/>
            <w:tcBorders>
              <w:top w:val="single" w:sz="12" w:space="0" w:color="auto"/>
              <w:left w:val="single" w:sz="12" w:space="0" w:color="auto"/>
              <w:bottom w:val="single" w:sz="12" w:space="0" w:color="auto"/>
              <w:right w:val="single" w:sz="18" w:space="0" w:color="auto"/>
            </w:tcBorders>
            <w:shd w:val="clear" w:color="auto" w:fill="D9D9D9"/>
            <w:vAlign w:val="center"/>
          </w:tcPr>
          <w:p w14:paraId="340BBD32" w14:textId="77777777" w:rsidR="000F3224" w:rsidRPr="00A12A80" w:rsidRDefault="000F3224" w:rsidP="000F3224">
            <w:pPr>
              <w:jc w:val="center"/>
              <w:rPr>
                <w:b/>
                <w:sz w:val="20"/>
                <w:szCs w:val="20"/>
                <w:u w:val="single"/>
              </w:rPr>
            </w:pPr>
            <w:r w:rsidRPr="00A12A80">
              <w:rPr>
                <w:b/>
                <w:sz w:val="20"/>
                <w:szCs w:val="20"/>
              </w:rPr>
              <w:t>TOTAL DE ITEM (ATÉ)</w:t>
            </w:r>
            <w:r w:rsidRPr="00A12A80">
              <w:rPr>
                <w:sz w:val="20"/>
                <w:szCs w:val="20"/>
              </w:rPr>
              <w:t xml:space="preserve"> </w:t>
            </w:r>
            <w:r w:rsidRPr="00A12A80">
              <w:rPr>
                <w:b/>
                <w:sz w:val="20"/>
                <w:szCs w:val="20"/>
              </w:rPr>
              <w:t>(R$)</w:t>
            </w:r>
          </w:p>
        </w:tc>
      </w:tr>
      <w:tr w:rsidR="000F3224" w:rsidRPr="00A12A80" w14:paraId="0DCDC772" w14:textId="77777777" w:rsidTr="00A12A80">
        <w:trPr>
          <w:trHeight w:val="977"/>
        </w:trPr>
        <w:tc>
          <w:tcPr>
            <w:tcW w:w="354" w:type="pct"/>
            <w:tcBorders>
              <w:left w:val="single" w:sz="18" w:space="0" w:color="auto"/>
              <w:right w:val="single" w:sz="18" w:space="0" w:color="auto"/>
            </w:tcBorders>
            <w:vAlign w:val="center"/>
          </w:tcPr>
          <w:p w14:paraId="7F670A5F" w14:textId="4AA9A3D8" w:rsidR="000F3224" w:rsidRPr="00A12A80" w:rsidRDefault="000F3224" w:rsidP="000F3224">
            <w:pPr>
              <w:jc w:val="center"/>
              <w:rPr>
                <w:rFonts w:cstheme="minorHAnsi"/>
                <w:b/>
                <w:sz w:val="20"/>
                <w:szCs w:val="20"/>
              </w:rPr>
            </w:pPr>
            <w:r w:rsidRPr="00A12A80">
              <w:rPr>
                <w:rFonts w:cstheme="minorHAnsi"/>
                <w:b/>
                <w:sz w:val="20"/>
                <w:szCs w:val="20"/>
              </w:rPr>
              <w:t>0</w:t>
            </w:r>
            <w:r w:rsidR="00261FDB" w:rsidRPr="00A12A80">
              <w:rPr>
                <w:rFonts w:cstheme="minorHAnsi"/>
                <w:b/>
                <w:sz w:val="20"/>
                <w:szCs w:val="20"/>
              </w:rPr>
              <w:t>2</w:t>
            </w:r>
            <w:r w:rsidR="00F00192">
              <w:rPr>
                <w:rFonts w:cstheme="minorHAnsi"/>
                <w:b/>
                <w:sz w:val="20"/>
                <w:szCs w:val="20"/>
              </w:rPr>
              <w:t>4</w:t>
            </w:r>
          </w:p>
        </w:tc>
        <w:tc>
          <w:tcPr>
            <w:tcW w:w="1002" w:type="pct"/>
            <w:tcBorders>
              <w:top w:val="single" w:sz="4" w:space="0" w:color="auto"/>
              <w:left w:val="single" w:sz="18" w:space="0" w:color="auto"/>
              <w:right w:val="single" w:sz="12" w:space="0" w:color="auto"/>
            </w:tcBorders>
            <w:vAlign w:val="center"/>
          </w:tcPr>
          <w:p w14:paraId="2F05D3B3" w14:textId="08D60E67" w:rsidR="000F3224" w:rsidRPr="00A12A80" w:rsidRDefault="0032413F" w:rsidP="0032413F">
            <w:pPr>
              <w:autoSpaceDE w:val="0"/>
              <w:autoSpaceDN w:val="0"/>
              <w:adjustRightInd w:val="0"/>
              <w:spacing w:after="0" w:line="240" w:lineRule="auto"/>
              <w:jc w:val="both"/>
              <w:rPr>
                <w:rFonts w:cstheme="minorHAnsi"/>
                <w:sz w:val="20"/>
                <w:szCs w:val="20"/>
              </w:rPr>
            </w:pPr>
            <w:r w:rsidRPr="00A12A80">
              <w:rPr>
                <w:rFonts w:cstheme="minorHAnsi"/>
                <w:sz w:val="20"/>
                <w:szCs w:val="20"/>
              </w:rPr>
              <w:t>SEGURO DETER PARA O VEÍCULO ÔNIBUS, MARCA IVECO/CITYCLASS 70C17, CHASSI Nº 93ZL68C01D8442965, ANO FABRICAÇÃO 2012 E MODELO 2013, LICENÇA - MKW7016, 29 PASSAGEIROS, COM A COBERTURA RCO DE DANOS MATERIAIS E CORPORAIS A PASSAGEIRO NO VALOR DE R$ 3.079.608,00</w:t>
            </w:r>
          </w:p>
        </w:tc>
        <w:tc>
          <w:tcPr>
            <w:tcW w:w="182" w:type="pct"/>
            <w:tcBorders>
              <w:top w:val="single" w:sz="4" w:space="0" w:color="auto"/>
              <w:left w:val="single" w:sz="12" w:space="0" w:color="auto"/>
              <w:right w:val="single" w:sz="12" w:space="0" w:color="auto"/>
            </w:tcBorders>
            <w:vAlign w:val="center"/>
          </w:tcPr>
          <w:p w14:paraId="0D97572B" w14:textId="77777777" w:rsidR="000F3224" w:rsidRPr="00A12A80" w:rsidRDefault="000F3224" w:rsidP="000F3224">
            <w:pPr>
              <w:jc w:val="center"/>
              <w:rPr>
                <w:b/>
                <w:bCs/>
                <w:sz w:val="20"/>
                <w:szCs w:val="20"/>
              </w:rPr>
            </w:pPr>
            <w:r w:rsidRPr="00A12A80">
              <w:rPr>
                <w:b/>
                <w:bCs/>
                <w:sz w:val="20"/>
                <w:szCs w:val="20"/>
              </w:rPr>
              <w:t>01</w:t>
            </w:r>
          </w:p>
        </w:tc>
        <w:tc>
          <w:tcPr>
            <w:tcW w:w="182" w:type="pct"/>
            <w:tcBorders>
              <w:top w:val="single" w:sz="4" w:space="0" w:color="auto"/>
              <w:left w:val="single" w:sz="12" w:space="0" w:color="auto"/>
              <w:right w:val="single" w:sz="12" w:space="0" w:color="auto"/>
            </w:tcBorders>
            <w:shd w:val="clear" w:color="auto" w:fill="auto"/>
            <w:vAlign w:val="center"/>
          </w:tcPr>
          <w:p w14:paraId="01F7B7A2" w14:textId="39D016DF" w:rsidR="000F3224" w:rsidRPr="00A12A80" w:rsidRDefault="000F3224" w:rsidP="000F3224">
            <w:pPr>
              <w:jc w:val="center"/>
              <w:rPr>
                <w:sz w:val="20"/>
                <w:szCs w:val="20"/>
              </w:rPr>
            </w:pPr>
          </w:p>
        </w:tc>
        <w:tc>
          <w:tcPr>
            <w:tcW w:w="182" w:type="pct"/>
            <w:tcBorders>
              <w:top w:val="single" w:sz="4" w:space="0" w:color="auto"/>
              <w:left w:val="single" w:sz="12" w:space="0" w:color="auto"/>
              <w:right w:val="single" w:sz="12" w:space="0" w:color="auto"/>
            </w:tcBorders>
            <w:vAlign w:val="center"/>
          </w:tcPr>
          <w:p w14:paraId="174C7F5F" w14:textId="77777777" w:rsidR="000F3224" w:rsidRPr="00A12A80" w:rsidRDefault="000F3224" w:rsidP="000F3224">
            <w:pPr>
              <w:jc w:val="center"/>
              <w:rPr>
                <w:sz w:val="20"/>
                <w:szCs w:val="20"/>
              </w:rPr>
            </w:pPr>
            <w:r w:rsidRPr="00A12A80">
              <w:rPr>
                <w:sz w:val="20"/>
                <w:szCs w:val="20"/>
              </w:rPr>
              <w:t>Não</w:t>
            </w:r>
          </w:p>
        </w:tc>
        <w:tc>
          <w:tcPr>
            <w:tcW w:w="273" w:type="pct"/>
            <w:tcBorders>
              <w:top w:val="single" w:sz="4" w:space="0" w:color="auto"/>
              <w:left w:val="single" w:sz="12" w:space="0" w:color="auto"/>
              <w:right w:val="single" w:sz="12" w:space="0" w:color="auto"/>
            </w:tcBorders>
            <w:vAlign w:val="center"/>
          </w:tcPr>
          <w:p w14:paraId="6CBF17DC" w14:textId="7F0A4ED6" w:rsidR="000F3224" w:rsidRPr="00A12A80" w:rsidRDefault="000F3224" w:rsidP="000F3224">
            <w:pPr>
              <w:jc w:val="center"/>
              <w:rPr>
                <w:sz w:val="20"/>
                <w:szCs w:val="20"/>
              </w:rPr>
            </w:pPr>
          </w:p>
        </w:tc>
        <w:tc>
          <w:tcPr>
            <w:tcW w:w="238" w:type="pct"/>
            <w:tcBorders>
              <w:top w:val="single" w:sz="4" w:space="0" w:color="auto"/>
              <w:left w:val="single" w:sz="12" w:space="0" w:color="auto"/>
              <w:right w:val="single" w:sz="12" w:space="0" w:color="auto"/>
            </w:tcBorders>
            <w:vAlign w:val="center"/>
          </w:tcPr>
          <w:p w14:paraId="7A03342D" w14:textId="31EE077F" w:rsidR="000F3224" w:rsidRPr="00A12A80" w:rsidRDefault="0032413F" w:rsidP="000F3224">
            <w:pPr>
              <w:jc w:val="center"/>
              <w:rPr>
                <w:sz w:val="20"/>
                <w:szCs w:val="20"/>
              </w:rPr>
            </w:pPr>
            <w:r w:rsidRPr="00A12A80">
              <w:rPr>
                <w:sz w:val="20"/>
                <w:szCs w:val="20"/>
              </w:rPr>
              <w:t>29</w:t>
            </w:r>
          </w:p>
        </w:tc>
        <w:tc>
          <w:tcPr>
            <w:tcW w:w="399" w:type="pct"/>
            <w:tcBorders>
              <w:top w:val="single" w:sz="4" w:space="0" w:color="auto"/>
              <w:left w:val="single" w:sz="12" w:space="0" w:color="auto"/>
            </w:tcBorders>
            <w:vAlign w:val="center"/>
          </w:tcPr>
          <w:p w14:paraId="67F599DB" w14:textId="4C8D03DA" w:rsidR="000F3224" w:rsidRPr="00A12A80" w:rsidRDefault="000F3224" w:rsidP="000F3224">
            <w:pPr>
              <w:jc w:val="center"/>
              <w:rPr>
                <w:sz w:val="20"/>
                <w:szCs w:val="20"/>
              </w:rPr>
            </w:pPr>
          </w:p>
        </w:tc>
        <w:tc>
          <w:tcPr>
            <w:tcW w:w="410" w:type="pct"/>
            <w:tcBorders>
              <w:top w:val="single" w:sz="4" w:space="0" w:color="auto"/>
              <w:right w:val="single" w:sz="12" w:space="0" w:color="auto"/>
            </w:tcBorders>
            <w:vAlign w:val="center"/>
          </w:tcPr>
          <w:p w14:paraId="4AE0A2B9" w14:textId="230D33E8" w:rsidR="000F3224" w:rsidRPr="00A12A80" w:rsidRDefault="000F3224" w:rsidP="000F3224">
            <w:pPr>
              <w:jc w:val="center"/>
              <w:rPr>
                <w:sz w:val="20"/>
                <w:szCs w:val="20"/>
              </w:rPr>
            </w:pPr>
          </w:p>
        </w:tc>
        <w:tc>
          <w:tcPr>
            <w:tcW w:w="364" w:type="pct"/>
            <w:tcBorders>
              <w:top w:val="single" w:sz="4" w:space="0" w:color="auto"/>
              <w:left w:val="single" w:sz="12" w:space="0" w:color="auto"/>
            </w:tcBorders>
            <w:vAlign w:val="center"/>
          </w:tcPr>
          <w:p w14:paraId="004383C4" w14:textId="1E25968C" w:rsidR="000F3224" w:rsidRPr="00A12A80" w:rsidRDefault="000F3224" w:rsidP="000F3224">
            <w:pPr>
              <w:jc w:val="center"/>
              <w:rPr>
                <w:sz w:val="20"/>
                <w:szCs w:val="20"/>
              </w:rPr>
            </w:pPr>
          </w:p>
        </w:tc>
        <w:tc>
          <w:tcPr>
            <w:tcW w:w="364" w:type="pct"/>
            <w:tcBorders>
              <w:top w:val="single" w:sz="4" w:space="0" w:color="auto"/>
              <w:right w:val="single" w:sz="12" w:space="0" w:color="auto"/>
            </w:tcBorders>
            <w:vAlign w:val="center"/>
          </w:tcPr>
          <w:p w14:paraId="3922A901" w14:textId="602FA04D" w:rsidR="000F3224" w:rsidRPr="00A12A80" w:rsidRDefault="000F3224" w:rsidP="000F3224">
            <w:pPr>
              <w:jc w:val="center"/>
              <w:rPr>
                <w:sz w:val="20"/>
                <w:szCs w:val="20"/>
              </w:rPr>
            </w:pPr>
          </w:p>
        </w:tc>
        <w:tc>
          <w:tcPr>
            <w:tcW w:w="319" w:type="pct"/>
            <w:tcBorders>
              <w:top w:val="single" w:sz="4" w:space="0" w:color="auto"/>
              <w:left w:val="single" w:sz="12" w:space="0" w:color="auto"/>
              <w:right w:val="single" w:sz="12" w:space="0" w:color="auto"/>
            </w:tcBorders>
            <w:vAlign w:val="center"/>
          </w:tcPr>
          <w:p w14:paraId="01BA6B0D" w14:textId="2F22AC10" w:rsidR="000F3224" w:rsidRPr="00A12A80" w:rsidRDefault="000F3224" w:rsidP="000F3224">
            <w:pPr>
              <w:jc w:val="center"/>
              <w:rPr>
                <w:sz w:val="20"/>
                <w:szCs w:val="20"/>
              </w:rPr>
            </w:pPr>
          </w:p>
        </w:tc>
        <w:tc>
          <w:tcPr>
            <w:tcW w:w="364" w:type="pct"/>
            <w:tcBorders>
              <w:top w:val="single" w:sz="4" w:space="0" w:color="auto"/>
              <w:left w:val="single" w:sz="12" w:space="0" w:color="auto"/>
              <w:right w:val="single" w:sz="12" w:space="0" w:color="auto"/>
            </w:tcBorders>
            <w:vAlign w:val="center"/>
          </w:tcPr>
          <w:p w14:paraId="67A991DC" w14:textId="54B5F4A1" w:rsidR="000F3224" w:rsidRPr="00A12A80" w:rsidRDefault="00D60209" w:rsidP="000F3224">
            <w:pPr>
              <w:jc w:val="center"/>
              <w:rPr>
                <w:sz w:val="20"/>
                <w:szCs w:val="20"/>
              </w:rPr>
            </w:pPr>
            <w:r w:rsidRPr="00A12A80">
              <w:rPr>
                <w:sz w:val="20"/>
                <w:szCs w:val="20"/>
              </w:rPr>
              <w:t xml:space="preserve">R$ </w:t>
            </w:r>
          </w:p>
        </w:tc>
        <w:tc>
          <w:tcPr>
            <w:tcW w:w="364" w:type="pct"/>
            <w:tcBorders>
              <w:top w:val="single" w:sz="4" w:space="0" w:color="auto"/>
              <w:left w:val="single" w:sz="12" w:space="0" w:color="auto"/>
              <w:right w:val="single" w:sz="18" w:space="0" w:color="auto"/>
            </w:tcBorders>
            <w:vAlign w:val="center"/>
          </w:tcPr>
          <w:p w14:paraId="6F4D9158" w14:textId="6376AAEA" w:rsidR="000F3224" w:rsidRPr="00A12A80" w:rsidRDefault="00D60209" w:rsidP="000F3224">
            <w:pPr>
              <w:jc w:val="center"/>
              <w:rPr>
                <w:sz w:val="20"/>
                <w:szCs w:val="20"/>
              </w:rPr>
            </w:pPr>
            <w:r w:rsidRPr="00A12A80">
              <w:rPr>
                <w:sz w:val="20"/>
                <w:szCs w:val="20"/>
              </w:rPr>
              <w:t xml:space="preserve">R$ </w:t>
            </w:r>
          </w:p>
        </w:tc>
      </w:tr>
      <w:tr w:rsidR="000F3224" w:rsidRPr="00A12A80" w14:paraId="560F1364" w14:textId="77777777" w:rsidTr="00A12A80">
        <w:trPr>
          <w:trHeight w:val="349"/>
        </w:trPr>
        <w:tc>
          <w:tcPr>
            <w:tcW w:w="2176" w:type="pct"/>
            <w:gridSpan w:val="6"/>
            <w:tcBorders>
              <w:left w:val="single" w:sz="18" w:space="0" w:color="auto"/>
              <w:right w:val="single" w:sz="12" w:space="0" w:color="auto"/>
            </w:tcBorders>
            <w:shd w:val="clear" w:color="auto" w:fill="D9D9D9" w:themeFill="background1" w:themeFillShade="D9"/>
            <w:vAlign w:val="center"/>
          </w:tcPr>
          <w:p w14:paraId="2A69183D" w14:textId="497F622D" w:rsidR="000F3224" w:rsidRPr="00A12A80" w:rsidRDefault="000F3224" w:rsidP="000F3224">
            <w:pPr>
              <w:jc w:val="both"/>
              <w:rPr>
                <w:b/>
                <w:sz w:val="20"/>
                <w:szCs w:val="20"/>
              </w:rPr>
            </w:pPr>
          </w:p>
        </w:tc>
        <w:tc>
          <w:tcPr>
            <w:tcW w:w="238" w:type="pct"/>
            <w:tcBorders>
              <w:top w:val="single" w:sz="4" w:space="0" w:color="auto"/>
              <w:left w:val="single" w:sz="12" w:space="0" w:color="auto"/>
              <w:right w:val="single" w:sz="12" w:space="0" w:color="auto"/>
            </w:tcBorders>
            <w:shd w:val="clear" w:color="auto" w:fill="D9D9D9" w:themeFill="background1" w:themeFillShade="D9"/>
            <w:vAlign w:val="center"/>
          </w:tcPr>
          <w:p w14:paraId="1CD39C00" w14:textId="77777777" w:rsidR="000F3224" w:rsidRPr="00A12A80" w:rsidRDefault="000F3224" w:rsidP="000F3224">
            <w:pPr>
              <w:jc w:val="center"/>
              <w:rPr>
                <w:b/>
                <w:sz w:val="20"/>
                <w:szCs w:val="20"/>
              </w:rPr>
            </w:pPr>
          </w:p>
        </w:tc>
        <w:tc>
          <w:tcPr>
            <w:tcW w:w="2221" w:type="pct"/>
            <w:gridSpan w:val="6"/>
            <w:tcBorders>
              <w:top w:val="single" w:sz="4" w:space="0" w:color="auto"/>
              <w:left w:val="single" w:sz="12" w:space="0" w:color="auto"/>
              <w:right w:val="single" w:sz="12" w:space="0" w:color="auto"/>
            </w:tcBorders>
            <w:shd w:val="clear" w:color="auto" w:fill="D9D9D9" w:themeFill="background1" w:themeFillShade="D9"/>
            <w:vAlign w:val="center"/>
          </w:tcPr>
          <w:p w14:paraId="7D147C8B" w14:textId="77777777" w:rsidR="000F3224" w:rsidRPr="00A12A80" w:rsidRDefault="000F3224" w:rsidP="000F3224">
            <w:pPr>
              <w:jc w:val="right"/>
              <w:rPr>
                <w:b/>
                <w:sz w:val="20"/>
                <w:szCs w:val="20"/>
              </w:rPr>
            </w:pPr>
            <w:r w:rsidRPr="00A12A80">
              <w:rPr>
                <w:b/>
                <w:sz w:val="20"/>
                <w:szCs w:val="20"/>
              </w:rPr>
              <w:t>VALOR TOTAL DO ORÇAMENTO ESTIMADO (R$)</w:t>
            </w:r>
          </w:p>
        </w:tc>
        <w:tc>
          <w:tcPr>
            <w:tcW w:w="364" w:type="pct"/>
            <w:tcBorders>
              <w:top w:val="single" w:sz="4" w:space="0" w:color="auto"/>
              <w:left w:val="single" w:sz="12" w:space="0" w:color="auto"/>
              <w:right w:val="single" w:sz="18" w:space="0" w:color="auto"/>
            </w:tcBorders>
            <w:shd w:val="clear" w:color="auto" w:fill="D9D9D9" w:themeFill="background1" w:themeFillShade="D9"/>
            <w:vAlign w:val="center"/>
          </w:tcPr>
          <w:p w14:paraId="15FAEAD1" w14:textId="5A87B876" w:rsidR="000F3224" w:rsidRPr="00A12A80" w:rsidRDefault="00D60209" w:rsidP="000F3224">
            <w:pPr>
              <w:jc w:val="center"/>
              <w:rPr>
                <w:b/>
                <w:bCs/>
                <w:color w:val="000000"/>
                <w:sz w:val="20"/>
                <w:szCs w:val="20"/>
              </w:rPr>
            </w:pPr>
            <w:r w:rsidRPr="00A12A80">
              <w:rPr>
                <w:b/>
                <w:bCs/>
                <w:sz w:val="20"/>
                <w:szCs w:val="20"/>
              </w:rPr>
              <w:t xml:space="preserve">R$ </w:t>
            </w:r>
          </w:p>
        </w:tc>
      </w:tr>
    </w:tbl>
    <w:p w14:paraId="2402B7D9" w14:textId="77777777" w:rsidR="00170E17" w:rsidRDefault="00170E17" w:rsidP="00990EC0">
      <w:pPr>
        <w:spacing w:after="0" w:line="360" w:lineRule="auto"/>
        <w:jc w:val="both"/>
        <w:rPr>
          <w:rFonts w:ascii="Times New Roman" w:hAnsi="Times New Roman" w:cs="Times New Roman"/>
          <w:sz w:val="16"/>
          <w:szCs w:val="16"/>
        </w:rPr>
      </w:pPr>
    </w:p>
    <w:p w14:paraId="53693D02" w14:textId="04EB7249" w:rsidR="00A84BDC" w:rsidRDefault="00A84BDC" w:rsidP="00990EC0">
      <w:pPr>
        <w:spacing w:after="0" w:line="360" w:lineRule="auto"/>
        <w:jc w:val="both"/>
        <w:rPr>
          <w:rFonts w:ascii="Times New Roman" w:hAnsi="Times New Roman" w:cs="Times New Roman"/>
        </w:rPr>
      </w:pPr>
    </w:p>
    <w:p w14:paraId="578C11F7" w14:textId="2180B11F" w:rsidR="00A12A80" w:rsidRDefault="00A12A80" w:rsidP="00990EC0">
      <w:pPr>
        <w:spacing w:after="0" w:line="360" w:lineRule="auto"/>
        <w:jc w:val="both"/>
        <w:rPr>
          <w:rFonts w:ascii="Times New Roman" w:hAnsi="Times New Roman" w:cs="Times New Roman"/>
        </w:rPr>
      </w:pPr>
    </w:p>
    <w:p w14:paraId="6117B71E" w14:textId="77777777" w:rsidR="00A12A80" w:rsidRPr="00FD4C09" w:rsidRDefault="00A12A80" w:rsidP="00990EC0">
      <w:pPr>
        <w:spacing w:after="0" w:line="360" w:lineRule="auto"/>
        <w:jc w:val="both"/>
        <w:rPr>
          <w:rFonts w:ascii="Times New Roman" w:hAnsi="Times New Roman" w:cs="Times New Roman"/>
        </w:rPr>
      </w:pPr>
    </w:p>
    <w:tbl>
      <w:tblPr>
        <w:tblpPr w:leftFromText="141" w:rightFromText="141" w:vertAnchor="text" w:horzAnchor="margin" w:tblpXSpec="center" w:tblpY="137"/>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3"/>
        <w:gridCol w:w="2743"/>
        <w:gridCol w:w="653"/>
        <w:gridCol w:w="653"/>
        <w:gridCol w:w="653"/>
        <w:gridCol w:w="779"/>
        <w:gridCol w:w="653"/>
        <w:gridCol w:w="1017"/>
        <w:gridCol w:w="1090"/>
        <w:gridCol w:w="962"/>
        <w:gridCol w:w="965"/>
        <w:gridCol w:w="836"/>
        <w:gridCol w:w="1054"/>
        <w:gridCol w:w="965"/>
      </w:tblGrid>
      <w:tr w:rsidR="001274FC" w:rsidRPr="00A12A80" w14:paraId="1CB99687" w14:textId="77777777" w:rsidTr="00A12A80">
        <w:tc>
          <w:tcPr>
            <w:tcW w:w="354" w:type="pct"/>
            <w:vMerge w:val="restart"/>
            <w:tcBorders>
              <w:top w:val="single" w:sz="18" w:space="0" w:color="auto"/>
              <w:left w:val="single" w:sz="18" w:space="0" w:color="auto"/>
              <w:right w:val="single" w:sz="18" w:space="0" w:color="auto"/>
            </w:tcBorders>
            <w:shd w:val="clear" w:color="auto" w:fill="D9D9D9"/>
            <w:vAlign w:val="center"/>
          </w:tcPr>
          <w:p w14:paraId="778C93A9" w14:textId="77777777" w:rsidR="001274FC" w:rsidRPr="00A12A80" w:rsidRDefault="001274FC" w:rsidP="001274FC">
            <w:pPr>
              <w:jc w:val="center"/>
              <w:rPr>
                <w:b/>
                <w:sz w:val="20"/>
                <w:szCs w:val="20"/>
              </w:rPr>
            </w:pPr>
          </w:p>
          <w:p w14:paraId="6709B713" w14:textId="77777777" w:rsidR="001274FC" w:rsidRPr="00A12A80" w:rsidRDefault="001274FC" w:rsidP="001274FC">
            <w:pPr>
              <w:jc w:val="center"/>
              <w:rPr>
                <w:b/>
                <w:sz w:val="20"/>
                <w:szCs w:val="20"/>
                <w:u w:val="single"/>
              </w:rPr>
            </w:pPr>
            <w:r w:rsidRPr="00A12A80">
              <w:rPr>
                <w:b/>
                <w:sz w:val="20"/>
                <w:szCs w:val="20"/>
                <w:u w:val="single"/>
              </w:rPr>
              <w:lastRenderedPageBreak/>
              <w:t>ITEM</w:t>
            </w:r>
          </w:p>
        </w:tc>
        <w:tc>
          <w:tcPr>
            <w:tcW w:w="1002" w:type="pct"/>
            <w:vMerge w:val="restart"/>
            <w:tcBorders>
              <w:top w:val="single" w:sz="18" w:space="0" w:color="auto"/>
              <w:left w:val="single" w:sz="18" w:space="0" w:color="auto"/>
              <w:right w:val="single" w:sz="12" w:space="0" w:color="auto"/>
            </w:tcBorders>
            <w:shd w:val="clear" w:color="auto" w:fill="D9D9D9"/>
            <w:vAlign w:val="center"/>
          </w:tcPr>
          <w:p w14:paraId="7AC13754" w14:textId="77777777" w:rsidR="001274FC" w:rsidRPr="00A12A80" w:rsidRDefault="001274FC" w:rsidP="001274FC">
            <w:pPr>
              <w:jc w:val="center"/>
              <w:rPr>
                <w:b/>
                <w:sz w:val="20"/>
                <w:szCs w:val="20"/>
                <w:u w:val="single"/>
              </w:rPr>
            </w:pPr>
            <w:r w:rsidRPr="00A12A80">
              <w:rPr>
                <w:b/>
                <w:sz w:val="20"/>
                <w:szCs w:val="20"/>
              </w:rPr>
              <w:lastRenderedPageBreak/>
              <w:t>ESPECIFICAÇÃO (RESUMIDA)</w:t>
            </w:r>
          </w:p>
          <w:p w14:paraId="61749324" w14:textId="77777777" w:rsidR="001274FC" w:rsidRPr="00A12A80" w:rsidRDefault="001274FC" w:rsidP="001274FC">
            <w:pPr>
              <w:jc w:val="center"/>
              <w:rPr>
                <w:b/>
                <w:sz w:val="20"/>
                <w:szCs w:val="20"/>
                <w:u w:val="single"/>
              </w:rPr>
            </w:pPr>
            <w:r w:rsidRPr="00A12A80">
              <w:rPr>
                <w:b/>
                <w:sz w:val="20"/>
                <w:szCs w:val="20"/>
              </w:rPr>
              <w:lastRenderedPageBreak/>
              <w:t>VEÍCULO / MARCA</w:t>
            </w:r>
          </w:p>
        </w:tc>
        <w:tc>
          <w:tcPr>
            <w:tcW w:w="182" w:type="pct"/>
            <w:vMerge w:val="restart"/>
            <w:tcBorders>
              <w:top w:val="single" w:sz="18" w:space="0" w:color="auto"/>
              <w:left w:val="single" w:sz="12" w:space="0" w:color="auto"/>
              <w:right w:val="single" w:sz="12" w:space="0" w:color="auto"/>
            </w:tcBorders>
            <w:shd w:val="clear" w:color="auto" w:fill="D9D9D9"/>
            <w:textDirection w:val="tbRl"/>
            <w:vAlign w:val="center"/>
          </w:tcPr>
          <w:p w14:paraId="503DAF35" w14:textId="77777777" w:rsidR="001274FC" w:rsidRPr="00A12A80" w:rsidRDefault="001274FC" w:rsidP="001274FC">
            <w:pPr>
              <w:rPr>
                <w:b/>
                <w:sz w:val="20"/>
                <w:szCs w:val="20"/>
              </w:rPr>
            </w:pPr>
            <w:r w:rsidRPr="00A12A80">
              <w:rPr>
                <w:b/>
                <w:sz w:val="20"/>
                <w:szCs w:val="20"/>
              </w:rPr>
              <w:lastRenderedPageBreak/>
              <w:t>QUANTIDADE</w:t>
            </w:r>
          </w:p>
        </w:tc>
        <w:tc>
          <w:tcPr>
            <w:tcW w:w="182" w:type="pct"/>
            <w:vMerge w:val="restart"/>
            <w:tcBorders>
              <w:top w:val="single" w:sz="18" w:space="0" w:color="auto"/>
              <w:left w:val="single" w:sz="12" w:space="0" w:color="auto"/>
              <w:right w:val="single" w:sz="12" w:space="0" w:color="auto"/>
            </w:tcBorders>
            <w:shd w:val="clear" w:color="auto" w:fill="D9D9D9"/>
            <w:textDirection w:val="tbRl"/>
            <w:vAlign w:val="center"/>
          </w:tcPr>
          <w:p w14:paraId="69776A01" w14:textId="77777777" w:rsidR="001274FC" w:rsidRPr="00A12A80" w:rsidRDefault="001274FC" w:rsidP="001274FC">
            <w:pPr>
              <w:rPr>
                <w:b/>
                <w:sz w:val="20"/>
                <w:szCs w:val="20"/>
                <w:u w:val="single"/>
              </w:rPr>
            </w:pPr>
            <w:r w:rsidRPr="00A12A80">
              <w:rPr>
                <w:b/>
                <w:sz w:val="20"/>
                <w:szCs w:val="20"/>
              </w:rPr>
              <w:t xml:space="preserve"> BÔNUS</w:t>
            </w:r>
          </w:p>
        </w:tc>
        <w:tc>
          <w:tcPr>
            <w:tcW w:w="182" w:type="pct"/>
            <w:vMerge w:val="restart"/>
            <w:tcBorders>
              <w:top w:val="single" w:sz="18" w:space="0" w:color="auto"/>
              <w:left w:val="single" w:sz="12" w:space="0" w:color="auto"/>
              <w:right w:val="single" w:sz="12" w:space="0" w:color="auto"/>
            </w:tcBorders>
            <w:shd w:val="clear" w:color="auto" w:fill="D9D9D9"/>
            <w:textDirection w:val="tbRl"/>
            <w:vAlign w:val="center"/>
          </w:tcPr>
          <w:p w14:paraId="252A9BD4" w14:textId="77777777" w:rsidR="001274FC" w:rsidRPr="00A12A80" w:rsidRDefault="001274FC" w:rsidP="001274FC">
            <w:pPr>
              <w:rPr>
                <w:b/>
                <w:sz w:val="20"/>
                <w:szCs w:val="20"/>
                <w:u w:val="single"/>
              </w:rPr>
            </w:pPr>
            <w:r w:rsidRPr="00A12A80">
              <w:rPr>
                <w:b/>
                <w:sz w:val="20"/>
                <w:szCs w:val="20"/>
              </w:rPr>
              <w:t xml:space="preserve"> SINISTRO</w:t>
            </w:r>
          </w:p>
        </w:tc>
        <w:tc>
          <w:tcPr>
            <w:tcW w:w="273" w:type="pct"/>
            <w:vMerge w:val="restart"/>
            <w:tcBorders>
              <w:top w:val="single" w:sz="18" w:space="0" w:color="auto"/>
              <w:left w:val="single" w:sz="12" w:space="0" w:color="auto"/>
              <w:right w:val="single" w:sz="12" w:space="0" w:color="auto"/>
            </w:tcBorders>
            <w:shd w:val="clear" w:color="auto" w:fill="D9D9D9"/>
            <w:vAlign w:val="center"/>
          </w:tcPr>
          <w:p w14:paraId="6EA8EA55" w14:textId="77777777" w:rsidR="001274FC" w:rsidRPr="00A12A80" w:rsidRDefault="001274FC" w:rsidP="001274FC">
            <w:pPr>
              <w:jc w:val="center"/>
              <w:rPr>
                <w:b/>
                <w:sz w:val="20"/>
                <w:szCs w:val="20"/>
                <w:u w:val="single"/>
              </w:rPr>
            </w:pPr>
            <w:r w:rsidRPr="00A12A80">
              <w:rPr>
                <w:b/>
                <w:sz w:val="20"/>
                <w:szCs w:val="20"/>
              </w:rPr>
              <w:t>CASCO</w:t>
            </w:r>
          </w:p>
        </w:tc>
        <w:tc>
          <w:tcPr>
            <w:tcW w:w="238" w:type="pct"/>
            <w:vMerge w:val="restart"/>
            <w:tcBorders>
              <w:top w:val="single" w:sz="18" w:space="0" w:color="auto"/>
              <w:left w:val="single" w:sz="12" w:space="0" w:color="auto"/>
              <w:right w:val="single" w:sz="4" w:space="0" w:color="auto"/>
            </w:tcBorders>
            <w:shd w:val="clear" w:color="auto" w:fill="D9D9D9"/>
            <w:textDirection w:val="tbRl"/>
            <w:vAlign w:val="center"/>
          </w:tcPr>
          <w:p w14:paraId="6132A24F" w14:textId="77777777" w:rsidR="001274FC" w:rsidRPr="00A12A80" w:rsidRDefault="001274FC" w:rsidP="001274FC">
            <w:pPr>
              <w:jc w:val="center"/>
              <w:rPr>
                <w:b/>
                <w:sz w:val="20"/>
                <w:szCs w:val="20"/>
                <w:u w:val="single"/>
              </w:rPr>
            </w:pPr>
            <w:r w:rsidRPr="00A12A80">
              <w:rPr>
                <w:b/>
                <w:sz w:val="20"/>
                <w:szCs w:val="20"/>
              </w:rPr>
              <w:t>Nº PASSAGEIROS</w:t>
            </w:r>
          </w:p>
        </w:tc>
        <w:tc>
          <w:tcPr>
            <w:tcW w:w="809" w:type="pct"/>
            <w:gridSpan w:val="2"/>
            <w:tcBorders>
              <w:top w:val="single" w:sz="18" w:space="0" w:color="auto"/>
              <w:left w:val="single" w:sz="4" w:space="0" w:color="auto"/>
              <w:bottom w:val="single" w:sz="12" w:space="0" w:color="auto"/>
              <w:right w:val="single" w:sz="12" w:space="0" w:color="auto"/>
            </w:tcBorders>
            <w:shd w:val="clear" w:color="auto" w:fill="D9D9D9"/>
            <w:vAlign w:val="center"/>
          </w:tcPr>
          <w:p w14:paraId="6E898C09" w14:textId="5F6B6D67" w:rsidR="001274FC" w:rsidRPr="00A12A80" w:rsidRDefault="001274FC" w:rsidP="001274FC">
            <w:pPr>
              <w:jc w:val="center"/>
              <w:rPr>
                <w:b/>
                <w:sz w:val="20"/>
                <w:szCs w:val="20"/>
                <w:u w:val="single"/>
              </w:rPr>
            </w:pPr>
          </w:p>
        </w:tc>
        <w:tc>
          <w:tcPr>
            <w:tcW w:w="729" w:type="pct"/>
            <w:gridSpan w:val="2"/>
            <w:tcBorders>
              <w:top w:val="single" w:sz="18" w:space="0" w:color="auto"/>
              <w:left w:val="single" w:sz="12" w:space="0" w:color="auto"/>
              <w:bottom w:val="single" w:sz="12" w:space="0" w:color="auto"/>
              <w:right w:val="single" w:sz="12" w:space="0" w:color="auto"/>
            </w:tcBorders>
            <w:shd w:val="clear" w:color="auto" w:fill="D9D9D9"/>
            <w:vAlign w:val="center"/>
          </w:tcPr>
          <w:p w14:paraId="2DCE1F38" w14:textId="441B1E6F" w:rsidR="001274FC" w:rsidRPr="00A12A80" w:rsidRDefault="001274FC" w:rsidP="001274FC">
            <w:pPr>
              <w:jc w:val="center"/>
              <w:rPr>
                <w:b/>
                <w:sz w:val="20"/>
                <w:szCs w:val="20"/>
                <w:u w:val="single"/>
              </w:rPr>
            </w:pPr>
          </w:p>
        </w:tc>
        <w:tc>
          <w:tcPr>
            <w:tcW w:w="319" w:type="pct"/>
            <w:vMerge w:val="restart"/>
            <w:tcBorders>
              <w:top w:val="single" w:sz="18" w:space="0" w:color="auto"/>
              <w:left w:val="single" w:sz="12" w:space="0" w:color="auto"/>
              <w:right w:val="single" w:sz="12" w:space="0" w:color="auto"/>
            </w:tcBorders>
            <w:shd w:val="clear" w:color="auto" w:fill="D9D9D9"/>
            <w:vAlign w:val="center"/>
          </w:tcPr>
          <w:p w14:paraId="57907B30" w14:textId="40E59F40" w:rsidR="001274FC" w:rsidRPr="00A12A80" w:rsidRDefault="001274FC" w:rsidP="001274FC">
            <w:pPr>
              <w:jc w:val="center"/>
              <w:rPr>
                <w:b/>
                <w:sz w:val="20"/>
                <w:szCs w:val="20"/>
                <w:u w:val="single"/>
              </w:rPr>
            </w:pPr>
          </w:p>
        </w:tc>
        <w:tc>
          <w:tcPr>
            <w:tcW w:w="729" w:type="pct"/>
            <w:gridSpan w:val="2"/>
            <w:tcBorders>
              <w:top w:val="single" w:sz="18" w:space="0" w:color="auto"/>
              <w:left w:val="single" w:sz="12" w:space="0" w:color="auto"/>
              <w:bottom w:val="single" w:sz="12" w:space="0" w:color="auto"/>
              <w:right w:val="single" w:sz="18" w:space="0" w:color="auto"/>
            </w:tcBorders>
            <w:shd w:val="clear" w:color="auto" w:fill="D9D9D9"/>
            <w:vAlign w:val="center"/>
          </w:tcPr>
          <w:p w14:paraId="5CD2C417" w14:textId="77777777" w:rsidR="001274FC" w:rsidRPr="00A12A80" w:rsidRDefault="001274FC" w:rsidP="001274FC">
            <w:pPr>
              <w:jc w:val="center"/>
              <w:rPr>
                <w:b/>
                <w:sz w:val="20"/>
                <w:szCs w:val="20"/>
                <w:u w:val="single"/>
              </w:rPr>
            </w:pPr>
            <w:r w:rsidRPr="00A12A80">
              <w:rPr>
                <w:b/>
                <w:sz w:val="20"/>
                <w:szCs w:val="20"/>
              </w:rPr>
              <w:t>PREÇO ESTIMADO</w:t>
            </w:r>
          </w:p>
        </w:tc>
      </w:tr>
      <w:tr w:rsidR="001274FC" w:rsidRPr="00A12A80" w14:paraId="7BCBFBFE" w14:textId="77777777" w:rsidTr="00A12A80">
        <w:trPr>
          <w:trHeight w:val="954"/>
        </w:trPr>
        <w:tc>
          <w:tcPr>
            <w:tcW w:w="354" w:type="pct"/>
            <w:vMerge/>
            <w:tcBorders>
              <w:left w:val="single" w:sz="18" w:space="0" w:color="auto"/>
              <w:bottom w:val="single" w:sz="12" w:space="0" w:color="auto"/>
              <w:right w:val="single" w:sz="18" w:space="0" w:color="auto"/>
            </w:tcBorders>
            <w:shd w:val="clear" w:color="auto" w:fill="D9D9D9"/>
            <w:vAlign w:val="center"/>
          </w:tcPr>
          <w:p w14:paraId="16D0694D" w14:textId="77777777" w:rsidR="001274FC" w:rsidRPr="00A12A80" w:rsidRDefault="001274FC" w:rsidP="001274FC">
            <w:pPr>
              <w:jc w:val="center"/>
              <w:rPr>
                <w:b/>
                <w:sz w:val="20"/>
                <w:szCs w:val="20"/>
                <w:u w:val="single"/>
              </w:rPr>
            </w:pPr>
          </w:p>
        </w:tc>
        <w:tc>
          <w:tcPr>
            <w:tcW w:w="1002" w:type="pct"/>
            <w:vMerge/>
            <w:tcBorders>
              <w:left w:val="single" w:sz="18" w:space="0" w:color="auto"/>
              <w:bottom w:val="single" w:sz="12" w:space="0" w:color="auto"/>
              <w:right w:val="single" w:sz="12" w:space="0" w:color="auto"/>
            </w:tcBorders>
            <w:shd w:val="clear" w:color="auto" w:fill="D9D9D9"/>
            <w:vAlign w:val="center"/>
          </w:tcPr>
          <w:p w14:paraId="5464618C" w14:textId="77777777" w:rsidR="001274FC" w:rsidRPr="00A12A80" w:rsidRDefault="001274FC" w:rsidP="001274FC">
            <w:pPr>
              <w:jc w:val="center"/>
              <w:rPr>
                <w:b/>
                <w:sz w:val="20"/>
                <w:szCs w:val="20"/>
                <w:u w:val="single"/>
              </w:rPr>
            </w:pPr>
          </w:p>
        </w:tc>
        <w:tc>
          <w:tcPr>
            <w:tcW w:w="182" w:type="pct"/>
            <w:vMerge/>
            <w:tcBorders>
              <w:left w:val="single" w:sz="12" w:space="0" w:color="auto"/>
              <w:bottom w:val="single" w:sz="12" w:space="0" w:color="auto"/>
              <w:right w:val="single" w:sz="12" w:space="0" w:color="auto"/>
            </w:tcBorders>
            <w:shd w:val="clear" w:color="auto" w:fill="D9D9D9"/>
            <w:vAlign w:val="center"/>
          </w:tcPr>
          <w:p w14:paraId="29FF2901" w14:textId="77777777" w:rsidR="001274FC" w:rsidRPr="00A12A80" w:rsidRDefault="001274FC" w:rsidP="001274FC">
            <w:pPr>
              <w:jc w:val="center"/>
              <w:rPr>
                <w:b/>
                <w:sz w:val="20"/>
                <w:szCs w:val="20"/>
                <w:u w:val="single"/>
              </w:rPr>
            </w:pPr>
          </w:p>
        </w:tc>
        <w:tc>
          <w:tcPr>
            <w:tcW w:w="182" w:type="pct"/>
            <w:vMerge/>
            <w:tcBorders>
              <w:left w:val="single" w:sz="12" w:space="0" w:color="auto"/>
              <w:bottom w:val="single" w:sz="12" w:space="0" w:color="auto"/>
              <w:right w:val="single" w:sz="12" w:space="0" w:color="auto"/>
            </w:tcBorders>
            <w:shd w:val="clear" w:color="auto" w:fill="D9D9D9"/>
            <w:vAlign w:val="center"/>
          </w:tcPr>
          <w:p w14:paraId="3CD4C97B" w14:textId="77777777" w:rsidR="001274FC" w:rsidRPr="00A12A80" w:rsidRDefault="001274FC" w:rsidP="001274FC">
            <w:pPr>
              <w:jc w:val="center"/>
              <w:rPr>
                <w:b/>
                <w:sz w:val="20"/>
                <w:szCs w:val="20"/>
                <w:u w:val="single"/>
              </w:rPr>
            </w:pPr>
          </w:p>
        </w:tc>
        <w:tc>
          <w:tcPr>
            <w:tcW w:w="182" w:type="pct"/>
            <w:vMerge/>
            <w:tcBorders>
              <w:left w:val="single" w:sz="12" w:space="0" w:color="auto"/>
              <w:bottom w:val="single" w:sz="12" w:space="0" w:color="auto"/>
              <w:right w:val="single" w:sz="12" w:space="0" w:color="auto"/>
            </w:tcBorders>
            <w:shd w:val="clear" w:color="auto" w:fill="D9D9D9"/>
            <w:vAlign w:val="center"/>
          </w:tcPr>
          <w:p w14:paraId="4A423D6A" w14:textId="77777777" w:rsidR="001274FC" w:rsidRPr="00A12A80" w:rsidRDefault="001274FC" w:rsidP="001274FC">
            <w:pPr>
              <w:jc w:val="center"/>
              <w:rPr>
                <w:b/>
                <w:sz w:val="20"/>
                <w:szCs w:val="20"/>
                <w:u w:val="single"/>
              </w:rPr>
            </w:pPr>
          </w:p>
        </w:tc>
        <w:tc>
          <w:tcPr>
            <w:tcW w:w="273" w:type="pct"/>
            <w:vMerge/>
            <w:tcBorders>
              <w:left w:val="single" w:sz="12" w:space="0" w:color="auto"/>
              <w:bottom w:val="single" w:sz="12" w:space="0" w:color="auto"/>
              <w:right w:val="single" w:sz="12" w:space="0" w:color="auto"/>
            </w:tcBorders>
            <w:shd w:val="clear" w:color="auto" w:fill="D9D9D9"/>
            <w:vAlign w:val="center"/>
          </w:tcPr>
          <w:p w14:paraId="6A3ADB28" w14:textId="77777777" w:rsidR="001274FC" w:rsidRPr="00A12A80" w:rsidRDefault="001274FC" w:rsidP="001274FC">
            <w:pPr>
              <w:jc w:val="center"/>
              <w:rPr>
                <w:b/>
                <w:sz w:val="20"/>
                <w:szCs w:val="20"/>
                <w:u w:val="single"/>
              </w:rPr>
            </w:pPr>
          </w:p>
        </w:tc>
        <w:tc>
          <w:tcPr>
            <w:tcW w:w="238" w:type="pct"/>
            <w:vMerge/>
            <w:tcBorders>
              <w:left w:val="single" w:sz="12" w:space="0" w:color="auto"/>
              <w:bottom w:val="single" w:sz="12" w:space="0" w:color="auto"/>
              <w:right w:val="single" w:sz="4" w:space="0" w:color="auto"/>
            </w:tcBorders>
            <w:shd w:val="clear" w:color="auto" w:fill="D9D9D9"/>
            <w:vAlign w:val="center"/>
          </w:tcPr>
          <w:p w14:paraId="6EF66A97" w14:textId="77777777" w:rsidR="001274FC" w:rsidRPr="00A12A80" w:rsidRDefault="001274FC" w:rsidP="001274FC">
            <w:pPr>
              <w:jc w:val="center"/>
              <w:rPr>
                <w:b/>
                <w:sz w:val="20"/>
                <w:szCs w:val="20"/>
                <w:u w:val="single"/>
              </w:rPr>
            </w:pPr>
          </w:p>
        </w:tc>
        <w:tc>
          <w:tcPr>
            <w:tcW w:w="399" w:type="pct"/>
            <w:tcBorders>
              <w:top w:val="single" w:sz="12" w:space="0" w:color="auto"/>
              <w:left w:val="single" w:sz="4" w:space="0" w:color="auto"/>
              <w:bottom w:val="single" w:sz="12" w:space="0" w:color="auto"/>
            </w:tcBorders>
            <w:shd w:val="clear" w:color="auto" w:fill="D9D9D9"/>
            <w:vAlign w:val="center"/>
          </w:tcPr>
          <w:p w14:paraId="7E64139E" w14:textId="67FC8A56" w:rsidR="001274FC" w:rsidRPr="00A12A80" w:rsidRDefault="001274FC" w:rsidP="001274FC">
            <w:pPr>
              <w:jc w:val="center"/>
              <w:rPr>
                <w:b/>
                <w:sz w:val="20"/>
                <w:szCs w:val="20"/>
                <w:u w:val="single"/>
              </w:rPr>
            </w:pPr>
          </w:p>
        </w:tc>
        <w:tc>
          <w:tcPr>
            <w:tcW w:w="410" w:type="pct"/>
            <w:tcBorders>
              <w:top w:val="single" w:sz="12" w:space="0" w:color="auto"/>
              <w:bottom w:val="single" w:sz="12" w:space="0" w:color="auto"/>
              <w:right w:val="single" w:sz="12" w:space="0" w:color="auto"/>
            </w:tcBorders>
            <w:shd w:val="clear" w:color="auto" w:fill="D9D9D9"/>
            <w:vAlign w:val="center"/>
          </w:tcPr>
          <w:p w14:paraId="36E0D11F" w14:textId="674BF4D5" w:rsidR="001274FC" w:rsidRPr="00A12A80" w:rsidRDefault="001274FC" w:rsidP="001274FC">
            <w:pPr>
              <w:jc w:val="center"/>
              <w:rPr>
                <w:b/>
                <w:sz w:val="20"/>
                <w:szCs w:val="20"/>
                <w:u w:val="single"/>
              </w:rPr>
            </w:pPr>
          </w:p>
        </w:tc>
        <w:tc>
          <w:tcPr>
            <w:tcW w:w="364" w:type="pct"/>
            <w:tcBorders>
              <w:top w:val="single" w:sz="12" w:space="0" w:color="auto"/>
              <w:left w:val="single" w:sz="12" w:space="0" w:color="auto"/>
              <w:bottom w:val="single" w:sz="12" w:space="0" w:color="auto"/>
            </w:tcBorders>
            <w:shd w:val="clear" w:color="auto" w:fill="D9D9D9"/>
            <w:vAlign w:val="center"/>
          </w:tcPr>
          <w:p w14:paraId="54A4BEBC" w14:textId="3535AD73" w:rsidR="001274FC" w:rsidRPr="00A12A80" w:rsidRDefault="001274FC" w:rsidP="001274FC">
            <w:pPr>
              <w:jc w:val="center"/>
              <w:rPr>
                <w:b/>
                <w:sz w:val="20"/>
                <w:szCs w:val="20"/>
                <w:u w:val="single"/>
              </w:rPr>
            </w:pPr>
          </w:p>
        </w:tc>
        <w:tc>
          <w:tcPr>
            <w:tcW w:w="364" w:type="pct"/>
            <w:tcBorders>
              <w:top w:val="single" w:sz="12" w:space="0" w:color="auto"/>
              <w:bottom w:val="single" w:sz="12" w:space="0" w:color="auto"/>
              <w:right w:val="single" w:sz="12" w:space="0" w:color="auto"/>
            </w:tcBorders>
            <w:shd w:val="clear" w:color="auto" w:fill="D9D9D9"/>
            <w:vAlign w:val="center"/>
          </w:tcPr>
          <w:p w14:paraId="4F361F2B" w14:textId="3750E388" w:rsidR="001274FC" w:rsidRPr="00A12A80" w:rsidRDefault="001274FC" w:rsidP="001274FC">
            <w:pPr>
              <w:jc w:val="center"/>
              <w:rPr>
                <w:b/>
                <w:sz w:val="20"/>
                <w:szCs w:val="20"/>
                <w:u w:val="single"/>
              </w:rPr>
            </w:pPr>
          </w:p>
        </w:tc>
        <w:tc>
          <w:tcPr>
            <w:tcW w:w="319" w:type="pct"/>
            <w:vMerge/>
            <w:tcBorders>
              <w:left w:val="single" w:sz="12" w:space="0" w:color="auto"/>
              <w:bottom w:val="single" w:sz="12" w:space="0" w:color="auto"/>
              <w:right w:val="single" w:sz="12" w:space="0" w:color="auto"/>
            </w:tcBorders>
            <w:shd w:val="clear" w:color="auto" w:fill="D9D9D9"/>
            <w:vAlign w:val="center"/>
          </w:tcPr>
          <w:p w14:paraId="6A568B89" w14:textId="77777777" w:rsidR="001274FC" w:rsidRPr="00A12A80" w:rsidRDefault="001274FC" w:rsidP="001274FC">
            <w:pPr>
              <w:jc w:val="center"/>
              <w:rPr>
                <w:b/>
                <w:sz w:val="20"/>
                <w:szCs w:val="20"/>
                <w:u w:val="single"/>
              </w:rPr>
            </w:pPr>
          </w:p>
        </w:tc>
        <w:tc>
          <w:tcPr>
            <w:tcW w:w="364" w:type="pct"/>
            <w:tcBorders>
              <w:top w:val="single" w:sz="12" w:space="0" w:color="auto"/>
              <w:left w:val="single" w:sz="12" w:space="0" w:color="auto"/>
              <w:bottom w:val="single" w:sz="12" w:space="0" w:color="auto"/>
              <w:right w:val="single" w:sz="12" w:space="0" w:color="auto"/>
            </w:tcBorders>
            <w:shd w:val="clear" w:color="auto" w:fill="D9D9D9"/>
            <w:vAlign w:val="center"/>
          </w:tcPr>
          <w:p w14:paraId="1533FB96" w14:textId="77777777" w:rsidR="001274FC" w:rsidRPr="00A12A80" w:rsidRDefault="001274FC" w:rsidP="001274FC">
            <w:pPr>
              <w:jc w:val="center"/>
              <w:rPr>
                <w:b/>
                <w:sz w:val="20"/>
                <w:szCs w:val="20"/>
                <w:u w:val="single"/>
              </w:rPr>
            </w:pPr>
            <w:r w:rsidRPr="00A12A80">
              <w:rPr>
                <w:b/>
                <w:sz w:val="20"/>
                <w:szCs w:val="20"/>
              </w:rPr>
              <w:t>PRÊMIO UNITÁRIO (R$)</w:t>
            </w:r>
          </w:p>
        </w:tc>
        <w:tc>
          <w:tcPr>
            <w:tcW w:w="364" w:type="pct"/>
            <w:tcBorders>
              <w:top w:val="single" w:sz="12" w:space="0" w:color="auto"/>
              <w:left w:val="single" w:sz="12" w:space="0" w:color="auto"/>
              <w:bottom w:val="single" w:sz="12" w:space="0" w:color="auto"/>
              <w:right w:val="single" w:sz="18" w:space="0" w:color="auto"/>
            </w:tcBorders>
            <w:shd w:val="clear" w:color="auto" w:fill="D9D9D9"/>
            <w:vAlign w:val="center"/>
          </w:tcPr>
          <w:p w14:paraId="064763CA" w14:textId="77777777" w:rsidR="001274FC" w:rsidRPr="00A12A80" w:rsidRDefault="001274FC" w:rsidP="001274FC">
            <w:pPr>
              <w:jc w:val="center"/>
              <w:rPr>
                <w:b/>
                <w:sz w:val="20"/>
                <w:szCs w:val="20"/>
                <w:u w:val="single"/>
              </w:rPr>
            </w:pPr>
            <w:r w:rsidRPr="00A12A80">
              <w:rPr>
                <w:b/>
                <w:sz w:val="20"/>
                <w:szCs w:val="20"/>
              </w:rPr>
              <w:t>TOTAL DE ITEM (ATÉ)</w:t>
            </w:r>
            <w:r w:rsidRPr="00A12A80">
              <w:rPr>
                <w:sz w:val="20"/>
                <w:szCs w:val="20"/>
              </w:rPr>
              <w:t xml:space="preserve"> </w:t>
            </w:r>
            <w:r w:rsidRPr="00A12A80">
              <w:rPr>
                <w:b/>
                <w:sz w:val="20"/>
                <w:szCs w:val="20"/>
              </w:rPr>
              <w:t>(R$)</w:t>
            </w:r>
          </w:p>
        </w:tc>
      </w:tr>
      <w:tr w:rsidR="001274FC" w:rsidRPr="00A12A80" w14:paraId="409722DC" w14:textId="77777777" w:rsidTr="00A12A80">
        <w:trPr>
          <w:trHeight w:val="977"/>
        </w:trPr>
        <w:tc>
          <w:tcPr>
            <w:tcW w:w="354" w:type="pct"/>
            <w:tcBorders>
              <w:left w:val="single" w:sz="18" w:space="0" w:color="auto"/>
              <w:right w:val="single" w:sz="18" w:space="0" w:color="auto"/>
            </w:tcBorders>
            <w:vAlign w:val="center"/>
          </w:tcPr>
          <w:p w14:paraId="5B8F47A4" w14:textId="2D51F95C" w:rsidR="001274FC" w:rsidRPr="00A12A80" w:rsidRDefault="001274FC" w:rsidP="001274FC">
            <w:pPr>
              <w:jc w:val="center"/>
              <w:rPr>
                <w:rFonts w:cstheme="minorHAnsi"/>
                <w:b/>
                <w:sz w:val="20"/>
                <w:szCs w:val="20"/>
              </w:rPr>
            </w:pPr>
            <w:r w:rsidRPr="00A12A80">
              <w:rPr>
                <w:rFonts w:cstheme="minorHAnsi"/>
                <w:b/>
                <w:sz w:val="20"/>
                <w:szCs w:val="20"/>
              </w:rPr>
              <w:t>0</w:t>
            </w:r>
            <w:r w:rsidR="00261FDB" w:rsidRPr="00A12A80">
              <w:rPr>
                <w:rFonts w:cstheme="minorHAnsi"/>
                <w:b/>
                <w:sz w:val="20"/>
                <w:szCs w:val="20"/>
              </w:rPr>
              <w:t>2</w:t>
            </w:r>
            <w:r w:rsidR="00F00192">
              <w:rPr>
                <w:rFonts w:cstheme="minorHAnsi"/>
                <w:b/>
                <w:sz w:val="20"/>
                <w:szCs w:val="20"/>
              </w:rPr>
              <w:t>5</w:t>
            </w:r>
          </w:p>
        </w:tc>
        <w:tc>
          <w:tcPr>
            <w:tcW w:w="1002" w:type="pct"/>
            <w:tcBorders>
              <w:top w:val="single" w:sz="4" w:space="0" w:color="auto"/>
              <w:left w:val="single" w:sz="18" w:space="0" w:color="auto"/>
              <w:right w:val="single" w:sz="12" w:space="0" w:color="auto"/>
            </w:tcBorders>
            <w:vAlign w:val="center"/>
          </w:tcPr>
          <w:p w14:paraId="22BC4EE6" w14:textId="2DAC2A75" w:rsidR="001274FC" w:rsidRPr="00A12A80" w:rsidRDefault="0032413F" w:rsidP="0032413F">
            <w:pPr>
              <w:autoSpaceDE w:val="0"/>
              <w:autoSpaceDN w:val="0"/>
              <w:adjustRightInd w:val="0"/>
              <w:spacing w:after="0" w:line="240" w:lineRule="auto"/>
              <w:jc w:val="both"/>
              <w:rPr>
                <w:rFonts w:cstheme="minorHAnsi"/>
                <w:sz w:val="20"/>
                <w:szCs w:val="20"/>
              </w:rPr>
            </w:pPr>
            <w:r w:rsidRPr="00A12A80">
              <w:rPr>
                <w:rFonts w:cstheme="minorHAnsi"/>
                <w:sz w:val="20"/>
                <w:szCs w:val="20"/>
              </w:rPr>
              <w:t>SEGURO DETER PARA O VEÍCULO ÔNIBUS VOLKSWAGEN 15190, ESCOLAR INDUSCAR, CHASSI Nº 9532882W4CR211912, ANO FABRICAÇÃO 2011 E MODELO 2012, LICENÇA - MJA-8038, 61 PASSAGEIROS, COM A COBERTURA RCO DE DANOS MATERIAIS E CORPORAIS A PASSAGEIRO NO VALOR DE NO MINIMO R$ 3.079.608,00</w:t>
            </w:r>
          </w:p>
        </w:tc>
        <w:tc>
          <w:tcPr>
            <w:tcW w:w="182" w:type="pct"/>
            <w:tcBorders>
              <w:top w:val="single" w:sz="4" w:space="0" w:color="auto"/>
              <w:left w:val="single" w:sz="12" w:space="0" w:color="auto"/>
              <w:right w:val="single" w:sz="12" w:space="0" w:color="auto"/>
            </w:tcBorders>
            <w:vAlign w:val="center"/>
          </w:tcPr>
          <w:p w14:paraId="2D2B8BBF" w14:textId="77777777" w:rsidR="001274FC" w:rsidRPr="00A12A80" w:rsidRDefault="001274FC" w:rsidP="001274FC">
            <w:pPr>
              <w:jc w:val="center"/>
              <w:rPr>
                <w:b/>
                <w:bCs/>
                <w:sz w:val="20"/>
                <w:szCs w:val="20"/>
              </w:rPr>
            </w:pPr>
            <w:r w:rsidRPr="00A12A80">
              <w:rPr>
                <w:b/>
                <w:bCs/>
                <w:sz w:val="20"/>
                <w:szCs w:val="20"/>
              </w:rPr>
              <w:t>01</w:t>
            </w:r>
          </w:p>
        </w:tc>
        <w:tc>
          <w:tcPr>
            <w:tcW w:w="182" w:type="pct"/>
            <w:tcBorders>
              <w:top w:val="single" w:sz="4" w:space="0" w:color="auto"/>
              <w:left w:val="single" w:sz="12" w:space="0" w:color="auto"/>
              <w:right w:val="single" w:sz="12" w:space="0" w:color="auto"/>
            </w:tcBorders>
            <w:shd w:val="clear" w:color="auto" w:fill="auto"/>
            <w:vAlign w:val="center"/>
          </w:tcPr>
          <w:p w14:paraId="7A9CEF15" w14:textId="15736733" w:rsidR="001274FC" w:rsidRPr="00A12A80" w:rsidRDefault="001274FC" w:rsidP="001274FC">
            <w:pPr>
              <w:jc w:val="center"/>
              <w:rPr>
                <w:sz w:val="20"/>
                <w:szCs w:val="20"/>
              </w:rPr>
            </w:pPr>
          </w:p>
        </w:tc>
        <w:tc>
          <w:tcPr>
            <w:tcW w:w="182" w:type="pct"/>
            <w:tcBorders>
              <w:top w:val="single" w:sz="4" w:space="0" w:color="auto"/>
              <w:left w:val="single" w:sz="12" w:space="0" w:color="auto"/>
              <w:right w:val="single" w:sz="12" w:space="0" w:color="auto"/>
            </w:tcBorders>
            <w:vAlign w:val="center"/>
          </w:tcPr>
          <w:p w14:paraId="718CEA84" w14:textId="77777777" w:rsidR="001274FC" w:rsidRPr="00A12A80" w:rsidRDefault="001274FC" w:rsidP="001274FC">
            <w:pPr>
              <w:jc w:val="center"/>
              <w:rPr>
                <w:sz w:val="20"/>
                <w:szCs w:val="20"/>
              </w:rPr>
            </w:pPr>
            <w:r w:rsidRPr="00A12A80">
              <w:rPr>
                <w:sz w:val="20"/>
                <w:szCs w:val="20"/>
              </w:rPr>
              <w:t>Não</w:t>
            </w:r>
          </w:p>
        </w:tc>
        <w:tc>
          <w:tcPr>
            <w:tcW w:w="273" w:type="pct"/>
            <w:tcBorders>
              <w:top w:val="single" w:sz="4" w:space="0" w:color="auto"/>
              <w:left w:val="single" w:sz="12" w:space="0" w:color="auto"/>
              <w:right w:val="single" w:sz="12" w:space="0" w:color="auto"/>
            </w:tcBorders>
            <w:vAlign w:val="center"/>
          </w:tcPr>
          <w:p w14:paraId="460DCDC0" w14:textId="074AC0FC" w:rsidR="001274FC" w:rsidRPr="00A12A80" w:rsidRDefault="001274FC" w:rsidP="001274FC">
            <w:pPr>
              <w:jc w:val="center"/>
              <w:rPr>
                <w:sz w:val="20"/>
                <w:szCs w:val="20"/>
              </w:rPr>
            </w:pPr>
          </w:p>
        </w:tc>
        <w:tc>
          <w:tcPr>
            <w:tcW w:w="238" w:type="pct"/>
            <w:tcBorders>
              <w:top w:val="single" w:sz="4" w:space="0" w:color="auto"/>
              <w:left w:val="single" w:sz="12" w:space="0" w:color="auto"/>
              <w:right w:val="single" w:sz="12" w:space="0" w:color="auto"/>
            </w:tcBorders>
            <w:vAlign w:val="center"/>
          </w:tcPr>
          <w:p w14:paraId="1A9B2C13" w14:textId="4FC25D25" w:rsidR="001274FC" w:rsidRPr="00A12A80" w:rsidRDefault="0032413F" w:rsidP="001274FC">
            <w:pPr>
              <w:jc w:val="center"/>
              <w:rPr>
                <w:sz w:val="20"/>
                <w:szCs w:val="20"/>
              </w:rPr>
            </w:pPr>
            <w:r w:rsidRPr="00A12A80">
              <w:rPr>
                <w:sz w:val="20"/>
                <w:szCs w:val="20"/>
              </w:rPr>
              <w:t>61</w:t>
            </w:r>
          </w:p>
        </w:tc>
        <w:tc>
          <w:tcPr>
            <w:tcW w:w="399" w:type="pct"/>
            <w:tcBorders>
              <w:top w:val="single" w:sz="4" w:space="0" w:color="auto"/>
              <w:left w:val="single" w:sz="12" w:space="0" w:color="auto"/>
            </w:tcBorders>
            <w:vAlign w:val="center"/>
          </w:tcPr>
          <w:p w14:paraId="4DF688E7" w14:textId="3BEE027F" w:rsidR="001274FC" w:rsidRPr="00A12A80" w:rsidRDefault="001274FC" w:rsidP="001274FC">
            <w:pPr>
              <w:jc w:val="center"/>
              <w:rPr>
                <w:sz w:val="20"/>
                <w:szCs w:val="20"/>
              </w:rPr>
            </w:pPr>
          </w:p>
        </w:tc>
        <w:tc>
          <w:tcPr>
            <w:tcW w:w="410" w:type="pct"/>
            <w:tcBorders>
              <w:top w:val="single" w:sz="4" w:space="0" w:color="auto"/>
              <w:right w:val="single" w:sz="12" w:space="0" w:color="auto"/>
            </w:tcBorders>
            <w:vAlign w:val="center"/>
          </w:tcPr>
          <w:p w14:paraId="0192DEEB" w14:textId="086F9684" w:rsidR="001274FC" w:rsidRPr="00A12A80" w:rsidRDefault="001274FC" w:rsidP="001274FC">
            <w:pPr>
              <w:jc w:val="center"/>
              <w:rPr>
                <w:sz w:val="20"/>
                <w:szCs w:val="20"/>
              </w:rPr>
            </w:pPr>
          </w:p>
        </w:tc>
        <w:tc>
          <w:tcPr>
            <w:tcW w:w="364" w:type="pct"/>
            <w:tcBorders>
              <w:top w:val="single" w:sz="4" w:space="0" w:color="auto"/>
              <w:left w:val="single" w:sz="12" w:space="0" w:color="auto"/>
            </w:tcBorders>
            <w:vAlign w:val="center"/>
          </w:tcPr>
          <w:p w14:paraId="64794726" w14:textId="1B398352" w:rsidR="001274FC" w:rsidRPr="00A12A80" w:rsidRDefault="001274FC" w:rsidP="001274FC">
            <w:pPr>
              <w:jc w:val="center"/>
              <w:rPr>
                <w:sz w:val="20"/>
                <w:szCs w:val="20"/>
              </w:rPr>
            </w:pPr>
          </w:p>
        </w:tc>
        <w:tc>
          <w:tcPr>
            <w:tcW w:w="364" w:type="pct"/>
            <w:tcBorders>
              <w:top w:val="single" w:sz="4" w:space="0" w:color="auto"/>
              <w:right w:val="single" w:sz="12" w:space="0" w:color="auto"/>
            </w:tcBorders>
            <w:vAlign w:val="center"/>
          </w:tcPr>
          <w:p w14:paraId="1BAB766A" w14:textId="530C5584" w:rsidR="001274FC" w:rsidRPr="00A12A80" w:rsidRDefault="001274FC" w:rsidP="001274FC">
            <w:pPr>
              <w:jc w:val="center"/>
              <w:rPr>
                <w:sz w:val="20"/>
                <w:szCs w:val="20"/>
              </w:rPr>
            </w:pPr>
          </w:p>
        </w:tc>
        <w:tc>
          <w:tcPr>
            <w:tcW w:w="319" w:type="pct"/>
            <w:tcBorders>
              <w:top w:val="single" w:sz="4" w:space="0" w:color="auto"/>
              <w:left w:val="single" w:sz="12" w:space="0" w:color="auto"/>
              <w:right w:val="single" w:sz="12" w:space="0" w:color="auto"/>
            </w:tcBorders>
            <w:vAlign w:val="center"/>
          </w:tcPr>
          <w:p w14:paraId="1BEA92C8" w14:textId="5E53E1DA" w:rsidR="001274FC" w:rsidRPr="00A12A80" w:rsidRDefault="001274FC" w:rsidP="001274FC">
            <w:pPr>
              <w:jc w:val="center"/>
              <w:rPr>
                <w:sz w:val="20"/>
                <w:szCs w:val="20"/>
              </w:rPr>
            </w:pPr>
          </w:p>
        </w:tc>
        <w:tc>
          <w:tcPr>
            <w:tcW w:w="364" w:type="pct"/>
            <w:tcBorders>
              <w:top w:val="single" w:sz="4" w:space="0" w:color="auto"/>
              <w:left w:val="single" w:sz="12" w:space="0" w:color="auto"/>
              <w:right w:val="single" w:sz="12" w:space="0" w:color="auto"/>
            </w:tcBorders>
            <w:vAlign w:val="center"/>
          </w:tcPr>
          <w:p w14:paraId="110DC712" w14:textId="02A6210E" w:rsidR="001274FC" w:rsidRPr="00A12A80" w:rsidRDefault="00D60209" w:rsidP="001274FC">
            <w:pPr>
              <w:jc w:val="center"/>
              <w:rPr>
                <w:sz w:val="20"/>
                <w:szCs w:val="20"/>
              </w:rPr>
            </w:pPr>
            <w:r w:rsidRPr="00A12A80">
              <w:rPr>
                <w:sz w:val="20"/>
                <w:szCs w:val="20"/>
              </w:rPr>
              <w:t>R$</w:t>
            </w:r>
          </w:p>
        </w:tc>
        <w:tc>
          <w:tcPr>
            <w:tcW w:w="364" w:type="pct"/>
            <w:tcBorders>
              <w:top w:val="single" w:sz="4" w:space="0" w:color="auto"/>
              <w:left w:val="single" w:sz="12" w:space="0" w:color="auto"/>
              <w:right w:val="single" w:sz="18" w:space="0" w:color="auto"/>
            </w:tcBorders>
            <w:vAlign w:val="center"/>
          </w:tcPr>
          <w:p w14:paraId="589AAACB" w14:textId="23BC5E76" w:rsidR="001274FC" w:rsidRPr="00A12A80" w:rsidRDefault="00D60209" w:rsidP="001274FC">
            <w:pPr>
              <w:jc w:val="center"/>
              <w:rPr>
                <w:sz w:val="20"/>
                <w:szCs w:val="20"/>
              </w:rPr>
            </w:pPr>
            <w:r w:rsidRPr="00A12A80">
              <w:rPr>
                <w:sz w:val="20"/>
                <w:szCs w:val="20"/>
              </w:rPr>
              <w:t xml:space="preserve">R$ </w:t>
            </w:r>
          </w:p>
        </w:tc>
      </w:tr>
      <w:tr w:rsidR="001274FC" w:rsidRPr="00A12A80" w14:paraId="43D5F0E6" w14:textId="77777777" w:rsidTr="00A12A80">
        <w:trPr>
          <w:trHeight w:val="349"/>
        </w:trPr>
        <w:tc>
          <w:tcPr>
            <w:tcW w:w="2176" w:type="pct"/>
            <w:gridSpan w:val="6"/>
            <w:tcBorders>
              <w:left w:val="single" w:sz="18" w:space="0" w:color="auto"/>
              <w:right w:val="single" w:sz="12" w:space="0" w:color="auto"/>
            </w:tcBorders>
            <w:shd w:val="clear" w:color="auto" w:fill="D9D9D9" w:themeFill="background1" w:themeFillShade="D9"/>
            <w:vAlign w:val="center"/>
          </w:tcPr>
          <w:p w14:paraId="01212818" w14:textId="77777777" w:rsidR="001274FC" w:rsidRPr="00A12A80" w:rsidRDefault="001274FC" w:rsidP="001274FC">
            <w:pPr>
              <w:jc w:val="both"/>
              <w:rPr>
                <w:b/>
                <w:sz w:val="20"/>
                <w:szCs w:val="20"/>
              </w:rPr>
            </w:pPr>
            <w:r w:rsidRPr="00A12A80">
              <w:rPr>
                <w:b/>
                <w:sz w:val="20"/>
                <w:szCs w:val="20"/>
              </w:rPr>
              <w:t>QUANTIDADE TOTAL DE VEÍCULOS A SEREM SEGURADOS</w:t>
            </w:r>
          </w:p>
        </w:tc>
        <w:tc>
          <w:tcPr>
            <w:tcW w:w="238" w:type="pct"/>
            <w:tcBorders>
              <w:top w:val="single" w:sz="4" w:space="0" w:color="auto"/>
              <w:left w:val="single" w:sz="12" w:space="0" w:color="auto"/>
              <w:right w:val="single" w:sz="12" w:space="0" w:color="auto"/>
            </w:tcBorders>
            <w:shd w:val="clear" w:color="auto" w:fill="D9D9D9" w:themeFill="background1" w:themeFillShade="D9"/>
            <w:vAlign w:val="center"/>
          </w:tcPr>
          <w:p w14:paraId="700BCFD9" w14:textId="77777777" w:rsidR="001274FC" w:rsidRPr="00A12A80" w:rsidRDefault="001274FC" w:rsidP="001274FC">
            <w:pPr>
              <w:jc w:val="center"/>
              <w:rPr>
                <w:b/>
                <w:sz w:val="20"/>
                <w:szCs w:val="20"/>
              </w:rPr>
            </w:pPr>
          </w:p>
        </w:tc>
        <w:tc>
          <w:tcPr>
            <w:tcW w:w="2221" w:type="pct"/>
            <w:gridSpan w:val="6"/>
            <w:tcBorders>
              <w:top w:val="single" w:sz="4" w:space="0" w:color="auto"/>
              <w:left w:val="single" w:sz="12" w:space="0" w:color="auto"/>
              <w:right w:val="single" w:sz="12" w:space="0" w:color="auto"/>
            </w:tcBorders>
            <w:shd w:val="clear" w:color="auto" w:fill="D9D9D9" w:themeFill="background1" w:themeFillShade="D9"/>
            <w:vAlign w:val="center"/>
          </w:tcPr>
          <w:p w14:paraId="10319B57" w14:textId="77777777" w:rsidR="001274FC" w:rsidRPr="00A12A80" w:rsidRDefault="001274FC" w:rsidP="001274FC">
            <w:pPr>
              <w:jc w:val="right"/>
              <w:rPr>
                <w:b/>
                <w:sz w:val="20"/>
                <w:szCs w:val="20"/>
              </w:rPr>
            </w:pPr>
            <w:r w:rsidRPr="00A12A80">
              <w:rPr>
                <w:b/>
                <w:sz w:val="20"/>
                <w:szCs w:val="20"/>
              </w:rPr>
              <w:t>VALOR TOTAL DO ORÇAMENTO ESTIMADO (R$)</w:t>
            </w:r>
          </w:p>
        </w:tc>
        <w:tc>
          <w:tcPr>
            <w:tcW w:w="364" w:type="pct"/>
            <w:tcBorders>
              <w:top w:val="single" w:sz="4" w:space="0" w:color="auto"/>
              <w:left w:val="single" w:sz="12" w:space="0" w:color="auto"/>
              <w:right w:val="single" w:sz="18" w:space="0" w:color="auto"/>
            </w:tcBorders>
            <w:shd w:val="clear" w:color="auto" w:fill="D9D9D9" w:themeFill="background1" w:themeFillShade="D9"/>
            <w:vAlign w:val="center"/>
          </w:tcPr>
          <w:p w14:paraId="5A212003" w14:textId="3A4ED866" w:rsidR="001274FC" w:rsidRPr="00A12A80" w:rsidRDefault="00D60209" w:rsidP="001274FC">
            <w:pPr>
              <w:jc w:val="center"/>
              <w:rPr>
                <w:b/>
                <w:bCs/>
                <w:color w:val="000000"/>
                <w:sz w:val="20"/>
                <w:szCs w:val="20"/>
              </w:rPr>
            </w:pPr>
            <w:r w:rsidRPr="00A12A80">
              <w:rPr>
                <w:b/>
                <w:bCs/>
                <w:sz w:val="20"/>
                <w:szCs w:val="20"/>
              </w:rPr>
              <w:t xml:space="preserve">R$ </w:t>
            </w:r>
          </w:p>
        </w:tc>
      </w:tr>
    </w:tbl>
    <w:p w14:paraId="04392743" w14:textId="65D8F754" w:rsidR="0032413F" w:rsidRDefault="0032413F" w:rsidP="001274FC">
      <w:pPr>
        <w:spacing w:after="0" w:line="360" w:lineRule="auto"/>
        <w:jc w:val="both"/>
        <w:rPr>
          <w:rFonts w:ascii="Times New Roman" w:hAnsi="Times New Roman" w:cs="Times New Roman"/>
        </w:rPr>
      </w:pPr>
    </w:p>
    <w:p w14:paraId="4F952DE7" w14:textId="290ECF56" w:rsidR="00A12A80" w:rsidRDefault="00A12A80" w:rsidP="001274FC">
      <w:pPr>
        <w:spacing w:after="0" w:line="360" w:lineRule="auto"/>
        <w:jc w:val="both"/>
        <w:rPr>
          <w:rFonts w:ascii="Times New Roman" w:hAnsi="Times New Roman" w:cs="Times New Roman"/>
        </w:rPr>
      </w:pPr>
    </w:p>
    <w:p w14:paraId="3834D69B" w14:textId="5E19D345" w:rsidR="00A12A80" w:rsidRDefault="00A12A80" w:rsidP="001274FC">
      <w:pPr>
        <w:spacing w:after="0" w:line="360" w:lineRule="auto"/>
        <w:jc w:val="both"/>
        <w:rPr>
          <w:rFonts w:ascii="Times New Roman" w:hAnsi="Times New Roman" w:cs="Times New Roman"/>
        </w:rPr>
      </w:pPr>
    </w:p>
    <w:p w14:paraId="1FCAEB8A" w14:textId="77777777" w:rsidR="00A12A80" w:rsidRPr="00FD4C09" w:rsidRDefault="00A12A80" w:rsidP="001274FC">
      <w:pPr>
        <w:spacing w:after="0" w:line="360" w:lineRule="auto"/>
        <w:jc w:val="both"/>
        <w:rPr>
          <w:rFonts w:ascii="Times New Roman" w:hAnsi="Times New Roman" w:cs="Times New Roman"/>
        </w:rPr>
      </w:pPr>
    </w:p>
    <w:tbl>
      <w:tblPr>
        <w:tblpPr w:leftFromText="141" w:rightFromText="141" w:vertAnchor="text" w:horzAnchor="margin" w:tblpXSpec="center" w:tblpY="137"/>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3"/>
        <w:gridCol w:w="2743"/>
        <w:gridCol w:w="653"/>
        <w:gridCol w:w="653"/>
        <w:gridCol w:w="653"/>
        <w:gridCol w:w="779"/>
        <w:gridCol w:w="653"/>
        <w:gridCol w:w="1017"/>
        <w:gridCol w:w="1090"/>
        <w:gridCol w:w="962"/>
        <w:gridCol w:w="965"/>
        <w:gridCol w:w="836"/>
        <w:gridCol w:w="1054"/>
        <w:gridCol w:w="965"/>
      </w:tblGrid>
      <w:tr w:rsidR="0032413F" w:rsidRPr="00A12A80" w14:paraId="2A07D9AD" w14:textId="77777777" w:rsidTr="00A12A80">
        <w:tc>
          <w:tcPr>
            <w:tcW w:w="354" w:type="pct"/>
            <w:vMerge w:val="restart"/>
            <w:tcBorders>
              <w:top w:val="single" w:sz="18" w:space="0" w:color="auto"/>
              <w:left w:val="single" w:sz="18" w:space="0" w:color="auto"/>
              <w:right w:val="single" w:sz="18" w:space="0" w:color="auto"/>
            </w:tcBorders>
            <w:shd w:val="clear" w:color="auto" w:fill="D9D9D9"/>
            <w:vAlign w:val="center"/>
          </w:tcPr>
          <w:p w14:paraId="7364BF90" w14:textId="77777777" w:rsidR="0032413F" w:rsidRPr="00A12A80" w:rsidRDefault="0032413F" w:rsidP="00261FDB">
            <w:pPr>
              <w:jc w:val="center"/>
              <w:rPr>
                <w:b/>
                <w:sz w:val="20"/>
                <w:szCs w:val="20"/>
              </w:rPr>
            </w:pPr>
          </w:p>
          <w:p w14:paraId="7B15F437" w14:textId="77777777" w:rsidR="0032413F" w:rsidRPr="00A12A80" w:rsidRDefault="0032413F" w:rsidP="00261FDB">
            <w:pPr>
              <w:jc w:val="center"/>
              <w:rPr>
                <w:b/>
                <w:sz w:val="20"/>
                <w:szCs w:val="20"/>
                <w:u w:val="single"/>
              </w:rPr>
            </w:pPr>
            <w:r w:rsidRPr="00A12A80">
              <w:rPr>
                <w:b/>
                <w:sz w:val="20"/>
                <w:szCs w:val="20"/>
                <w:u w:val="single"/>
              </w:rPr>
              <w:lastRenderedPageBreak/>
              <w:t>ITEM</w:t>
            </w:r>
          </w:p>
        </w:tc>
        <w:tc>
          <w:tcPr>
            <w:tcW w:w="1002" w:type="pct"/>
            <w:vMerge w:val="restart"/>
            <w:tcBorders>
              <w:top w:val="single" w:sz="18" w:space="0" w:color="auto"/>
              <w:left w:val="single" w:sz="18" w:space="0" w:color="auto"/>
              <w:right w:val="single" w:sz="12" w:space="0" w:color="auto"/>
            </w:tcBorders>
            <w:shd w:val="clear" w:color="auto" w:fill="D9D9D9"/>
            <w:vAlign w:val="center"/>
          </w:tcPr>
          <w:p w14:paraId="1446DA65" w14:textId="77777777" w:rsidR="0032413F" w:rsidRPr="00A12A80" w:rsidRDefault="0032413F" w:rsidP="00261FDB">
            <w:pPr>
              <w:jc w:val="center"/>
              <w:rPr>
                <w:b/>
                <w:sz w:val="20"/>
                <w:szCs w:val="20"/>
                <w:u w:val="single"/>
              </w:rPr>
            </w:pPr>
            <w:r w:rsidRPr="00A12A80">
              <w:rPr>
                <w:b/>
                <w:sz w:val="20"/>
                <w:szCs w:val="20"/>
              </w:rPr>
              <w:lastRenderedPageBreak/>
              <w:t>ESPECIFICAÇÃO (RESUMIDA)</w:t>
            </w:r>
          </w:p>
          <w:p w14:paraId="7D350444" w14:textId="77777777" w:rsidR="0032413F" w:rsidRPr="00A12A80" w:rsidRDefault="0032413F" w:rsidP="00261FDB">
            <w:pPr>
              <w:jc w:val="center"/>
              <w:rPr>
                <w:b/>
                <w:sz w:val="20"/>
                <w:szCs w:val="20"/>
                <w:u w:val="single"/>
              </w:rPr>
            </w:pPr>
            <w:r w:rsidRPr="00A12A80">
              <w:rPr>
                <w:b/>
                <w:sz w:val="20"/>
                <w:szCs w:val="20"/>
              </w:rPr>
              <w:lastRenderedPageBreak/>
              <w:t>VEÍCULO / MARCA</w:t>
            </w:r>
          </w:p>
        </w:tc>
        <w:tc>
          <w:tcPr>
            <w:tcW w:w="182" w:type="pct"/>
            <w:vMerge w:val="restart"/>
            <w:tcBorders>
              <w:top w:val="single" w:sz="18" w:space="0" w:color="auto"/>
              <w:left w:val="single" w:sz="12" w:space="0" w:color="auto"/>
              <w:right w:val="single" w:sz="12" w:space="0" w:color="auto"/>
            </w:tcBorders>
            <w:shd w:val="clear" w:color="auto" w:fill="D9D9D9"/>
            <w:textDirection w:val="tbRl"/>
            <w:vAlign w:val="center"/>
          </w:tcPr>
          <w:p w14:paraId="75F1B204" w14:textId="77777777" w:rsidR="0032413F" w:rsidRPr="00A12A80" w:rsidRDefault="0032413F" w:rsidP="00261FDB">
            <w:pPr>
              <w:rPr>
                <w:b/>
                <w:sz w:val="20"/>
                <w:szCs w:val="20"/>
              </w:rPr>
            </w:pPr>
            <w:r w:rsidRPr="00A12A80">
              <w:rPr>
                <w:b/>
                <w:sz w:val="20"/>
                <w:szCs w:val="20"/>
              </w:rPr>
              <w:lastRenderedPageBreak/>
              <w:t>QUANTIDADE</w:t>
            </w:r>
          </w:p>
        </w:tc>
        <w:tc>
          <w:tcPr>
            <w:tcW w:w="182" w:type="pct"/>
            <w:vMerge w:val="restart"/>
            <w:tcBorders>
              <w:top w:val="single" w:sz="18" w:space="0" w:color="auto"/>
              <w:left w:val="single" w:sz="12" w:space="0" w:color="auto"/>
              <w:right w:val="single" w:sz="12" w:space="0" w:color="auto"/>
            </w:tcBorders>
            <w:shd w:val="clear" w:color="auto" w:fill="D9D9D9"/>
            <w:textDirection w:val="tbRl"/>
            <w:vAlign w:val="center"/>
          </w:tcPr>
          <w:p w14:paraId="54473378" w14:textId="77777777" w:rsidR="0032413F" w:rsidRPr="00A12A80" w:rsidRDefault="0032413F" w:rsidP="00261FDB">
            <w:pPr>
              <w:rPr>
                <w:b/>
                <w:sz w:val="20"/>
                <w:szCs w:val="20"/>
                <w:u w:val="single"/>
              </w:rPr>
            </w:pPr>
            <w:r w:rsidRPr="00A12A80">
              <w:rPr>
                <w:b/>
                <w:sz w:val="20"/>
                <w:szCs w:val="20"/>
              </w:rPr>
              <w:t xml:space="preserve"> BÔNUS</w:t>
            </w:r>
          </w:p>
        </w:tc>
        <w:tc>
          <w:tcPr>
            <w:tcW w:w="182" w:type="pct"/>
            <w:vMerge w:val="restart"/>
            <w:tcBorders>
              <w:top w:val="single" w:sz="18" w:space="0" w:color="auto"/>
              <w:left w:val="single" w:sz="12" w:space="0" w:color="auto"/>
              <w:right w:val="single" w:sz="12" w:space="0" w:color="auto"/>
            </w:tcBorders>
            <w:shd w:val="clear" w:color="auto" w:fill="D9D9D9"/>
            <w:textDirection w:val="tbRl"/>
            <w:vAlign w:val="center"/>
          </w:tcPr>
          <w:p w14:paraId="4A8E71B6" w14:textId="77777777" w:rsidR="0032413F" w:rsidRPr="00A12A80" w:rsidRDefault="0032413F" w:rsidP="00261FDB">
            <w:pPr>
              <w:rPr>
                <w:b/>
                <w:sz w:val="20"/>
                <w:szCs w:val="20"/>
                <w:u w:val="single"/>
              </w:rPr>
            </w:pPr>
            <w:r w:rsidRPr="00A12A80">
              <w:rPr>
                <w:b/>
                <w:sz w:val="20"/>
                <w:szCs w:val="20"/>
              </w:rPr>
              <w:t xml:space="preserve"> SINISTRO</w:t>
            </w:r>
          </w:p>
        </w:tc>
        <w:tc>
          <w:tcPr>
            <w:tcW w:w="273" w:type="pct"/>
            <w:vMerge w:val="restart"/>
            <w:tcBorders>
              <w:top w:val="single" w:sz="18" w:space="0" w:color="auto"/>
              <w:left w:val="single" w:sz="12" w:space="0" w:color="auto"/>
              <w:right w:val="single" w:sz="12" w:space="0" w:color="auto"/>
            </w:tcBorders>
            <w:shd w:val="clear" w:color="auto" w:fill="D9D9D9"/>
            <w:vAlign w:val="center"/>
          </w:tcPr>
          <w:p w14:paraId="55AD3B44" w14:textId="77777777" w:rsidR="0032413F" w:rsidRPr="00A12A80" w:rsidRDefault="0032413F" w:rsidP="00261FDB">
            <w:pPr>
              <w:jc w:val="center"/>
              <w:rPr>
                <w:b/>
                <w:sz w:val="20"/>
                <w:szCs w:val="20"/>
                <w:u w:val="single"/>
              </w:rPr>
            </w:pPr>
            <w:r w:rsidRPr="00A12A80">
              <w:rPr>
                <w:b/>
                <w:sz w:val="20"/>
                <w:szCs w:val="20"/>
              </w:rPr>
              <w:t>CASCO</w:t>
            </w:r>
          </w:p>
        </w:tc>
        <w:tc>
          <w:tcPr>
            <w:tcW w:w="238" w:type="pct"/>
            <w:vMerge w:val="restart"/>
            <w:tcBorders>
              <w:top w:val="single" w:sz="18" w:space="0" w:color="auto"/>
              <w:left w:val="single" w:sz="12" w:space="0" w:color="auto"/>
              <w:right w:val="single" w:sz="4" w:space="0" w:color="auto"/>
            </w:tcBorders>
            <w:shd w:val="clear" w:color="auto" w:fill="D9D9D9"/>
            <w:textDirection w:val="tbRl"/>
            <w:vAlign w:val="center"/>
          </w:tcPr>
          <w:p w14:paraId="71C78BF9" w14:textId="77777777" w:rsidR="0032413F" w:rsidRPr="00A12A80" w:rsidRDefault="0032413F" w:rsidP="00261FDB">
            <w:pPr>
              <w:jc w:val="center"/>
              <w:rPr>
                <w:b/>
                <w:sz w:val="20"/>
                <w:szCs w:val="20"/>
                <w:u w:val="single"/>
              </w:rPr>
            </w:pPr>
            <w:r w:rsidRPr="00A12A80">
              <w:rPr>
                <w:b/>
                <w:sz w:val="20"/>
                <w:szCs w:val="20"/>
              </w:rPr>
              <w:t>Nº PASSAGEIROS</w:t>
            </w:r>
          </w:p>
        </w:tc>
        <w:tc>
          <w:tcPr>
            <w:tcW w:w="809" w:type="pct"/>
            <w:gridSpan w:val="2"/>
            <w:tcBorders>
              <w:top w:val="single" w:sz="18" w:space="0" w:color="auto"/>
              <w:left w:val="single" w:sz="4" w:space="0" w:color="auto"/>
              <w:bottom w:val="single" w:sz="12" w:space="0" w:color="auto"/>
              <w:right w:val="single" w:sz="12" w:space="0" w:color="auto"/>
            </w:tcBorders>
            <w:shd w:val="clear" w:color="auto" w:fill="D9D9D9"/>
            <w:vAlign w:val="center"/>
          </w:tcPr>
          <w:p w14:paraId="0F51BB5B" w14:textId="77777777" w:rsidR="0032413F" w:rsidRPr="00A12A80" w:rsidRDefault="0032413F" w:rsidP="00261FDB">
            <w:pPr>
              <w:jc w:val="center"/>
              <w:rPr>
                <w:b/>
                <w:sz w:val="20"/>
                <w:szCs w:val="20"/>
                <w:u w:val="single"/>
              </w:rPr>
            </w:pPr>
          </w:p>
        </w:tc>
        <w:tc>
          <w:tcPr>
            <w:tcW w:w="729" w:type="pct"/>
            <w:gridSpan w:val="2"/>
            <w:tcBorders>
              <w:top w:val="single" w:sz="18" w:space="0" w:color="auto"/>
              <w:left w:val="single" w:sz="12" w:space="0" w:color="auto"/>
              <w:bottom w:val="single" w:sz="12" w:space="0" w:color="auto"/>
              <w:right w:val="single" w:sz="12" w:space="0" w:color="auto"/>
            </w:tcBorders>
            <w:shd w:val="clear" w:color="auto" w:fill="D9D9D9"/>
            <w:vAlign w:val="center"/>
          </w:tcPr>
          <w:p w14:paraId="4D8D5B1D" w14:textId="77777777" w:rsidR="0032413F" w:rsidRPr="00A12A80" w:rsidRDefault="0032413F" w:rsidP="00261FDB">
            <w:pPr>
              <w:jc w:val="center"/>
              <w:rPr>
                <w:b/>
                <w:sz w:val="20"/>
                <w:szCs w:val="20"/>
                <w:u w:val="single"/>
              </w:rPr>
            </w:pPr>
          </w:p>
        </w:tc>
        <w:tc>
          <w:tcPr>
            <w:tcW w:w="319" w:type="pct"/>
            <w:vMerge w:val="restart"/>
            <w:tcBorders>
              <w:top w:val="single" w:sz="18" w:space="0" w:color="auto"/>
              <w:left w:val="single" w:sz="12" w:space="0" w:color="auto"/>
              <w:right w:val="single" w:sz="12" w:space="0" w:color="auto"/>
            </w:tcBorders>
            <w:shd w:val="clear" w:color="auto" w:fill="D9D9D9"/>
            <w:vAlign w:val="center"/>
          </w:tcPr>
          <w:p w14:paraId="42ED4532" w14:textId="77777777" w:rsidR="0032413F" w:rsidRPr="00A12A80" w:rsidRDefault="0032413F" w:rsidP="00261FDB">
            <w:pPr>
              <w:jc w:val="center"/>
              <w:rPr>
                <w:b/>
                <w:sz w:val="20"/>
                <w:szCs w:val="20"/>
                <w:u w:val="single"/>
              </w:rPr>
            </w:pPr>
          </w:p>
        </w:tc>
        <w:tc>
          <w:tcPr>
            <w:tcW w:w="729" w:type="pct"/>
            <w:gridSpan w:val="2"/>
            <w:tcBorders>
              <w:top w:val="single" w:sz="18" w:space="0" w:color="auto"/>
              <w:left w:val="single" w:sz="12" w:space="0" w:color="auto"/>
              <w:bottom w:val="single" w:sz="12" w:space="0" w:color="auto"/>
              <w:right w:val="single" w:sz="18" w:space="0" w:color="auto"/>
            </w:tcBorders>
            <w:shd w:val="clear" w:color="auto" w:fill="D9D9D9"/>
            <w:vAlign w:val="center"/>
          </w:tcPr>
          <w:p w14:paraId="23846AF4" w14:textId="77777777" w:rsidR="0032413F" w:rsidRPr="00A12A80" w:rsidRDefault="0032413F" w:rsidP="00261FDB">
            <w:pPr>
              <w:jc w:val="center"/>
              <w:rPr>
                <w:b/>
                <w:sz w:val="20"/>
                <w:szCs w:val="20"/>
                <w:u w:val="single"/>
              </w:rPr>
            </w:pPr>
            <w:r w:rsidRPr="00A12A80">
              <w:rPr>
                <w:b/>
                <w:sz w:val="20"/>
                <w:szCs w:val="20"/>
              </w:rPr>
              <w:t>PREÇO ESTIMADO</w:t>
            </w:r>
          </w:p>
        </w:tc>
      </w:tr>
      <w:tr w:rsidR="0032413F" w:rsidRPr="00A12A80" w14:paraId="7F917846" w14:textId="77777777" w:rsidTr="00A12A80">
        <w:trPr>
          <w:trHeight w:val="954"/>
        </w:trPr>
        <w:tc>
          <w:tcPr>
            <w:tcW w:w="354" w:type="pct"/>
            <w:vMerge/>
            <w:tcBorders>
              <w:left w:val="single" w:sz="18" w:space="0" w:color="auto"/>
              <w:bottom w:val="single" w:sz="12" w:space="0" w:color="auto"/>
              <w:right w:val="single" w:sz="18" w:space="0" w:color="auto"/>
            </w:tcBorders>
            <w:shd w:val="clear" w:color="auto" w:fill="D9D9D9"/>
            <w:vAlign w:val="center"/>
          </w:tcPr>
          <w:p w14:paraId="0A367CD2" w14:textId="77777777" w:rsidR="0032413F" w:rsidRPr="00A12A80" w:rsidRDefault="0032413F" w:rsidP="00261FDB">
            <w:pPr>
              <w:jc w:val="center"/>
              <w:rPr>
                <w:b/>
                <w:sz w:val="20"/>
                <w:szCs w:val="20"/>
                <w:u w:val="single"/>
              </w:rPr>
            </w:pPr>
          </w:p>
        </w:tc>
        <w:tc>
          <w:tcPr>
            <w:tcW w:w="1002" w:type="pct"/>
            <w:vMerge/>
            <w:tcBorders>
              <w:left w:val="single" w:sz="18" w:space="0" w:color="auto"/>
              <w:bottom w:val="single" w:sz="12" w:space="0" w:color="auto"/>
              <w:right w:val="single" w:sz="12" w:space="0" w:color="auto"/>
            </w:tcBorders>
            <w:shd w:val="clear" w:color="auto" w:fill="D9D9D9"/>
            <w:vAlign w:val="center"/>
          </w:tcPr>
          <w:p w14:paraId="675F35E4" w14:textId="77777777" w:rsidR="0032413F" w:rsidRPr="00A12A80" w:rsidRDefault="0032413F" w:rsidP="00261FDB">
            <w:pPr>
              <w:jc w:val="center"/>
              <w:rPr>
                <w:b/>
                <w:sz w:val="20"/>
                <w:szCs w:val="20"/>
                <w:u w:val="single"/>
              </w:rPr>
            </w:pPr>
          </w:p>
        </w:tc>
        <w:tc>
          <w:tcPr>
            <w:tcW w:w="182" w:type="pct"/>
            <w:vMerge/>
            <w:tcBorders>
              <w:left w:val="single" w:sz="12" w:space="0" w:color="auto"/>
              <w:bottom w:val="single" w:sz="12" w:space="0" w:color="auto"/>
              <w:right w:val="single" w:sz="12" w:space="0" w:color="auto"/>
            </w:tcBorders>
            <w:shd w:val="clear" w:color="auto" w:fill="D9D9D9"/>
            <w:vAlign w:val="center"/>
          </w:tcPr>
          <w:p w14:paraId="4AA34F1C" w14:textId="77777777" w:rsidR="0032413F" w:rsidRPr="00A12A80" w:rsidRDefault="0032413F" w:rsidP="00261FDB">
            <w:pPr>
              <w:jc w:val="center"/>
              <w:rPr>
                <w:b/>
                <w:sz w:val="20"/>
                <w:szCs w:val="20"/>
                <w:u w:val="single"/>
              </w:rPr>
            </w:pPr>
          </w:p>
        </w:tc>
        <w:tc>
          <w:tcPr>
            <w:tcW w:w="182" w:type="pct"/>
            <w:vMerge/>
            <w:tcBorders>
              <w:left w:val="single" w:sz="12" w:space="0" w:color="auto"/>
              <w:bottom w:val="single" w:sz="12" w:space="0" w:color="auto"/>
              <w:right w:val="single" w:sz="12" w:space="0" w:color="auto"/>
            </w:tcBorders>
            <w:shd w:val="clear" w:color="auto" w:fill="D9D9D9"/>
            <w:vAlign w:val="center"/>
          </w:tcPr>
          <w:p w14:paraId="761EB27F" w14:textId="77777777" w:rsidR="0032413F" w:rsidRPr="00A12A80" w:rsidRDefault="0032413F" w:rsidP="00261FDB">
            <w:pPr>
              <w:jc w:val="center"/>
              <w:rPr>
                <w:b/>
                <w:sz w:val="20"/>
                <w:szCs w:val="20"/>
                <w:u w:val="single"/>
              </w:rPr>
            </w:pPr>
          </w:p>
        </w:tc>
        <w:tc>
          <w:tcPr>
            <w:tcW w:w="182" w:type="pct"/>
            <w:vMerge/>
            <w:tcBorders>
              <w:left w:val="single" w:sz="12" w:space="0" w:color="auto"/>
              <w:bottom w:val="single" w:sz="12" w:space="0" w:color="auto"/>
              <w:right w:val="single" w:sz="12" w:space="0" w:color="auto"/>
            </w:tcBorders>
            <w:shd w:val="clear" w:color="auto" w:fill="D9D9D9"/>
            <w:vAlign w:val="center"/>
          </w:tcPr>
          <w:p w14:paraId="12B29D5D" w14:textId="77777777" w:rsidR="0032413F" w:rsidRPr="00A12A80" w:rsidRDefault="0032413F" w:rsidP="00261FDB">
            <w:pPr>
              <w:jc w:val="center"/>
              <w:rPr>
                <w:b/>
                <w:sz w:val="20"/>
                <w:szCs w:val="20"/>
                <w:u w:val="single"/>
              </w:rPr>
            </w:pPr>
          </w:p>
        </w:tc>
        <w:tc>
          <w:tcPr>
            <w:tcW w:w="273" w:type="pct"/>
            <w:vMerge/>
            <w:tcBorders>
              <w:left w:val="single" w:sz="12" w:space="0" w:color="auto"/>
              <w:bottom w:val="single" w:sz="12" w:space="0" w:color="auto"/>
              <w:right w:val="single" w:sz="12" w:space="0" w:color="auto"/>
            </w:tcBorders>
            <w:shd w:val="clear" w:color="auto" w:fill="D9D9D9"/>
            <w:vAlign w:val="center"/>
          </w:tcPr>
          <w:p w14:paraId="694BA990" w14:textId="77777777" w:rsidR="0032413F" w:rsidRPr="00A12A80" w:rsidRDefault="0032413F" w:rsidP="00261FDB">
            <w:pPr>
              <w:jc w:val="center"/>
              <w:rPr>
                <w:b/>
                <w:sz w:val="20"/>
                <w:szCs w:val="20"/>
                <w:u w:val="single"/>
              </w:rPr>
            </w:pPr>
          </w:p>
        </w:tc>
        <w:tc>
          <w:tcPr>
            <w:tcW w:w="238" w:type="pct"/>
            <w:vMerge/>
            <w:tcBorders>
              <w:left w:val="single" w:sz="12" w:space="0" w:color="auto"/>
              <w:bottom w:val="single" w:sz="12" w:space="0" w:color="auto"/>
              <w:right w:val="single" w:sz="4" w:space="0" w:color="auto"/>
            </w:tcBorders>
            <w:shd w:val="clear" w:color="auto" w:fill="D9D9D9"/>
            <w:vAlign w:val="center"/>
          </w:tcPr>
          <w:p w14:paraId="16B4DCAC" w14:textId="77777777" w:rsidR="0032413F" w:rsidRPr="00A12A80" w:rsidRDefault="0032413F" w:rsidP="00261FDB">
            <w:pPr>
              <w:jc w:val="center"/>
              <w:rPr>
                <w:b/>
                <w:sz w:val="20"/>
                <w:szCs w:val="20"/>
                <w:u w:val="single"/>
              </w:rPr>
            </w:pPr>
          </w:p>
        </w:tc>
        <w:tc>
          <w:tcPr>
            <w:tcW w:w="399" w:type="pct"/>
            <w:tcBorders>
              <w:top w:val="single" w:sz="12" w:space="0" w:color="auto"/>
              <w:left w:val="single" w:sz="4" w:space="0" w:color="auto"/>
              <w:bottom w:val="single" w:sz="12" w:space="0" w:color="auto"/>
            </w:tcBorders>
            <w:shd w:val="clear" w:color="auto" w:fill="D9D9D9"/>
            <w:vAlign w:val="center"/>
          </w:tcPr>
          <w:p w14:paraId="3382606B" w14:textId="77777777" w:rsidR="0032413F" w:rsidRPr="00A12A80" w:rsidRDefault="0032413F" w:rsidP="00261FDB">
            <w:pPr>
              <w:jc w:val="center"/>
              <w:rPr>
                <w:b/>
                <w:sz w:val="20"/>
                <w:szCs w:val="20"/>
                <w:u w:val="single"/>
              </w:rPr>
            </w:pPr>
          </w:p>
        </w:tc>
        <w:tc>
          <w:tcPr>
            <w:tcW w:w="410" w:type="pct"/>
            <w:tcBorders>
              <w:top w:val="single" w:sz="12" w:space="0" w:color="auto"/>
              <w:bottom w:val="single" w:sz="12" w:space="0" w:color="auto"/>
              <w:right w:val="single" w:sz="12" w:space="0" w:color="auto"/>
            </w:tcBorders>
            <w:shd w:val="clear" w:color="auto" w:fill="D9D9D9"/>
            <w:vAlign w:val="center"/>
          </w:tcPr>
          <w:p w14:paraId="2BB9A99C" w14:textId="77777777" w:rsidR="0032413F" w:rsidRPr="00A12A80" w:rsidRDefault="0032413F" w:rsidP="00261FDB">
            <w:pPr>
              <w:jc w:val="center"/>
              <w:rPr>
                <w:b/>
                <w:sz w:val="20"/>
                <w:szCs w:val="20"/>
                <w:u w:val="single"/>
              </w:rPr>
            </w:pPr>
          </w:p>
        </w:tc>
        <w:tc>
          <w:tcPr>
            <w:tcW w:w="364" w:type="pct"/>
            <w:tcBorders>
              <w:top w:val="single" w:sz="12" w:space="0" w:color="auto"/>
              <w:left w:val="single" w:sz="12" w:space="0" w:color="auto"/>
              <w:bottom w:val="single" w:sz="12" w:space="0" w:color="auto"/>
            </w:tcBorders>
            <w:shd w:val="clear" w:color="auto" w:fill="D9D9D9"/>
            <w:vAlign w:val="center"/>
          </w:tcPr>
          <w:p w14:paraId="0CAC9D1E" w14:textId="77777777" w:rsidR="0032413F" w:rsidRPr="00A12A80" w:rsidRDefault="0032413F" w:rsidP="00261FDB">
            <w:pPr>
              <w:jc w:val="center"/>
              <w:rPr>
                <w:b/>
                <w:sz w:val="20"/>
                <w:szCs w:val="20"/>
                <w:u w:val="single"/>
              </w:rPr>
            </w:pPr>
          </w:p>
        </w:tc>
        <w:tc>
          <w:tcPr>
            <w:tcW w:w="364" w:type="pct"/>
            <w:tcBorders>
              <w:top w:val="single" w:sz="12" w:space="0" w:color="auto"/>
              <w:bottom w:val="single" w:sz="12" w:space="0" w:color="auto"/>
              <w:right w:val="single" w:sz="12" w:space="0" w:color="auto"/>
            </w:tcBorders>
            <w:shd w:val="clear" w:color="auto" w:fill="D9D9D9"/>
            <w:vAlign w:val="center"/>
          </w:tcPr>
          <w:p w14:paraId="55143A66" w14:textId="77777777" w:rsidR="0032413F" w:rsidRPr="00A12A80" w:rsidRDefault="0032413F" w:rsidP="00261FDB">
            <w:pPr>
              <w:jc w:val="center"/>
              <w:rPr>
                <w:b/>
                <w:sz w:val="20"/>
                <w:szCs w:val="20"/>
                <w:u w:val="single"/>
              </w:rPr>
            </w:pPr>
          </w:p>
        </w:tc>
        <w:tc>
          <w:tcPr>
            <w:tcW w:w="319" w:type="pct"/>
            <w:vMerge/>
            <w:tcBorders>
              <w:left w:val="single" w:sz="12" w:space="0" w:color="auto"/>
              <w:bottom w:val="single" w:sz="12" w:space="0" w:color="auto"/>
              <w:right w:val="single" w:sz="12" w:space="0" w:color="auto"/>
            </w:tcBorders>
            <w:shd w:val="clear" w:color="auto" w:fill="D9D9D9"/>
            <w:vAlign w:val="center"/>
          </w:tcPr>
          <w:p w14:paraId="0411453B" w14:textId="77777777" w:rsidR="0032413F" w:rsidRPr="00A12A80" w:rsidRDefault="0032413F" w:rsidP="00261FDB">
            <w:pPr>
              <w:jc w:val="center"/>
              <w:rPr>
                <w:b/>
                <w:sz w:val="20"/>
                <w:szCs w:val="20"/>
                <w:u w:val="single"/>
              </w:rPr>
            </w:pPr>
          </w:p>
        </w:tc>
        <w:tc>
          <w:tcPr>
            <w:tcW w:w="364" w:type="pct"/>
            <w:tcBorders>
              <w:top w:val="single" w:sz="12" w:space="0" w:color="auto"/>
              <w:left w:val="single" w:sz="12" w:space="0" w:color="auto"/>
              <w:bottom w:val="single" w:sz="12" w:space="0" w:color="auto"/>
              <w:right w:val="single" w:sz="12" w:space="0" w:color="auto"/>
            </w:tcBorders>
            <w:shd w:val="clear" w:color="auto" w:fill="D9D9D9"/>
            <w:vAlign w:val="center"/>
          </w:tcPr>
          <w:p w14:paraId="2599AAAC" w14:textId="77777777" w:rsidR="0032413F" w:rsidRPr="00A12A80" w:rsidRDefault="0032413F" w:rsidP="00261FDB">
            <w:pPr>
              <w:jc w:val="center"/>
              <w:rPr>
                <w:b/>
                <w:sz w:val="20"/>
                <w:szCs w:val="20"/>
                <w:u w:val="single"/>
              </w:rPr>
            </w:pPr>
            <w:r w:rsidRPr="00A12A80">
              <w:rPr>
                <w:b/>
                <w:sz w:val="20"/>
                <w:szCs w:val="20"/>
              </w:rPr>
              <w:t>PRÊMIO UNITÁRIO (R$)</w:t>
            </w:r>
          </w:p>
        </w:tc>
        <w:tc>
          <w:tcPr>
            <w:tcW w:w="364" w:type="pct"/>
            <w:tcBorders>
              <w:top w:val="single" w:sz="12" w:space="0" w:color="auto"/>
              <w:left w:val="single" w:sz="12" w:space="0" w:color="auto"/>
              <w:bottom w:val="single" w:sz="12" w:space="0" w:color="auto"/>
              <w:right w:val="single" w:sz="18" w:space="0" w:color="auto"/>
            </w:tcBorders>
            <w:shd w:val="clear" w:color="auto" w:fill="D9D9D9"/>
            <w:vAlign w:val="center"/>
          </w:tcPr>
          <w:p w14:paraId="133551D8" w14:textId="77777777" w:rsidR="0032413F" w:rsidRPr="00A12A80" w:rsidRDefault="0032413F" w:rsidP="00261FDB">
            <w:pPr>
              <w:jc w:val="center"/>
              <w:rPr>
                <w:b/>
                <w:sz w:val="20"/>
                <w:szCs w:val="20"/>
                <w:u w:val="single"/>
              </w:rPr>
            </w:pPr>
            <w:r w:rsidRPr="00A12A80">
              <w:rPr>
                <w:b/>
                <w:sz w:val="20"/>
                <w:szCs w:val="20"/>
              </w:rPr>
              <w:t>TOTAL DE ITEM (ATÉ)</w:t>
            </w:r>
            <w:r w:rsidRPr="00A12A80">
              <w:rPr>
                <w:sz w:val="20"/>
                <w:szCs w:val="20"/>
              </w:rPr>
              <w:t xml:space="preserve"> </w:t>
            </w:r>
            <w:r w:rsidRPr="00A12A80">
              <w:rPr>
                <w:b/>
                <w:sz w:val="20"/>
                <w:szCs w:val="20"/>
              </w:rPr>
              <w:t>(R$)</w:t>
            </w:r>
          </w:p>
        </w:tc>
      </w:tr>
      <w:tr w:rsidR="0032413F" w:rsidRPr="00A12A80" w14:paraId="1DBC2319" w14:textId="77777777" w:rsidTr="00A12A80">
        <w:trPr>
          <w:trHeight w:val="977"/>
        </w:trPr>
        <w:tc>
          <w:tcPr>
            <w:tcW w:w="354" w:type="pct"/>
            <w:tcBorders>
              <w:left w:val="single" w:sz="18" w:space="0" w:color="auto"/>
              <w:right w:val="single" w:sz="18" w:space="0" w:color="auto"/>
            </w:tcBorders>
            <w:vAlign w:val="center"/>
          </w:tcPr>
          <w:p w14:paraId="0AC00719" w14:textId="47A38578" w:rsidR="0032413F" w:rsidRPr="00A12A80" w:rsidRDefault="0032413F" w:rsidP="00261FDB">
            <w:pPr>
              <w:jc w:val="center"/>
              <w:rPr>
                <w:rFonts w:cstheme="minorHAnsi"/>
                <w:b/>
                <w:sz w:val="20"/>
                <w:szCs w:val="20"/>
              </w:rPr>
            </w:pPr>
            <w:r w:rsidRPr="00A12A80">
              <w:rPr>
                <w:rFonts w:cstheme="minorHAnsi"/>
                <w:b/>
                <w:sz w:val="20"/>
                <w:szCs w:val="20"/>
              </w:rPr>
              <w:t>0</w:t>
            </w:r>
            <w:r w:rsidR="00261FDB" w:rsidRPr="00A12A80">
              <w:rPr>
                <w:rFonts w:cstheme="minorHAnsi"/>
                <w:b/>
                <w:sz w:val="20"/>
                <w:szCs w:val="20"/>
              </w:rPr>
              <w:t>2</w:t>
            </w:r>
            <w:r w:rsidR="00F00192">
              <w:rPr>
                <w:rFonts w:cstheme="minorHAnsi"/>
                <w:b/>
                <w:sz w:val="20"/>
                <w:szCs w:val="20"/>
              </w:rPr>
              <w:t>6</w:t>
            </w:r>
          </w:p>
        </w:tc>
        <w:tc>
          <w:tcPr>
            <w:tcW w:w="1002" w:type="pct"/>
            <w:tcBorders>
              <w:top w:val="single" w:sz="4" w:space="0" w:color="auto"/>
              <w:left w:val="single" w:sz="18" w:space="0" w:color="auto"/>
              <w:right w:val="single" w:sz="12" w:space="0" w:color="auto"/>
            </w:tcBorders>
            <w:vAlign w:val="center"/>
          </w:tcPr>
          <w:p w14:paraId="27DC5898" w14:textId="18578BED" w:rsidR="00361D5F" w:rsidRPr="00A12A80" w:rsidRDefault="00361D5F" w:rsidP="00361D5F">
            <w:pPr>
              <w:autoSpaceDE w:val="0"/>
              <w:autoSpaceDN w:val="0"/>
              <w:adjustRightInd w:val="0"/>
              <w:spacing w:after="0" w:line="240" w:lineRule="auto"/>
              <w:jc w:val="both"/>
              <w:rPr>
                <w:rFonts w:cstheme="minorHAnsi"/>
                <w:sz w:val="20"/>
                <w:szCs w:val="20"/>
              </w:rPr>
            </w:pPr>
            <w:r w:rsidRPr="00A12A80">
              <w:rPr>
                <w:rFonts w:cstheme="minorHAnsi"/>
                <w:sz w:val="20"/>
                <w:szCs w:val="20"/>
              </w:rPr>
              <w:t>SEGURO DETER DO VEÍCULO FIAT DUCATO MINIBUS T ALTO 2.3 JET, DIESEL, CHASSI Nº. 93W245L34D2095856, ANO DE</w:t>
            </w:r>
          </w:p>
          <w:p w14:paraId="03DD12B1" w14:textId="22DC9DAD" w:rsidR="0032413F" w:rsidRPr="00A12A80" w:rsidRDefault="00361D5F" w:rsidP="00361D5F">
            <w:pPr>
              <w:autoSpaceDE w:val="0"/>
              <w:autoSpaceDN w:val="0"/>
              <w:adjustRightInd w:val="0"/>
              <w:spacing w:after="0" w:line="240" w:lineRule="auto"/>
              <w:jc w:val="both"/>
              <w:rPr>
                <w:rFonts w:cstheme="minorHAnsi"/>
                <w:sz w:val="20"/>
                <w:szCs w:val="20"/>
              </w:rPr>
            </w:pPr>
            <w:r w:rsidRPr="00A12A80">
              <w:rPr>
                <w:rFonts w:cstheme="minorHAnsi"/>
                <w:sz w:val="20"/>
                <w:szCs w:val="20"/>
              </w:rPr>
              <w:t>FABRICAÇÃO 2012 E MODELO 2013, LICENÇA - MJK5504, 16 PASSAGEIROS, COM A COBERTURA RCO DE DANOS MATERIAIS E CORPORAIS A PASSAGEIRO NO VALOR DE R$ 1.539.804,00</w:t>
            </w:r>
          </w:p>
        </w:tc>
        <w:tc>
          <w:tcPr>
            <w:tcW w:w="182" w:type="pct"/>
            <w:tcBorders>
              <w:top w:val="single" w:sz="4" w:space="0" w:color="auto"/>
              <w:left w:val="single" w:sz="12" w:space="0" w:color="auto"/>
              <w:right w:val="single" w:sz="12" w:space="0" w:color="auto"/>
            </w:tcBorders>
            <w:vAlign w:val="center"/>
          </w:tcPr>
          <w:p w14:paraId="5322C426" w14:textId="77777777" w:rsidR="0032413F" w:rsidRPr="00A12A80" w:rsidRDefault="0032413F" w:rsidP="00261FDB">
            <w:pPr>
              <w:jc w:val="center"/>
              <w:rPr>
                <w:b/>
                <w:bCs/>
                <w:sz w:val="20"/>
                <w:szCs w:val="20"/>
              </w:rPr>
            </w:pPr>
            <w:r w:rsidRPr="00A12A80">
              <w:rPr>
                <w:b/>
                <w:bCs/>
                <w:sz w:val="20"/>
                <w:szCs w:val="20"/>
              </w:rPr>
              <w:t>01</w:t>
            </w:r>
          </w:p>
        </w:tc>
        <w:tc>
          <w:tcPr>
            <w:tcW w:w="182" w:type="pct"/>
            <w:tcBorders>
              <w:top w:val="single" w:sz="4" w:space="0" w:color="auto"/>
              <w:left w:val="single" w:sz="12" w:space="0" w:color="auto"/>
              <w:right w:val="single" w:sz="12" w:space="0" w:color="auto"/>
            </w:tcBorders>
            <w:shd w:val="clear" w:color="auto" w:fill="auto"/>
            <w:vAlign w:val="center"/>
          </w:tcPr>
          <w:p w14:paraId="77CBDA51" w14:textId="77777777" w:rsidR="0032413F" w:rsidRPr="00A12A80" w:rsidRDefault="0032413F" w:rsidP="00261FDB">
            <w:pPr>
              <w:jc w:val="center"/>
              <w:rPr>
                <w:sz w:val="20"/>
                <w:szCs w:val="20"/>
              </w:rPr>
            </w:pPr>
          </w:p>
        </w:tc>
        <w:tc>
          <w:tcPr>
            <w:tcW w:w="182" w:type="pct"/>
            <w:tcBorders>
              <w:top w:val="single" w:sz="4" w:space="0" w:color="auto"/>
              <w:left w:val="single" w:sz="12" w:space="0" w:color="auto"/>
              <w:right w:val="single" w:sz="12" w:space="0" w:color="auto"/>
            </w:tcBorders>
            <w:vAlign w:val="center"/>
          </w:tcPr>
          <w:p w14:paraId="62834092" w14:textId="77777777" w:rsidR="0032413F" w:rsidRPr="00A12A80" w:rsidRDefault="0032413F" w:rsidP="00261FDB">
            <w:pPr>
              <w:jc w:val="center"/>
              <w:rPr>
                <w:sz w:val="20"/>
                <w:szCs w:val="20"/>
              </w:rPr>
            </w:pPr>
            <w:r w:rsidRPr="00A12A80">
              <w:rPr>
                <w:sz w:val="20"/>
                <w:szCs w:val="20"/>
              </w:rPr>
              <w:t>Não</w:t>
            </w:r>
          </w:p>
        </w:tc>
        <w:tc>
          <w:tcPr>
            <w:tcW w:w="273" w:type="pct"/>
            <w:tcBorders>
              <w:top w:val="single" w:sz="4" w:space="0" w:color="auto"/>
              <w:left w:val="single" w:sz="12" w:space="0" w:color="auto"/>
              <w:right w:val="single" w:sz="12" w:space="0" w:color="auto"/>
            </w:tcBorders>
            <w:vAlign w:val="center"/>
          </w:tcPr>
          <w:p w14:paraId="605117A6" w14:textId="77777777" w:rsidR="0032413F" w:rsidRPr="00A12A80" w:rsidRDefault="0032413F" w:rsidP="00261FDB">
            <w:pPr>
              <w:jc w:val="center"/>
              <w:rPr>
                <w:sz w:val="20"/>
                <w:szCs w:val="20"/>
              </w:rPr>
            </w:pPr>
          </w:p>
        </w:tc>
        <w:tc>
          <w:tcPr>
            <w:tcW w:w="238" w:type="pct"/>
            <w:tcBorders>
              <w:top w:val="single" w:sz="4" w:space="0" w:color="auto"/>
              <w:left w:val="single" w:sz="12" w:space="0" w:color="auto"/>
              <w:right w:val="single" w:sz="12" w:space="0" w:color="auto"/>
            </w:tcBorders>
            <w:vAlign w:val="center"/>
          </w:tcPr>
          <w:p w14:paraId="220529C0" w14:textId="56B0285C" w:rsidR="0032413F" w:rsidRPr="00A12A80" w:rsidRDefault="00361D5F" w:rsidP="00261FDB">
            <w:pPr>
              <w:jc w:val="center"/>
              <w:rPr>
                <w:sz w:val="20"/>
                <w:szCs w:val="20"/>
              </w:rPr>
            </w:pPr>
            <w:r w:rsidRPr="00A12A80">
              <w:rPr>
                <w:sz w:val="20"/>
                <w:szCs w:val="20"/>
              </w:rPr>
              <w:t>16</w:t>
            </w:r>
          </w:p>
        </w:tc>
        <w:tc>
          <w:tcPr>
            <w:tcW w:w="399" w:type="pct"/>
            <w:tcBorders>
              <w:top w:val="single" w:sz="4" w:space="0" w:color="auto"/>
              <w:left w:val="single" w:sz="12" w:space="0" w:color="auto"/>
            </w:tcBorders>
            <w:vAlign w:val="center"/>
          </w:tcPr>
          <w:p w14:paraId="3B1F7A8D" w14:textId="77777777" w:rsidR="0032413F" w:rsidRPr="00A12A80" w:rsidRDefault="0032413F" w:rsidP="00261FDB">
            <w:pPr>
              <w:jc w:val="center"/>
              <w:rPr>
                <w:sz w:val="20"/>
                <w:szCs w:val="20"/>
              </w:rPr>
            </w:pPr>
          </w:p>
        </w:tc>
        <w:tc>
          <w:tcPr>
            <w:tcW w:w="410" w:type="pct"/>
            <w:tcBorders>
              <w:top w:val="single" w:sz="4" w:space="0" w:color="auto"/>
              <w:right w:val="single" w:sz="12" w:space="0" w:color="auto"/>
            </w:tcBorders>
            <w:vAlign w:val="center"/>
          </w:tcPr>
          <w:p w14:paraId="41AD37DB" w14:textId="77777777" w:rsidR="0032413F" w:rsidRPr="00A12A80" w:rsidRDefault="0032413F" w:rsidP="00261FDB">
            <w:pPr>
              <w:jc w:val="center"/>
              <w:rPr>
                <w:sz w:val="20"/>
                <w:szCs w:val="20"/>
              </w:rPr>
            </w:pPr>
          </w:p>
        </w:tc>
        <w:tc>
          <w:tcPr>
            <w:tcW w:w="364" w:type="pct"/>
            <w:tcBorders>
              <w:top w:val="single" w:sz="4" w:space="0" w:color="auto"/>
              <w:left w:val="single" w:sz="12" w:space="0" w:color="auto"/>
            </w:tcBorders>
            <w:vAlign w:val="center"/>
          </w:tcPr>
          <w:p w14:paraId="2D44B516" w14:textId="77777777" w:rsidR="0032413F" w:rsidRPr="00A12A80" w:rsidRDefault="0032413F" w:rsidP="00261FDB">
            <w:pPr>
              <w:jc w:val="center"/>
              <w:rPr>
                <w:sz w:val="20"/>
                <w:szCs w:val="20"/>
              </w:rPr>
            </w:pPr>
          </w:p>
        </w:tc>
        <w:tc>
          <w:tcPr>
            <w:tcW w:w="364" w:type="pct"/>
            <w:tcBorders>
              <w:top w:val="single" w:sz="4" w:space="0" w:color="auto"/>
              <w:right w:val="single" w:sz="12" w:space="0" w:color="auto"/>
            </w:tcBorders>
            <w:vAlign w:val="center"/>
          </w:tcPr>
          <w:p w14:paraId="3FE3CF61" w14:textId="77777777" w:rsidR="0032413F" w:rsidRPr="00A12A80" w:rsidRDefault="0032413F" w:rsidP="00261FDB">
            <w:pPr>
              <w:jc w:val="center"/>
              <w:rPr>
                <w:sz w:val="20"/>
                <w:szCs w:val="20"/>
              </w:rPr>
            </w:pPr>
          </w:p>
        </w:tc>
        <w:tc>
          <w:tcPr>
            <w:tcW w:w="319" w:type="pct"/>
            <w:tcBorders>
              <w:top w:val="single" w:sz="4" w:space="0" w:color="auto"/>
              <w:left w:val="single" w:sz="12" w:space="0" w:color="auto"/>
              <w:right w:val="single" w:sz="12" w:space="0" w:color="auto"/>
            </w:tcBorders>
            <w:vAlign w:val="center"/>
          </w:tcPr>
          <w:p w14:paraId="21979388" w14:textId="77777777" w:rsidR="0032413F" w:rsidRPr="00A12A80" w:rsidRDefault="0032413F" w:rsidP="00261FDB">
            <w:pPr>
              <w:jc w:val="center"/>
              <w:rPr>
                <w:sz w:val="20"/>
                <w:szCs w:val="20"/>
              </w:rPr>
            </w:pPr>
          </w:p>
        </w:tc>
        <w:tc>
          <w:tcPr>
            <w:tcW w:w="364" w:type="pct"/>
            <w:tcBorders>
              <w:top w:val="single" w:sz="4" w:space="0" w:color="auto"/>
              <w:left w:val="single" w:sz="12" w:space="0" w:color="auto"/>
              <w:right w:val="single" w:sz="12" w:space="0" w:color="auto"/>
            </w:tcBorders>
            <w:vAlign w:val="center"/>
          </w:tcPr>
          <w:p w14:paraId="4F039355" w14:textId="7DD09160" w:rsidR="0032413F" w:rsidRPr="00A12A80" w:rsidRDefault="00D60209" w:rsidP="00261FDB">
            <w:pPr>
              <w:jc w:val="center"/>
              <w:rPr>
                <w:sz w:val="20"/>
                <w:szCs w:val="20"/>
              </w:rPr>
            </w:pPr>
            <w:r w:rsidRPr="00A12A80">
              <w:rPr>
                <w:sz w:val="20"/>
                <w:szCs w:val="20"/>
              </w:rPr>
              <w:t xml:space="preserve">R$ </w:t>
            </w:r>
          </w:p>
        </w:tc>
        <w:tc>
          <w:tcPr>
            <w:tcW w:w="364" w:type="pct"/>
            <w:tcBorders>
              <w:top w:val="single" w:sz="4" w:space="0" w:color="auto"/>
              <w:left w:val="single" w:sz="12" w:space="0" w:color="auto"/>
              <w:right w:val="single" w:sz="18" w:space="0" w:color="auto"/>
            </w:tcBorders>
            <w:vAlign w:val="center"/>
          </w:tcPr>
          <w:p w14:paraId="5738164B" w14:textId="45661C4A" w:rsidR="0032413F" w:rsidRPr="00A12A80" w:rsidRDefault="00D60209" w:rsidP="00261FDB">
            <w:pPr>
              <w:jc w:val="center"/>
              <w:rPr>
                <w:sz w:val="20"/>
                <w:szCs w:val="20"/>
              </w:rPr>
            </w:pPr>
            <w:r w:rsidRPr="00A12A80">
              <w:rPr>
                <w:sz w:val="20"/>
                <w:szCs w:val="20"/>
              </w:rPr>
              <w:t xml:space="preserve">R$ </w:t>
            </w:r>
          </w:p>
        </w:tc>
      </w:tr>
      <w:tr w:rsidR="0032413F" w:rsidRPr="00A12A80" w14:paraId="519E81E0" w14:textId="77777777" w:rsidTr="00A12A80">
        <w:trPr>
          <w:trHeight w:val="349"/>
        </w:trPr>
        <w:tc>
          <w:tcPr>
            <w:tcW w:w="2176" w:type="pct"/>
            <w:gridSpan w:val="6"/>
            <w:tcBorders>
              <w:left w:val="single" w:sz="18" w:space="0" w:color="auto"/>
              <w:right w:val="single" w:sz="12" w:space="0" w:color="auto"/>
            </w:tcBorders>
            <w:shd w:val="clear" w:color="auto" w:fill="D9D9D9" w:themeFill="background1" w:themeFillShade="D9"/>
            <w:vAlign w:val="center"/>
          </w:tcPr>
          <w:p w14:paraId="559B467B" w14:textId="77777777" w:rsidR="0032413F" w:rsidRPr="00A12A80" w:rsidRDefault="0032413F" w:rsidP="00261FDB">
            <w:pPr>
              <w:jc w:val="both"/>
              <w:rPr>
                <w:b/>
                <w:sz w:val="20"/>
                <w:szCs w:val="20"/>
              </w:rPr>
            </w:pPr>
            <w:r w:rsidRPr="00A12A80">
              <w:rPr>
                <w:b/>
                <w:sz w:val="20"/>
                <w:szCs w:val="20"/>
              </w:rPr>
              <w:t>QUANTIDADE TOTAL DE VEÍCULOS A SEREM SEGURADOS</w:t>
            </w:r>
          </w:p>
        </w:tc>
        <w:tc>
          <w:tcPr>
            <w:tcW w:w="238" w:type="pct"/>
            <w:tcBorders>
              <w:top w:val="single" w:sz="4" w:space="0" w:color="auto"/>
              <w:left w:val="single" w:sz="12" w:space="0" w:color="auto"/>
              <w:right w:val="single" w:sz="12" w:space="0" w:color="auto"/>
            </w:tcBorders>
            <w:shd w:val="clear" w:color="auto" w:fill="D9D9D9" w:themeFill="background1" w:themeFillShade="D9"/>
            <w:vAlign w:val="center"/>
          </w:tcPr>
          <w:p w14:paraId="40EBB2B4" w14:textId="77777777" w:rsidR="0032413F" w:rsidRPr="00A12A80" w:rsidRDefault="0032413F" w:rsidP="00261FDB">
            <w:pPr>
              <w:jc w:val="center"/>
              <w:rPr>
                <w:b/>
                <w:sz w:val="20"/>
                <w:szCs w:val="20"/>
              </w:rPr>
            </w:pPr>
          </w:p>
        </w:tc>
        <w:tc>
          <w:tcPr>
            <w:tcW w:w="2221" w:type="pct"/>
            <w:gridSpan w:val="6"/>
            <w:tcBorders>
              <w:top w:val="single" w:sz="4" w:space="0" w:color="auto"/>
              <w:left w:val="single" w:sz="12" w:space="0" w:color="auto"/>
              <w:right w:val="single" w:sz="12" w:space="0" w:color="auto"/>
            </w:tcBorders>
            <w:shd w:val="clear" w:color="auto" w:fill="D9D9D9" w:themeFill="background1" w:themeFillShade="D9"/>
            <w:vAlign w:val="center"/>
          </w:tcPr>
          <w:p w14:paraId="2D336AF3" w14:textId="77777777" w:rsidR="0032413F" w:rsidRPr="00A12A80" w:rsidRDefault="0032413F" w:rsidP="00261FDB">
            <w:pPr>
              <w:jc w:val="right"/>
              <w:rPr>
                <w:b/>
                <w:sz w:val="20"/>
                <w:szCs w:val="20"/>
              </w:rPr>
            </w:pPr>
            <w:r w:rsidRPr="00A12A80">
              <w:rPr>
                <w:b/>
                <w:sz w:val="20"/>
                <w:szCs w:val="20"/>
              </w:rPr>
              <w:t>VALOR TOTAL DO ORÇAMENTO ESTIMADO (R$)</w:t>
            </w:r>
          </w:p>
        </w:tc>
        <w:tc>
          <w:tcPr>
            <w:tcW w:w="364" w:type="pct"/>
            <w:tcBorders>
              <w:top w:val="single" w:sz="4" w:space="0" w:color="auto"/>
              <w:left w:val="single" w:sz="12" w:space="0" w:color="auto"/>
              <w:right w:val="single" w:sz="18" w:space="0" w:color="auto"/>
            </w:tcBorders>
            <w:shd w:val="clear" w:color="auto" w:fill="D9D9D9" w:themeFill="background1" w:themeFillShade="D9"/>
            <w:vAlign w:val="center"/>
          </w:tcPr>
          <w:p w14:paraId="289AB1AA" w14:textId="79582C01" w:rsidR="0032413F" w:rsidRPr="00A12A80" w:rsidRDefault="00D60209" w:rsidP="00261FDB">
            <w:pPr>
              <w:jc w:val="center"/>
              <w:rPr>
                <w:b/>
                <w:bCs/>
                <w:color w:val="000000"/>
                <w:sz w:val="20"/>
                <w:szCs w:val="20"/>
              </w:rPr>
            </w:pPr>
            <w:r w:rsidRPr="00A12A80">
              <w:rPr>
                <w:b/>
                <w:bCs/>
                <w:sz w:val="20"/>
                <w:szCs w:val="20"/>
              </w:rPr>
              <w:t xml:space="preserve">R$ </w:t>
            </w:r>
          </w:p>
        </w:tc>
      </w:tr>
    </w:tbl>
    <w:p w14:paraId="6E66A8C0" w14:textId="77777777" w:rsidR="0032413F" w:rsidRDefault="0032413F" w:rsidP="001274FC">
      <w:pPr>
        <w:spacing w:after="0" w:line="360" w:lineRule="auto"/>
        <w:jc w:val="both"/>
        <w:rPr>
          <w:rFonts w:ascii="Times New Roman" w:hAnsi="Times New Roman" w:cs="Times New Roman"/>
          <w:sz w:val="16"/>
          <w:szCs w:val="16"/>
        </w:rPr>
      </w:pPr>
    </w:p>
    <w:p w14:paraId="75095C71" w14:textId="29248E8F" w:rsidR="00361D5F" w:rsidRDefault="00361D5F" w:rsidP="00361D5F">
      <w:pPr>
        <w:spacing w:after="0" w:line="360" w:lineRule="auto"/>
        <w:jc w:val="both"/>
        <w:rPr>
          <w:rFonts w:ascii="Times New Roman" w:hAnsi="Times New Roman" w:cs="Times New Roman"/>
          <w:sz w:val="24"/>
          <w:szCs w:val="24"/>
        </w:rPr>
      </w:pPr>
    </w:p>
    <w:sectPr w:rsidR="00361D5F" w:rsidSect="00470E79">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68AC4" w14:textId="77777777" w:rsidR="00DA16AB" w:rsidRDefault="00DA16AB" w:rsidP="001E54C0">
      <w:pPr>
        <w:spacing w:after="0" w:line="240" w:lineRule="auto"/>
      </w:pPr>
      <w:r>
        <w:separator/>
      </w:r>
    </w:p>
  </w:endnote>
  <w:endnote w:type="continuationSeparator" w:id="0">
    <w:p w14:paraId="58463AEA" w14:textId="77777777" w:rsidR="00DA16AB" w:rsidRDefault="00DA16AB" w:rsidP="001E5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 w:name="SimSun, 宋体">
    <w:charset w:val="00"/>
    <w:family w:val="auto"/>
    <w:pitch w:val="variable"/>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w:charset w:val="00"/>
    <w:family w:val="auto"/>
    <w:pitch w:val="variable"/>
  </w:font>
  <w:font w:name="Mangal, 'Cambria Math'">
    <w:charset w:val="00"/>
    <w:family w:val="roman"/>
    <w:pitch w:val="variable"/>
  </w:font>
  <w:font w:name="Times,">
    <w:altName w:val="Times New Roman"/>
    <w:charset w:val="00"/>
    <w:family w:val="roman"/>
    <w:pitch w:val="variable"/>
  </w:font>
  <w:font w:name="Franklin Gothic Demi Cond">
    <w:panose1 w:val="020B0706030402020204"/>
    <w:charset w:val="00"/>
    <w:family w:val="swiss"/>
    <w:pitch w:val="variable"/>
    <w:sig w:usb0="00000287" w:usb1="00000000" w:usb2="00000000" w:usb3="00000000" w:csb0="0000009F" w:csb1="00000000"/>
  </w:font>
  <w:font w:name="Mariage">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B378C" w14:textId="77777777" w:rsidR="00B008E9" w:rsidRDefault="00B008E9" w:rsidP="001E54C0">
    <w:pPr>
      <w:pStyle w:val="Rodap"/>
      <w:jc w:val="center"/>
      <w:rPr>
        <w:rFonts w:ascii="Times New Roman" w:hAnsi="Times New Roman" w:cs="Times New Roman"/>
        <w:bCs/>
        <w:sz w:val="24"/>
        <w:szCs w:val="24"/>
      </w:rPr>
    </w:pPr>
  </w:p>
  <w:p w14:paraId="2F0EC835" w14:textId="77777777" w:rsidR="00B008E9" w:rsidRDefault="00B008E9" w:rsidP="001E54C0">
    <w:pPr>
      <w:pStyle w:val="Rodap"/>
      <w:jc w:val="center"/>
      <w:rPr>
        <w:rFonts w:ascii="Times New Roman" w:hAnsi="Times New Roman" w:cs="Times New Roman"/>
        <w:bCs/>
        <w:sz w:val="24"/>
        <w:szCs w:val="24"/>
      </w:rPr>
    </w:pPr>
    <w:r w:rsidRPr="001E54C0">
      <w:rPr>
        <w:rFonts w:ascii="Times New Roman" w:hAnsi="Times New Roman" w:cs="Times New Roman"/>
        <w:bCs/>
        <w:sz w:val="24"/>
        <w:szCs w:val="24"/>
      </w:rPr>
      <w:t>Rua Encantado, 66 - São João do Oeste – SC - CEP 89897.000</w:t>
    </w:r>
    <w:r>
      <w:rPr>
        <w:rFonts w:ascii="Times New Roman" w:hAnsi="Times New Roman" w:cs="Times New Roman"/>
        <w:bCs/>
        <w:sz w:val="24"/>
        <w:szCs w:val="24"/>
      </w:rPr>
      <w:t xml:space="preserve"> - </w:t>
    </w:r>
    <w:proofErr w:type="spellStart"/>
    <w:r w:rsidRPr="001E54C0">
      <w:rPr>
        <w:rFonts w:ascii="Times New Roman" w:hAnsi="Times New Roman" w:cs="Times New Roman"/>
        <w:bCs/>
        <w:sz w:val="24"/>
        <w:szCs w:val="24"/>
      </w:rPr>
      <w:t>Tel</w:t>
    </w:r>
    <w:proofErr w:type="spellEnd"/>
    <w:r w:rsidRPr="001E54C0">
      <w:rPr>
        <w:rFonts w:ascii="Times New Roman" w:hAnsi="Times New Roman" w:cs="Times New Roman"/>
        <w:bCs/>
        <w:sz w:val="24"/>
        <w:szCs w:val="24"/>
      </w:rPr>
      <w:t xml:space="preserve">/fax: </w:t>
    </w:r>
  </w:p>
  <w:p w14:paraId="652364A1" w14:textId="77777777" w:rsidR="00B008E9" w:rsidRPr="001E54C0" w:rsidRDefault="00B008E9" w:rsidP="001E54C0">
    <w:pPr>
      <w:pStyle w:val="Rodap"/>
      <w:jc w:val="center"/>
      <w:rPr>
        <w:rFonts w:ascii="Times New Roman" w:hAnsi="Times New Roman" w:cs="Times New Roman"/>
        <w:bCs/>
        <w:sz w:val="24"/>
        <w:szCs w:val="24"/>
      </w:rPr>
    </w:pPr>
    <w:r w:rsidRPr="001E54C0">
      <w:rPr>
        <w:rFonts w:ascii="Times New Roman" w:hAnsi="Times New Roman" w:cs="Times New Roman"/>
        <w:bCs/>
        <w:sz w:val="24"/>
        <w:szCs w:val="24"/>
      </w:rPr>
      <w:t xml:space="preserve">(49) </w:t>
    </w:r>
    <w:r>
      <w:rPr>
        <w:rFonts w:ascii="Times New Roman" w:hAnsi="Times New Roman" w:cs="Times New Roman"/>
        <w:bCs/>
        <w:sz w:val="24"/>
        <w:szCs w:val="24"/>
      </w:rPr>
      <w:t>3</w:t>
    </w:r>
    <w:r w:rsidRPr="001E54C0">
      <w:rPr>
        <w:rFonts w:ascii="Times New Roman" w:hAnsi="Times New Roman" w:cs="Times New Roman"/>
        <w:bCs/>
        <w:sz w:val="24"/>
        <w:szCs w:val="24"/>
      </w:rPr>
      <w:t>195.2000 - e-mail:compras@saojoao.sc.gov.br</w:t>
    </w:r>
  </w:p>
  <w:p w14:paraId="19D86A5A" w14:textId="77777777" w:rsidR="00B008E9" w:rsidRDefault="00B008E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1F1B5" w14:textId="77777777" w:rsidR="00DA16AB" w:rsidRDefault="00DA16AB" w:rsidP="001E54C0">
      <w:pPr>
        <w:spacing w:after="0" w:line="240" w:lineRule="auto"/>
      </w:pPr>
      <w:r>
        <w:separator/>
      </w:r>
    </w:p>
  </w:footnote>
  <w:footnote w:type="continuationSeparator" w:id="0">
    <w:p w14:paraId="602B7DD6" w14:textId="77777777" w:rsidR="00DA16AB" w:rsidRDefault="00DA16AB" w:rsidP="001E54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3DAD5" w14:textId="77777777" w:rsidR="00B008E9" w:rsidRPr="001E54C0" w:rsidRDefault="00B008E9" w:rsidP="001E54C0">
    <w:pPr>
      <w:spacing w:after="0" w:line="240" w:lineRule="auto"/>
      <w:rPr>
        <w:rFonts w:eastAsia="Calibri" w:cs="Times New Roman"/>
        <w:sz w:val="32"/>
        <w:szCs w:val="32"/>
      </w:rPr>
    </w:pPr>
    <w:r w:rsidRPr="001E54C0">
      <w:rPr>
        <w:noProof/>
        <w:sz w:val="32"/>
        <w:szCs w:val="32"/>
        <w:lang w:eastAsia="pt-BR"/>
      </w:rPr>
      <w:drawing>
        <wp:anchor distT="0" distB="0" distL="114300" distR="114300" simplePos="0" relativeHeight="251659264" behindDoc="0" locked="0" layoutInCell="1" allowOverlap="1" wp14:anchorId="25518F14" wp14:editId="5A26BD0B">
          <wp:simplePos x="0" y="0"/>
          <wp:positionH relativeFrom="column">
            <wp:posOffset>-145415</wp:posOffset>
          </wp:positionH>
          <wp:positionV relativeFrom="paragraph">
            <wp:posOffset>4445</wp:posOffset>
          </wp:positionV>
          <wp:extent cx="1112520" cy="1095375"/>
          <wp:effectExtent l="0" t="0" r="0" b="9525"/>
          <wp:wrapSquare wrapText="bothSides"/>
          <wp:docPr id="1" name="Imagem 1" descr="brasão 2010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2010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52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54C0">
      <w:rPr>
        <w:rFonts w:eastAsia="Calibri" w:cs="Times New Roman"/>
        <w:sz w:val="32"/>
        <w:szCs w:val="32"/>
      </w:rPr>
      <w:t>Estado de Santa Catarina</w:t>
    </w:r>
  </w:p>
  <w:p w14:paraId="589F0035" w14:textId="77777777" w:rsidR="00B008E9" w:rsidRPr="00990EC0" w:rsidRDefault="00B008E9" w:rsidP="001E54C0">
    <w:pPr>
      <w:spacing w:after="0" w:line="240" w:lineRule="auto"/>
      <w:rPr>
        <w:rFonts w:ascii="Franklin Gothic Demi Cond" w:eastAsia="Calibri" w:hAnsi="Franklin Gothic Demi Cond" w:cs="Times New Roman"/>
        <w:sz w:val="28"/>
        <w:szCs w:val="28"/>
      </w:rPr>
    </w:pPr>
    <w:r w:rsidRPr="00990EC0">
      <w:rPr>
        <w:rFonts w:ascii="Franklin Gothic Demi Cond" w:eastAsia="Calibri" w:hAnsi="Franklin Gothic Demi Cond" w:cs="Times New Roman"/>
        <w:sz w:val="28"/>
        <w:szCs w:val="28"/>
      </w:rPr>
      <w:t>PREFEITURA MUNICIPAL DE SÃO JOÃO DO OESTE</w:t>
    </w:r>
  </w:p>
  <w:p w14:paraId="66D7E17F" w14:textId="77777777" w:rsidR="00B008E9" w:rsidRPr="001E54C0" w:rsidRDefault="00B008E9" w:rsidP="001E54C0">
    <w:pPr>
      <w:spacing w:after="0" w:line="240" w:lineRule="auto"/>
      <w:rPr>
        <w:rFonts w:ascii="Calibri" w:eastAsia="Calibri" w:hAnsi="Calibri" w:cs="Times New Roman"/>
        <w:i/>
        <w:sz w:val="32"/>
        <w:szCs w:val="32"/>
      </w:rPr>
    </w:pPr>
    <w:r w:rsidRPr="001E54C0">
      <w:rPr>
        <w:rFonts w:ascii="Calibri" w:eastAsia="Calibri" w:hAnsi="Calibri" w:cs="Times New Roman"/>
        <w:i/>
        <w:sz w:val="32"/>
        <w:szCs w:val="32"/>
      </w:rPr>
      <w:t>Município tricampeão nacional em alfabetização</w:t>
    </w:r>
  </w:p>
  <w:p w14:paraId="02F2A2BA" w14:textId="77777777" w:rsidR="00B008E9" w:rsidRDefault="00B008E9" w:rsidP="001E54C0">
    <w:pPr>
      <w:spacing w:after="0" w:line="240" w:lineRule="auto"/>
      <w:rPr>
        <w:rFonts w:ascii="Mariage" w:eastAsia="Calibri" w:hAnsi="Mariage" w:cs="Times New Roman"/>
        <w:i/>
        <w:sz w:val="32"/>
        <w:szCs w:val="32"/>
      </w:rPr>
    </w:pPr>
    <w:r w:rsidRPr="001E54C0">
      <w:rPr>
        <w:rFonts w:ascii="Mariage" w:eastAsia="Calibri" w:hAnsi="Mariage" w:cs="Times New Roman"/>
        <w:i/>
        <w:sz w:val="32"/>
        <w:szCs w:val="32"/>
      </w:rPr>
      <w:t>Capital Catarinense da língua alemã</w:t>
    </w:r>
  </w:p>
  <w:p w14:paraId="31596807" w14:textId="77777777" w:rsidR="00B008E9" w:rsidRPr="001E54C0" w:rsidRDefault="00B008E9" w:rsidP="001E54C0">
    <w:pPr>
      <w:spacing w:after="0" w:line="240" w:lineRule="auto"/>
      <w:rPr>
        <w:rFonts w:ascii="Mariage" w:eastAsia="Calibri" w:hAnsi="Mariage" w:cs="Times New Roman"/>
        <w:i/>
        <w:sz w:val="32"/>
        <w:szCs w:val="32"/>
      </w:rPr>
    </w:pPr>
  </w:p>
  <w:p w14:paraId="4DF89FB3" w14:textId="77777777" w:rsidR="00B008E9" w:rsidRPr="001E54C0" w:rsidRDefault="00B008E9" w:rsidP="001E54C0">
    <w:pPr>
      <w:pStyle w:val="Cabealho"/>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83857"/>
    <w:multiLevelType w:val="multilevel"/>
    <w:tmpl w:val="DB1ECF0E"/>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b/>
        <w:i w:val="0"/>
        <w:sz w:val="24"/>
        <w:szCs w:val="24"/>
      </w:rPr>
    </w:lvl>
    <w:lvl w:ilvl="2">
      <w:start w:val="1"/>
      <w:numFmt w:val="decimal"/>
      <w:lvlText w:val="%3."/>
      <w:lvlJc w:val="left"/>
      <w:pPr>
        <w:ind w:left="504" w:hanging="504"/>
      </w:pPr>
      <w:rPr>
        <w:rFonts w:ascii="Times New Roman" w:eastAsia="Times New Roman" w:hAnsi="Times New Roman" w:cs="Times New Roman"/>
        <w:b w:val="0"/>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12853974"/>
    <w:multiLevelType w:val="hybridMultilevel"/>
    <w:tmpl w:val="210C5294"/>
    <w:lvl w:ilvl="0" w:tplc="F3D840D6">
      <w:start w:val="1"/>
      <w:numFmt w:val="lowerLetter"/>
      <w:lvlText w:val="%1)"/>
      <w:lvlJc w:val="left"/>
      <w:pPr>
        <w:ind w:left="927"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3B07D8D"/>
    <w:multiLevelType w:val="multilevel"/>
    <w:tmpl w:val="BC9C35DA"/>
    <w:lvl w:ilvl="0">
      <w:start w:val="3"/>
      <w:numFmt w:val="decimal"/>
      <w:lvlText w:val="%1"/>
      <w:lvlJc w:val="left"/>
      <w:pPr>
        <w:ind w:left="360" w:hanging="360"/>
      </w:pPr>
    </w:lvl>
    <w:lvl w:ilvl="1">
      <w:start w:val="1"/>
      <w:numFmt w:val="decimal"/>
      <w:lvlText w:val="%1.%2"/>
      <w:lvlJc w:val="left"/>
      <w:pPr>
        <w:ind w:left="360" w:hanging="360"/>
      </w:pPr>
      <w:rPr>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618413A"/>
    <w:multiLevelType w:val="hybridMultilevel"/>
    <w:tmpl w:val="E0DE64C8"/>
    <w:lvl w:ilvl="0" w:tplc="EED2705C">
      <w:start w:val="1"/>
      <w:numFmt w:val="lowerLetter"/>
      <w:lvlText w:val="%1)"/>
      <w:lvlJc w:val="left"/>
      <w:pPr>
        <w:ind w:left="270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342E7793"/>
    <w:multiLevelType w:val="hybridMultilevel"/>
    <w:tmpl w:val="030C5BF4"/>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70E5A42"/>
    <w:multiLevelType w:val="hybridMultilevel"/>
    <w:tmpl w:val="A8B843D4"/>
    <w:lvl w:ilvl="0" w:tplc="41547F72">
      <w:start w:val="1"/>
      <w:numFmt w:val="lowerLetter"/>
      <w:lvlText w:val="%1)"/>
      <w:lvlJc w:val="left"/>
      <w:pPr>
        <w:ind w:left="3069" w:hanging="375"/>
      </w:pPr>
      <w:rPr>
        <w:rFonts w:hint="default"/>
      </w:rPr>
    </w:lvl>
    <w:lvl w:ilvl="1" w:tplc="04160019" w:tentative="1">
      <w:start w:val="1"/>
      <w:numFmt w:val="lowerLetter"/>
      <w:lvlText w:val="%2."/>
      <w:lvlJc w:val="left"/>
      <w:pPr>
        <w:ind w:left="3774" w:hanging="360"/>
      </w:pPr>
    </w:lvl>
    <w:lvl w:ilvl="2" w:tplc="0416001B" w:tentative="1">
      <w:start w:val="1"/>
      <w:numFmt w:val="lowerRoman"/>
      <w:lvlText w:val="%3."/>
      <w:lvlJc w:val="right"/>
      <w:pPr>
        <w:ind w:left="4494" w:hanging="180"/>
      </w:pPr>
    </w:lvl>
    <w:lvl w:ilvl="3" w:tplc="0416000F" w:tentative="1">
      <w:start w:val="1"/>
      <w:numFmt w:val="decimal"/>
      <w:lvlText w:val="%4."/>
      <w:lvlJc w:val="left"/>
      <w:pPr>
        <w:ind w:left="5214" w:hanging="360"/>
      </w:pPr>
    </w:lvl>
    <w:lvl w:ilvl="4" w:tplc="04160019" w:tentative="1">
      <w:start w:val="1"/>
      <w:numFmt w:val="lowerLetter"/>
      <w:lvlText w:val="%5."/>
      <w:lvlJc w:val="left"/>
      <w:pPr>
        <w:ind w:left="5934" w:hanging="360"/>
      </w:pPr>
    </w:lvl>
    <w:lvl w:ilvl="5" w:tplc="0416001B" w:tentative="1">
      <w:start w:val="1"/>
      <w:numFmt w:val="lowerRoman"/>
      <w:lvlText w:val="%6."/>
      <w:lvlJc w:val="right"/>
      <w:pPr>
        <w:ind w:left="6654" w:hanging="180"/>
      </w:pPr>
    </w:lvl>
    <w:lvl w:ilvl="6" w:tplc="0416000F" w:tentative="1">
      <w:start w:val="1"/>
      <w:numFmt w:val="decimal"/>
      <w:lvlText w:val="%7."/>
      <w:lvlJc w:val="left"/>
      <w:pPr>
        <w:ind w:left="7374" w:hanging="360"/>
      </w:pPr>
    </w:lvl>
    <w:lvl w:ilvl="7" w:tplc="04160019" w:tentative="1">
      <w:start w:val="1"/>
      <w:numFmt w:val="lowerLetter"/>
      <w:lvlText w:val="%8."/>
      <w:lvlJc w:val="left"/>
      <w:pPr>
        <w:ind w:left="8094" w:hanging="360"/>
      </w:pPr>
    </w:lvl>
    <w:lvl w:ilvl="8" w:tplc="0416001B" w:tentative="1">
      <w:start w:val="1"/>
      <w:numFmt w:val="lowerRoman"/>
      <w:lvlText w:val="%9."/>
      <w:lvlJc w:val="right"/>
      <w:pPr>
        <w:ind w:left="8814" w:hanging="180"/>
      </w:pPr>
    </w:lvl>
  </w:abstractNum>
  <w:abstractNum w:abstractNumId="6" w15:restartNumberingAfterBreak="0">
    <w:nsid w:val="38BD5ABB"/>
    <w:multiLevelType w:val="multilevel"/>
    <w:tmpl w:val="44D29A28"/>
    <w:lvl w:ilvl="0">
      <w:start w:val="2"/>
      <w:numFmt w:val="decimal"/>
      <w:lvlText w:val="%1"/>
      <w:lvlJc w:val="left"/>
      <w:pPr>
        <w:ind w:left="480" w:hanging="480"/>
      </w:pPr>
    </w:lvl>
    <w:lvl w:ilvl="1">
      <w:start w:val="2"/>
      <w:numFmt w:val="decimal"/>
      <w:lvlText w:val="%1.%2"/>
      <w:lvlJc w:val="left"/>
      <w:pPr>
        <w:ind w:left="480" w:hanging="480"/>
      </w:pPr>
      <w:rPr>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B3D5455"/>
    <w:multiLevelType w:val="hybridMultilevel"/>
    <w:tmpl w:val="210C5294"/>
    <w:lvl w:ilvl="0" w:tplc="F3D840D6">
      <w:start w:val="1"/>
      <w:numFmt w:val="lowerLetter"/>
      <w:lvlText w:val="%1)"/>
      <w:lvlJc w:val="left"/>
      <w:pPr>
        <w:ind w:left="927"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4957502C"/>
    <w:multiLevelType w:val="hybridMultilevel"/>
    <w:tmpl w:val="FDAEA62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4AA906A6"/>
    <w:multiLevelType w:val="hybridMultilevel"/>
    <w:tmpl w:val="7382C334"/>
    <w:lvl w:ilvl="0" w:tplc="1F601ABA">
      <w:start w:val="1"/>
      <w:numFmt w:val="lowerLetter"/>
      <w:lvlText w:val="%1)"/>
      <w:lvlJc w:val="left"/>
      <w:pPr>
        <w:ind w:left="720" w:hanging="360"/>
      </w:pPr>
      <w:rPr>
        <w:rFonts w:ascii="Times New Roman" w:eastAsia="Arial" w:hAnsi="Times New Roman" w:cs="Times New Roman"/>
        <w:b/>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5D012CFF"/>
    <w:multiLevelType w:val="hybridMultilevel"/>
    <w:tmpl w:val="99F83CD2"/>
    <w:lvl w:ilvl="0" w:tplc="ACEC86D2">
      <w:start w:val="1"/>
      <w:numFmt w:val="lowerLetter"/>
      <w:lvlText w:val="%1)"/>
      <w:lvlJc w:val="left"/>
      <w:pPr>
        <w:ind w:left="1069" w:hanging="360"/>
      </w:pPr>
      <w:rPr>
        <w:rFonts w:hint="default"/>
        <w:b w:val="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15:restartNumberingAfterBreak="0">
    <w:nsid w:val="67FF61B0"/>
    <w:multiLevelType w:val="multilevel"/>
    <w:tmpl w:val="176AC3FC"/>
    <w:lvl w:ilvl="0">
      <w:start w:val="2"/>
      <w:numFmt w:val="decimal"/>
      <w:pStyle w:val="Estilo1"/>
      <w:lvlText w:val="%1"/>
      <w:lvlJc w:val="left"/>
      <w:pPr>
        <w:ind w:left="360" w:hanging="360"/>
      </w:pPr>
      <w:rPr>
        <w:rFonts w:hint="default"/>
      </w:rPr>
    </w:lvl>
    <w:lvl w:ilvl="1">
      <w:start w:val="1"/>
      <w:numFmt w:val="decimal"/>
      <w:lvlText w:val="%1.%2"/>
      <w:lvlJc w:val="left"/>
      <w:pPr>
        <w:ind w:left="720" w:hanging="360"/>
      </w:pPr>
      <w:rPr>
        <w:rFonts w:hint="default"/>
        <w:b/>
        <w:sz w:val="24"/>
        <w:szCs w:val="24"/>
      </w:rPr>
    </w:lvl>
    <w:lvl w:ilvl="2">
      <w:start w:val="1"/>
      <w:numFmt w:val="decimal"/>
      <w:lvlText w:val="%1.%2.%3"/>
      <w:lvlJc w:val="left"/>
      <w:pPr>
        <w:ind w:left="1440" w:hanging="720"/>
      </w:pPr>
      <w:rPr>
        <w:rFonts w:hint="default"/>
        <w:b w:val="0"/>
        <w:sz w:val="24"/>
        <w:szCs w:val="24"/>
      </w:rPr>
    </w:lvl>
    <w:lvl w:ilvl="3">
      <w:start w:val="1"/>
      <w:numFmt w:val="decimal"/>
      <w:lvlText w:val="%1.%2.%3.%4"/>
      <w:lvlJc w:val="left"/>
      <w:pPr>
        <w:ind w:left="1855" w:hanging="720"/>
      </w:pPr>
      <w:rPr>
        <w:rFonts w:hint="default"/>
        <w:b w:val="0"/>
        <w:color w:val="auto"/>
      </w:rPr>
    </w:lvl>
    <w:lvl w:ilvl="4">
      <w:start w:val="1"/>
      <w:numFmt w:val="decimal"/>
      <w:lvlText w:val="%1.%2.%3.%4.%5"/>
      <w:lvlJc w:val="left"/>
      <w:pPr>
        <w:ind w:left="5759" w:hanging="1080"/>
      </w:pPr>
      <w:rPr>
        <w:rFonts w:hint="default"/>
        <w:b w:val="0"/>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6F142AF8"/>
    <w:multiLevelType w:val="hybridMultilevel"/>
    <w:tmpl w:val="554C975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15:restartNumberingAfterBreak="0">
    <w:nsid w:val="74DF61E3"/>
    <w:multiLevelType w:val="multilevel"/>
    <w:tmpl w:val="E788CA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7676F7F"/>
    <w:multiLevelType w:val="hybridMultilevel"/>
    <w:tmpl w:val="4D4E1E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79063958"/>
    <w:multiLevelType w:val="hybridMultilevel"/>
    <w:tmpl w:val="EA10E87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15:restartNumberingAfterBreak="0">
    <w:nsid w:val="7A1C5D26"/>
    <w:multiLevelType w:val="multilevel"/>
    <w:tmpl w:val="45FC4B96"/>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4"/>
  </w:num>
  <w:num w:numId="14">
    <w:abstractNumId w:val="11"/>
  </w:num>
  <w:num w:numId="15">
    <w:abstractNumId w:val="13"/>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noLicitacao" w:val="2020"/>
    <w:docVar w:name="AnoProcesso" w:val="2020"/>
    <w:docVar w:name="Bairro" w:val="Centro"/>
    <w:docVar w:name="CargoDiretorCompras" w:val="Diretor de Compras"/>
    <w:docVar w:name="CargoMembro1" w:val="EQUIPE DE APOIO"/>
    <w:docVar w:name="CargoMembro2" w:val="EQUIPE DE APOIO"/>
    <w:docVar w:name="CargoMembro3" w:val=" "/>
    <w:docVar w:name="CargoMembro4" w:val=" "/>
    <w:docVar w:name="CargoMembro5" w:val=" "/>
    <w:docVar w:name="CargoMembro6" w:val=" "/>
    <w:docVar w:name="CargoMembro7" w:val=" "/>
    <w:docVar w:name="CargoMembro8" w:val=" "/>
    <w:docVar w:name="CargoSecretario" w:val="PREFEITO MUNICIPAL"/>
    <w:docVar w:name="CargoTitular" w:val="PREFEITO MUNICIPAL"/>
    <w:docVar w:name="CEP" w:val="89897-000"/>
    <w:docVar w:name="Cidade" w:val="São João do Oeste"/>
    <w:docVar w:name="CidadeContratado" w:val="CidadeContratado"/>
    <w:docVar w:name="CNPJ" w:val="80.911.936/0001-03"/>
    <w:docVar w:name="CNPJContratado" w:val="CNPJContratado"/>
    <w:docVar w:name="CPFContratado" w:val="CPFContratado"/>
    <w:docVar w:name="CPFRespContratado" w:val="CPFRespContratado"/>
    <w:docVar w:name="CPFTitular" w:val="028.483.129-80"/>
    <w:docVar w:name="DataAbertura" w:val="29/06/2020"/>
    <w:docVar w:name="DataAdjudicacao" w:val="01 de Janeiro de 1900"/>
    <w:docVar w:name="DataAssinatura" w:val="DataAssinatura"/>
    <w:docVar w:name="DataDecreto" w:val="02/01/2017"/>
    <w:docVar w:name="DataExtensoAdjudicacao" w:val="1 de Janeiro de 1900"/>
    <w:docVar w:name="DataExtensoAssinatura" w:val="DataExtensoAssinatura"/>
    <w:docVar w:name="DataExtensoHomolog" w:val="1 de Janeiro de 1900"/>
    <w:docVar w:name="DataExtensoProcesso" w:val="3 de Junho de 2020"/>
    <w:docVar w:name="DataExtensoPublicacao" w:val="5 de Junho de 2020"/>
    <w:docVar w:name="DataFinalRecEnvelope" w:val="29/06/2020"/>
    <w:docVar w:name="DataHomologacao" w:val="01/01/1900"/>
    <w:docVar w:name="DataInicioRecEnvelope" w:val="29/06/2020"/>
    <w:docVar w:name="DataPortaria" w:val="01/01/1900"/>
    <w:docVar w:name="DataProcesso" w:val="03/06/2020"/>
    <w:docVar w:name="DataPublicacao" w:val="05 de Junho de 2020"/>
    <w:docVar w:name="DataVencimento" w:val="DataVencimento"/>
    <w:docVar w:name="DecretoNomeacao" w:val="01/2017"/>
    <w:docVar w:name="Dotacoes" w:val="2.002.3390.00 - 1 - 2/2020   -   Atividades Gabinete Prefeito 2.017.3390.00 - 1 - 43/2020   -   Preservação e Conservação Ambiental 2.023.3390.00 - 1 - 59/2020   -   Proteção Social Básica ao Idoso 2.008.3390.00 - 1 - 20/2020   -   Gerência de Administração Geral 2.015.3390.00 - 1 - 38/2020   -   Manutenção Política de Incentivos à Produção Agríc 2.031.3390.00 - 1 - 96/2020   -   Manutenção Sistemas de Abastecimento de Água 2.022.3390.00 - 1 - 55/2020   -   Proteção Social a Criança e Adolescente - CT 2.026.3390.00 - 1 - 70/2020   -   Abertura e Conservação de Estradas Vicinais 2.027.3390.00 - 1 - 79/2020   -   Manutenção Setor dos Serviços Urbanos "/>
    <w:docVar w:name="Endereco" w:val="Rua Encantado, 66"/>
    <w:docVar w:name="EnderecoContratado" w:val="EnderecoContratado"/>
    <w:docVar w:name="EnderecoEntrega" w:val=" "/>
    <w:docVar w:name="EstadoContratado" w:val="EstadoContratado"/>
    <w:docVar w:name="FAX" w:val="49"/>
    <w:docVar w:name="FonteRecurso" w:val=" "/>
    <w:docVar w:name="FormaJulgamento" w:val="MENOR PREÇO POR LOTE"/>
    <w:docVar w:name="FormaPgContrato" w:val="FormaPgContrato"/>
    <w:docVar w:name="FormaPgto" w:val="CONFORME EDITAL"/>
    <w:docVar w:name="FormaReajuste" w:val="Conforme edital"/>
    <w:docVar w:name="HoraAbertura" w:val="09:00"/>
    <w:docVar w:name="HoraFinalRecEnvelope" w:val="09:00"/>
    <w:docVar w:name="HoraInicioRecEnvelope" w:val="08:30"/>
    <w:docVar w:name="IdentifContratado" w:val="IdentifContratado"/>
    <w:docVar w:name="ItensLicitacao" w:val="_x000d__x000d_Item_x0009_    Quantidade_x0009_Unid_x0009_Nome do Material_x000d_   1_x0009_        1,000_x0009_UNI    _x0009_SEGURO TOTAL DE VEÍCULO FIAT CRONOS PREC 1.8 - ANO FABRICAÇÃO E MODELO 2018/2019, COR BRANCA - PLACA QJR 7935, CHASSI Nº 8AP359A2SKU047645, SENDO OS SEGUINTES VALORES A SEREM SEGURADOS: _x000d_FIPE 100%_x000d_DANOS MATERIAIS R$ 250.000,00_x000d_DANOS CORPORAIS R$ 150.000,00 _x000d_APP-POR MORTE E INVALIDEZ PERMANENTE R$ 30.000,00 _x000d_DANOS MORAIS R$ 30.000,00_x000d_FRANQUIA REDUZIDA (valor máximo da franquia reduzida deverá ser deaté 4% do valor da Tabela FIPE do veículo)_x000d_ASSISTENCIA 24 HORAS ILIMITADA (GUINCHO E TAXI SEM LIMITES DE KM)_x000d_COBERTURA DE VIDROS COMPLETOS (FARÓIS, LANTERNAS E RETROVISORES) _x000d_OBS: (ÚLTIMO BÔNUS CLASSE 00)_x000d__x000d_   2_x0009_        1,000_x0009_UNI    _x0009_SEGURO TOTAL DE VEÍCULO FIAT CRONOS PREC 1.8 - ANO FABRICAÇÃO E MODELO 2018/2019, COR PRATA - PLACA QJR 8685, CHASSI Nº 8AP359A2SKU048605, SENDO OS SEGUINTES VALORES A SEREM SEGURADOS: _x000d_FIPE 100%_x000d_DANOS MATERIAIS R$ 250.000,00_x000d_DANOS CORPORAIS R$ 150.000,00 _x000d_APP-POR MORTE E INVALIDEZ PERMANENTE R$ 30.000,00 _x000d_DANOS MORAIS R$ 2_x000d_30.000,00_x000d_FRANQUIA REDUZIDA (valor máximo da franquia reduzida deverá ser de até 4% do valor da Tabela FIPE do veículo)_x000d_ASSISTENCIA 24 HORAS ILIMITADA (GUINCHO E TAXI SEM LIMITES DE KM)_x000d_COBERTURA DE VIDROS COMPLETOS (FARÓIS, LANTERNAS E RETROVISORES) _x000d_OBS: (ÚLTIMO BÔNUS CLASSE 00)_x000d__x000d_   3_x0009_        1,000_x0009_UNI    _x0009_SEGURO TOTAL DE VEÍCULO FIAT CRONOS PREC 1.8 - ANO FABRICAÇÃO E MODELO 2018/2019, COR PRATA - PLACA QJR 8115, CHASSI Nº 8AP359A2SKU048600, SENDO OS SEGUINTES VALORES A SEREM SEGURADOS: _x000d_FIPE 100%_x000d_DANOS MATERIAIS R$ 250.000,00_x000d_DANOS CORPORAIS R$ 150.000,00 _x000d_APP-POR MORTE E INVALIDEZ PERMANENTE R$ 30.000,00 _x000d_DANOS MORAIS R$ 30.000,00_x000d_FRANQUIA REDUZIDA (valor máximo da franquia reduzida deverá ser de até 4% do valor da Tabela FIPE do veículo)_x000d_ASSISTENCIA 24 HORAS ILIMITADA (GUINCHO E TAXI SEM LIMITES DE KM)_x000d_COBERTURA DE VIDROS COMPLETOS (FARÓIS, LANTERNAS E RETROVISORES) _x000d_OBS: (ÚLTIMO BÔNUS CLASSE 00)_x000d__x000d_   4_x0009_        1,000_x0009_UNI    _x0009_SEGURO TOTAL DE VEÍCULO CITROEN AIRCROSS STARTMT - ANO FABRICAÇÃO E MODELO 2018/2019, COR BRANCO - PLACA QTK0944, CHASSI Nº 935SUNFN1KB520463, SENDO OS SEGUINTES VALORES A SEREM SEGURADOS: _x000d_FIPE 100%_x000d_DANOS MATERIAIS R$ 250.000,00_x000d_DANOS CORPORAIS R$ 150.000,00 _x000d_APP-POR MORTE E INVALIDEZ PERMANENTE R$ 30.000,00 _x000d_DANOS MORAIS R$ 30.000,00_x000d_FRANQUIA REDUZIDA (valor máximo da franquia reduzida deverá ser de até 4% do valor da Tabela FIPE do veículo)_x000d_ASSISTENCIA 24 HORAS ILIMITADA (GUINCHO E TAXI SEM LIMITES DE KM)_x000d_COBERTURA DE VIDROS COMPLETOS (FARÓIS, LANTERNAS E RETROVISORES) _x000d_OBS: (ÚLTIMO BÔNUS CLASSE 00)_x000d__x000d_   5_x0009_        1,000_x0009_UNI    _x0009_EGURO TOTAL DE VEÍCULO CHEVROLET/MONTANA LS2 - ANO FABRICAÇÃO E MODELO 2019/2020, COR BRANCO - PLACA QJZ7539, CHASSI Nº 9BGCA8030LB127546, SENDO OS SEGUINTES VALORES A SEREM SEGURADOS: _x000d_FIPE 100%_x000d_DANOS MATERIAIS R$ 250.000,00_x000d_DANOS CORPORAIS R$ 150.000,00 _x000d_APP-POR MORTE E INVALIDEZ PERMANENTE R$ 30.000,00 _x000d_DANOS MORAIS R$ 30.000,00_x000d_FRANQUIA REDUZIDA (valor máximo da franquia reduzida deverá ser de até 4% do valor da Tabela FIPE do veículo)_x000d_ASSISTENCIA 24 HORAS ILIMITADA (GUINCHO E TAXI SEM LIMITES DE KM)_x000d_COBERTURA DE VIDROS COMPLETOS (FARÓIS, LANTERNAS E RETROVISORES) _x000d_OBS: (ÚLTIMO BÔNUS CLASSE 00)_x000d__x000d_   6_x0009_        1,000_x0009_UNI    _x0009_SEGURO TOTAL DE VEÍCULO CHEVROLET/MONTANA LS2 - ANO FABRICAÇÃO E MODELO 2019/2020, COR BRANCO - PLACA QJZ7519, CHASSI Nº 9BGCA8030LB128793, SENDO OS SEGUINTES VALORES A SEREM SEGURADOS: _x000d_FIPE 100%_x000d_DANOS MATERIAIS R$ 250.000,00_x000d_DANOS CORPORAIS R$ 150.000,00 _x000d_APP-POR MORTE E INVALIDEZ PERMANENTE R$ 30.000,00 _x000d_DANOS MORAIS R$ 30.000,00_x000d_FRANQUIA REDUZIDA (valor máximo da franquia reduzida deverá ser de até 4% do valor da Tabela FIPE do veículo)_x000d_ASSISTENCIA 24 HORAS ILIMITADA (GUINCHO E TAXI SEM LIMITES DE KM)_x000d_COBERTURA DE VIDROS COMPLETOS (FARÓIS, LANTERNAS E RETROVISORES) _x000d_OBS: (ÚLTIMO BÔNUS CLASSE 00)_x000d__x000d_   7_x0009_        1,000_x0009_UNI    _x0009_SEGURO TOTAL DE VEÍCULO FIAT FIORINO HD WK E - ANO FABRICAÇÃO E MODELO 2019/2020, COR BRANCO - PLACA RDS0C41, CHASSI Nº 9BD2651JHL9138880, SENDO OS SEGUINTES VALORES A SEREM SEGURADOS: _x000d_FIPE 100%_x000d_DANOS MATERIAIS R$ 250.000,00_x000d_DANOS CORPORAIS R$ 150.000,00 _x000d_APP-POR MORTE E INVALIDEZ PERMANENTE R$ 30.000,00 _x000d_DANOS MORAIS R$ 30.000,00_x000d_FRANQUIA REDUZIDA (valor máximo da franquia reduzida deverá ser de até 4% do valor da Tabela FIPE do veículo)_x000d_ASSISTENCIA 24 HORAS ILIMITADA (GUINCHO E TAXI SEM LIMITES DE KM)_x000d_COBERTURA DE VIDROS COMPLETOS (FARÓIS, LANTERNAS E RETROVISORES) _x000d_OBS: (ÚLTIMO BÔNUS CLASSE 00)_x000d__x000d_   8_x0009_        1,000_x0009_UNI    _x0009_SEGURO TOTAL DE VEÍCULO IVECO/DAILY CC1 TCA AMB CAMINHÃO/AMBULANCIA DIESEL, ANO DE FABRICAÇÃO 2017 E MODELO 2018, PLCA QJA 8871, CHASSI Nº 93ZK35B01J8479179, SENDO OS SEGUINTES VALORES A SEREM SEGURADOS:_x000d_ FIPE 100%_x000d_DANOS MATERIAIS R$ 250.000,00_x000d_DANOS CORPORAIS R$ 150.000,00 _x000d_APP-POR MORTE E INVALIDEZ PERMANENTE R$ 30.000,00 _x000d_DANOS MORAIS R$ 30.000,00_x000d_FRANQUIA REDUZIDA (valor máximo da franquia reduzida deverá ser de até 4% do valor da Tabela FIPE do veículo)_x000d_ASSISTENCIA 24 HORAS ILIMITADA (GUINCHO E TAXI SEM LIMITE DE KM)_x000d_COBERTURA DE VIDROS COMPLETOS (FARÓIS, LANTERNAS E RETROVISORES) _x000d_OBS: (ÚLTIMO BÔNUS CLASSE 01) _x000d__x000d_   9_x0009_        1,000_x0009_UNI    _x0009_SEGURO TOTAL DE CAMINHÃO PRANCHA, FORD CARGO 16X22, DIESEL, COR BRANCA, CHASSI Nº. 9BFYTNFT31BB07972, ANO DE FABRICAÇÃO E MODELO 2001/2001, DIREÇÃO HIDRÁULICA, LICENÇA - MBH 3784, SENDO OS SEGUINTES VALORES A SEREM SEGURADOS: _x000d_ FIPE 100%_x000d_DANOS MATERIAIS R$ 250.000,00_x000d_DANOS CORPORAIS R$ 150.000,00 _x000d_APP-POR MORTE E INVALIDEZ PERMANENTE R$ 30.000,00 _x000d_DANOS MORAIS R$ 30.000,00_x000d_FRANQUIA REDUZIDA (valor máximo da franquia reduzida deverá ser de até 4% do valor da Tabela FIPE do veículo)_x000d_ASSISTENCIA 24 HORAS ILIMITADA (GUINCHO E TAXI SEM LIMITE DE KM)_x000d_COBERTURA DE VIDROS COMPLETOS (FARÓIS, LANTERNAS E RETROVISORES) _x000d_OBS: (ÚLTIMO BÔNUS CLASSE 08) _x000d__x000d_  10_x0009_        1,000_x0009_UNI    _x0009_SEGURO TOTAL DE CAMINHÃO CAÇAMBA BASCULANTE VOLVO VM 260, 06X4R, DIESEL, COR BRANCA, CHASSI Nº. 93KK0E0DX9E117958, ANO DE FABRICAÇÃO E MODELO 2009/2009, DIREÇÃO HIDRÁULICA, LICENÇA - MHC0J94, SENDO OS SEGUINTES VALORES A SEREM SEGURADOS: _x000d_ FIPE 100%_x000d_DANOS MATERIAIS R$ 250.000,00_x000d_DANOS CORPORAIS R$ 150.000,00 _x000d_APP-POR MORTE E INVALIDEZ PERMANENTE R$ 30.000,00 _x000d_DANOS MORAIS R$ 30.000,00_x000d_FRANQUIA REDUZIDA (valor máximo da franquia reduzida deverá ser de até 4% do valor da Tabela FIPE do veículo)_x000d_ASSISTENCIA 24 HORAS ILIMITADA (GUINCHO E TAXI SEM LIMITE DE KM)_x000d_COBERTURA DE VIDROS COMPLETOS (FARÓIS, LANTERNAS E RETROVISORES) _x000d_OBS: (ÚLTIMO BÔNUS CLASSE 06) _x000d__x000d_  11_x0009_        1,000_x0009_UNI    _x0009_SEGURO TOTAL DE CAMINHÃO CAÇAMBA BASCULANTE VOLVO VM 310, 06X4R, DIESEL, COR BRANCA, CHASSI Nº. 93KK0F0D5BE126515, ANO DE FABRICAÇÃO E MODELO 2011/2011, DIREÇÃO HIDRÁULICA, LICENÇA - MIX 7F03, SENDO OS SEGUINTES VALORES A SEREM SEGURADOS: _x000d_ FIPE 100%_x000d_DANOS MATERIAIS R$ 250.000,00_x000d_DANOS CORPORAIS R$ 150.000,00 _x000d_APP-POR MORTE E INVALIDEZ PERMANENTE R$ 30.000,00 _x000d_DANOS MORAIS R$ 30.000,00_x000d_FRANQUIA REDUZIDA (valor máximo da franquia reduzida deverá ser de até 4% do valor da Tabela FIPE do veículo)_x000d_ASSISTENCIA 24 HORAS ILIMITADA (GUINCHO E TAXI SEM LIMITE DE KM)_x000d_COBERTURA DE VIDROS COMPLETOS (FARÓIS, LANTERNAS E RETROVISORES) _x000d_OBS: (ÚLTIMO BÔNUS CLASSE 05) _x000d__x000d_  12_x0009_        1,000_x0009_UNI    _x0009_SEGURO TOTAL DE VEÍCULO GM CELTA SPIRIT 4 PORTAS, CHASSI 9BGRX48X05G184060, ANO FABRICAÇÃO 2005 - MODELO 2005, PLACA MEQ 7161, GASOLINA, SENDO OS SEGUINTES VALORES A SEREM SEGURADOS:_x000d_FIPE 100%_x000d_DANOS MATERIAIS R$ 250.000,00_x000d_DANOS CORPORAIS R$ 150.000,00 _x000d_APP-POR MORTE E INVALIDEZ PERMANENTE R$ 30.000,00 _x000d_DANOS MORAIS R$ 30.000,00_x000d_FRANQUIA REDUZIDA (valor máximo da franquia reduzida deverá ser de até 4% do valor da Tabela FIPE do veículo)_x000d_ASSISTENCIA 24 HORAS ILIMITADA (GUINCHO E TAXI SEM LIMITE DE KM)_x000d_COBERTURA DE VIDROS COMPLETOS (FARÓIS, LANTERNAS E RETROVISORES) _x000d_VEÍCULO COM CAPACIDADE PARA 05 PASSAGEIROS. OBS: _x000d_(ÚLTIMO BÔNUS CLASSE 10)_x000d__x000d_  13_x0009_        1,000_x0009_UNI    _x0009_SEGURO TOTAL DE VEÍCULO TOYOTA COROLLA XEI 2.0 FLEX - ANO FABRICAÇÃO E MODELO 2017/2017, COR BRANCA - PLACA QIL 3062, CHASSI Nº 9BRBDWHE2H0345602, SENDO OS SEGUINTES VALORES A SEREM SEGURADOS: _x000d_FIPE 100%_x000d_DANOS MATERIAIS R$ 250.000,00_x000d_DANOS CORPORAIS R$ 150.000,00 _x000d_APP-POR MORTE E INVALIDEZ PERMANENTE R$ 30.000,00 _x000d_DANOS MORAIS R$ 30.000,00_x000d_FRANQUIA REDUZIDA (valor máximo da franquia reduzida deverá ser de até 4% do valor da Tabela FIPE do veículo)_x000d_ASSISTENCIA 24 HORAS ILIMITADA (GUINCHO E TAXI SEM LIMITE DE KM)_x000d_COBERTURA DE VIDROS COMPLETOS (FARÓIS, LANTERNAS E RETROVISORES) _x000d_OBS: (ÚLTIMO BÔNUS CLASSE 01) _x000d__x000d_  14_x0009_        1,000_x0009_UNI    _x0009_SEGURO TOTAL DE VEÍCULO FORD COURIER RONTAN, CHASSI Nº 9BFNSZPPA3B943166, ANO FABRICAÇÃO 2002 E MODELO 2003, PLACA MFZ 9380, GASOLINA, SENDO OS SEGUINTES VALORES A SEREM SEGURADOS: _x000d_FIPE 100%_x000d_DANOS MATERIAIS R$ 250.000,00_x000d_DANOS CORPORAIS R$ 150.000,00 _x000d_APP-POR MORTE E INVALIDEZ PERMANENTE R$ 30.000,00 _x000d_DANOS MORAIS R$ 30.000,00_x000d_FRANQUIA REDUZIDA (valor máximo da franquia reduzida deverá ser de até 4% do valor da Tabela FIPE do veículo)_x000d_ASSISTENCIA 24 HORAS ILIMITADA (GUINCHO E TAXI SEM LIMITE DE KM)_x000d_COBERTURA DE VIDROS COMPLETOS (FARÓIS, LANTERNAS E RETROVISORES) _x000d_OBS: (ÚLTIMO BÔNUS CLASSE 10) _x000d__x000d_  15_x0009_        1,000_x0009_UNI    _x0009_SEGURO TOTAL DE VEÍCULO FIAT DUCATO 2.8, DIESEL, CHASSI Nº. 93W245H3372008812, ANO DE FABRICAÇÃO 2006 E MODELO 2007, LICENÇA - MBD 2016, SENDO OS SEGUINTES VALORES A SEREM SEGURADOS: _x000d_FIPE 100%_x000d_DANOS MATERIAIS R$ 250.000,00_x000d_DANOS CORPORAIS R$ 150.000,00 _x000d_APP-POR MORTE E INVALIDEZ PERMANENTE R$ 30.000,00 _x000d_DANOS MORAIS R$ 30.000,00_x000d_FRANQUIA REDUZIDA (valor máximo da franquia reduzida deverá ser de até 4% do valor da Tabela FIPE do veículo)_x000d_ASSISTENCIA 24 HORAS ILIMITADA (GUINCHO E TAXI SEM LIMITE DE KM)_x000d_COBERTURA DE VIDROS COMPLETOS (FARÓIS, LANTERNAS E RETROVISORES) _x000d_OBS: (ÚLTIMO BÔNUS CLASSE 08) _x000d__x000d_  16_x0009_        1,000_x0009_UNI    _x0009_SEGURO TOTAL DE VEÍCULO FIAT DUCATO MINIBUS T ALTO 2.3 JET, DIESEL, CHASSI Nº. 93W245H34E2132438, ANO DE FABRICAÇÃO 2014 E MODELO 2014, PLACA MDB 8503, SENDO OS SEGUINTES VALORES A SEREM SEGURADOS: _x000d_FIPE 100%_x000d_DANOS MATERIAIS R$ 250.000,00_x000d_DANOS CORPORAIS R$ 150.000,00 _x000d_APP-POR MORTE E INVALIDEZ PERMANENTE R$ 30.000,00 _x000d_DANOS MORAIS R$ 30.000,00_x000d_FRANQUIA REDUZIDA (valor máximo da franquia reduzida deverá ser de até 4% do valor da Tabela FIPE do veículo)_x000d_ASSISTENCIA 24 HORAS ILIMITADA (GUINCHO E TAXI SEM LIMITE DE KM)_x000d_COBERTURA DE VIDROS COMPLETOS (FARÓIS, LANTERNAS E RETROVISORES) _x000d_OBS: (ÚLTIMO BÔNUS CLASSE 01) _x000d__x000d_  17_x0009_        1,000_x0009_UNI    _x0009_SEGURO TOTAL DE VEÍCULO FIAT DUCATO 2.8, DIESEL CHASSI Nº. 93W245L3392030849, ANO DE FABRICAÇÃO 2008 E MODELO 2009, LICENÇA - MEK 6955, SENDO OS SEGUINTES VALORES A SEREM SEGURADOS: _x000d_FIPE 100%_x000d_DANOS MATERIAIS R$ 250.000,00_x000d_DANOS CORPORAIS R$ 150.000,00 _x000d_APP-POR MORTE E INVALIDEZ PERMANENTE R$ 30.000,00 _x000d_DANOS MORAIS R$ 30.000,00_x000d_FRANQUIA REDUZIDA (valor máximo da franquia reduzida deverá ser de até 4% do valor da Tabela FIPE do veículo)_x000d_ASSISTENCIA 24 HORAS ILIMITADA (GUINCHO E TAXI SEM LIMITE DE KM)_x000d_COBERTURA DE VIDROS COMPLETOS (FARÓIS, LANTERNAS E RETROVISORES) _x000d_OBS: (ÚLTIMO BÔNUS CLASSE 08) _x000d__x000d_  18_x0009_        1,000_x0009_UNI    _x0009_SEGURO TOTAL DE VEÍCULO FIAT DUCATO MINIBUS T ALTO 2.3 JET, DIESEL, CHASSI Nº. 93W245L34D2095856, ANO DE FABRICAÇÃO 2012 E MODELO 2013, PLACA - MJK 5504, SENDO OS SEGUINTES VALORES A SEREM SEGURADOS: _x000d_FIPE 100%_x000d_DANOS MATERIAIS R$ 250.000,00_x000d_DANOS CORPORAIS R$ 150.000,00 _x000d_APP-POR MORTE E INVALIDEZ PERMANENTE R$ 30.000,00 _x000d_DANOS MORAIS R$ 30.000,00_x000d_FRANQUIA REDUZIDA (valor máximo da franquia reduzida deverá ser de até 4% do valor da Tabela FIPE do veículo)_x000d_ASSISTENCIA 24 HORAS ILIMITADA (GUINCHO E TAXI SEM LIMITE DE KM)_x000d_COBERTURA DE VIDROS COMPLETOS (FARÓIS, LANTERNAS E RETROVISORES) _x000d_OBS: (ÚLTIMO BÔNUS CLASSE 03) _x000d__x000d_  19_x0009_        1,000_x0009_UNI    _x0009_SEGURO TOTAL DE VEÍCULO CHEVROLET NOVA MONTANA PICK-UP LS 1.4 ECONOFLEX, ANO DE FABRICAÇÃO 2012 E MODELO 2013, PLACA MJK 1623, CHASSI Nº 9BGCA80X0DB103503, SENDO OS SEGUINTES VALORES A SEREM SEGURADOS: _x000d_FIPE 100%_x000d_DANOS MATERIAIS R$ 250.000,00_x000d_DANOS CORPORAIS R$ 150.000,00 _x000d_APP-POR MORTE E INVALIDEZ PERMANENTE R$ 30.000,00 _x000d_DANOS MORAIS R$ 30.000,00_x000d_FRANQUIA REDUZIDA (valor máximo da franquia reduzida deverá ser de até 4% do valor da Tabela FIPE do veículo)_x000d_ASSISTENCIA 24 HORAS ILIMITADA (GUINCHO E TAXI SEM LIMITE DE KM)_x000d_COBERTURA DE VIDROS COMPLETOS (FARÓIS, LANTERNAS E RETROVISORES) _x000d_OBS: CAPACIDADE PARA 02 PASSAGEIROS (ÚLTIMO BÔNUS CLASSE 04) _x000d__x000d_  20_x0009_        1,000_x0009_UNI    _x0009_SEGURO TOTAL DE VEÍCULO ÔNIBUS VOLKSWAGEN 15190, ESCOLAR INDUSCAR, CHASSI Nº 9532882W4CR211912, ANO DE FABRICAÇÃO 2011 E MODELO 2012, LICENÇA - MJA-8038, SENDO OS SEGUINTES VALORES A SEREM SEGURADOS:_x000d_FIPE 100%_x000d_DANOS MATERIAIS R$ 250.000,00_x000d_DANOS CORPORAIS R$ 150.000,00 _x000d_APP-POR MORTE E INVALIDEZ PERMANENTE R$ 30.000,00 _x000d_DANOS MORAIS R$ 30.000,00_x000d_FRANQUIA REDUZIDA (valor máximo da franquia reduzida deverá ser de até 4% do valor da Tabela FIPE do veículo)_x000d_ASSISTENCIA 24 HORAS ILIMITADA (GUINCHO E TAXI SEM LIMITE DE KM)_x000d_COBERTURA DE VIDROS COMPLETOS (FARÓIS, LANTERNAS E RETROVISORES) _x000d_OBS: (ÚLTIMO BÔNUS CLASSE 05) _x000d_  21_x0009_        1,000_x0009_UNI    _x0009_SEGURO TOTAL DE VEÍCULO ÔNIBUS, MARCA VOLKSWAGEN 15190, EOD E.S.ORE, CHASSI Nº 9532E82W2DR317057, ANO FABRICAÇÃO 2012 E MODELO 2013, PLACA MKP 0824, SENDO OS SEGUINTES VALORES A SEREM SEGURADOS:_x000d_FIPE 100%_x000d_DANOS MATERIAIS R$ 250.000,00_x000d_DANOS CORPORAIS R$ 150.000,00 _x000d_APP-POR MORTE E INVALIDEZ PERMANENTE R$ 30.000,00 _x000d_DANOS MORAIS R$ 30.000,00_x000d_FRANQUIA REDUZIDA (valor máximo da franquia reduzida deverá ser de até 4% do valor da Tabela FIPE do veículo)_x000d_ASSISTENCIA 24 HORAS ILIMITADA (GUINCHO E TAXI SEM LIMITE DE KM)_x000d_COBERTURA DE VIDROS COMPLETOS (FARÓIS, LANTERNAS E RETROVISORES) _x000d_OBS: (ÚLTIMO BÔNUS CLASSE 04) _x000d__x000d_  22_x0009_        1,000_x0009_UNI    _x0009_SEGURO TOTAL DE VEÍCULO ÔNIBUS, MARCA IVECO/CITYCLASS 70C17, CHASSI Nº 93ZL68C01D8442965, ANO FABRICAÇÃO 2012 E MODELO 2013, PLACA MKW 7016, SENDO OS SEGUINTES VALORES A SEREM SEGURADOS:_x000d_ FIPE 100%_x000d_DANOS MATERIAIS R$ 250.000,00_x000d_DANOS CORPORAIS R$ 150.000,00 _x000d_APP-POR MORTE E INVALIDEZ PERMANENTE R$ 30.000,00 _x000d_DANOS MORAIS R$ 30.000,00_x000d_FRANQUIA REDUZIDA (valor máximo da franquia reduzida deverá ser de até 4% do valor da Tabela FIPE do veículo)_x000d_ASSISTENCIA 24 HORAS ILIMITADA (GUINCHO E TAXI SEM LIMITE DE KM)_x000d_COBERTURA DE VIDROS COMPLETOS (FARÓIS, LANTERNAS E RETROVISORES) _x000d_OBS: (ÚLTIMO BÔNUS CLASSE 02) _x000d_  23_x0009_        1,000_x0009_UNI    _x0009_SEGURO TOTAL DE VEÍCULO VW/ SAVEIRO CS, 104 CV, FLEX - ANO FABRICAÇÃO E MODELO 2014/2015, COR BRANCA - PLACA MLV 9756, CHASSI Nº 9BWKB45U0FP053163, SENDO OS SEGUINTES VALORES A SEREM SEGURADOS:_x000d_FIPE 100%_x000d_DANOS MATERIAIS R$ 250.000,00_x000d_DANOS CORPORAIS R$ 150.000,00 _x000d_APP-POR MORTE E INVALIDEZ PERMANENTE R$ 30.000,00 _x000d_DANOS MORAIS R$ 30.000,00_x000d_FRANQUIA REDUZIDA (valor máximo da franquia reduzida deverá ser de até 4% do valor da Tabela FIPE do veículo)_x000d_ASSISTENCIA 24 HORAS ILIMITADA (GUINCHO E TAXI SEM LIMITE DE KM)_x000d_COBERTURA DE VIDROS COMPLETOS (FARÓIS, LANTERNAS E RETROVISORES) _x000d_OBS: (ÚLTIMO BÔNUS CLASSE 02) _x000d__x000d_  24_x0009_        1,000_x0009_UNI    _x0009_SEGURO TOTAL DE CAMIONETA FIAT FIRE 1.4 FLEX, COR BRANCA, CHASSI 9BD27803MC7425242, ANO DE FABRICAÇÃO 2011 E MODELO 2012, DIREÇÃO HIDRÁULICA, LICENÇA - MIP 5225, SENDO OS SEGUINTES VALORES A SEREM SEGURADOS: _x000d_FIPE 100%_x000d_DANOS MATERIAIS R$ 250.000,00_x000d_DANOS CORPORAIS R$ 150.000,00 _x000d_APP-POR MORTE E INVALIDEZ PERMANENTE R$ 30.000,00 _x000d_DANOS MORAIS R$ 30.000,00_x000d_FRANQUIA REDUZIDA (valor máximo da franquia reduzida deverá ser de até 4% do valor da Tabela FIPE do veículo)_x000d_ASSISTENCIA 24 HORAS ILIMITADA (GUINCHO E TAXI SEM LIMITE DE KM)_x000d_COBERTURA DE VIDROS COMPLETOS (FARÓIS, LANTERNAS E RETROVISORES) _x000d_OBS: VEÍCULO COM CAPACIDADE PARA 02 PASSAGEIROS. (ÚLTIMO BÔNUS CLASSE 04) _x000d__x000d_  25_x0009_        1,000_x0009_UNI    _x0009_SEGURO TOTAL DE VEÍCULO FIAT/ STRADA WORKING, 86 CV, FLEX - ANO FABRICAÇÃO E MODELO 2014/2014, COR BRANCA - PLACA MLW2264, CHASSI Nº 9BD578241E7810729, SENDO OS SEGUINTES VALORES A SEREM SEGURADOS: _x000d_FIPE 100%_x000d_DANOS MATERIAIS R$ 250.000,00_x000d_DANOS CORPORAIS R$ 150.000,00 _x000d_APP-POR MORTE E INVALIDEZ PERMANENTE R$ 30.000,00 _x000d_DANOS MORAIS R$ 30.000,00_x000d_FRANQUIA REDUZIDA (valor máximo da franquia reduzida deverá ser de até 4% do valor da Tabela FIPE do veículo)_x000d_ASSISTENCIA 24 HORAS ILIMITADA (GUINCHO E TAXI SEM LIMITE DE KM)_x000d_COBERTURA DE VIDROS COMPLETOS (FARÓIS, LANTERNAS E RETROVISORES) _x000d_OBS: (ÚLTIMO BÔNUS CLASSE 02) _x000d__x000d_  26_x0009_        1,000_x0009_UNI    _x0009_SEGURO TOTAL DE VEÍCULO FIAT/ STRADA WORKING, 86 CV, FLEX - ANO FABRICAÇÃO E MODELO 2015/2015, COR BRANCA - PLACA QHG 6585, CHASSI Nº 9BD57814UF7963254, SENDO OS SEGUINTES VALORES A SEREM SEGURADOS:_x000d_FIPE 100%_x000d_DANOS MATERIAIS R$ 250.000,00_x000d_DANOS CORPORAIS R$ 150.000,00 _x000d_APP-POR MORTE E INVALIDEZ PERMANENTE R$ 30.000,00 _x000d_DANOS MORAIS R$ 30.000,00_x000d_FRANQUIA REDUZIDA (valor máximo da franquia reduzida deverá ser de até 4% do valor da Tabela FIPE do veículo)_x000d_ASSISTENCIA 24 HORAS ILIMITADA (GUINCHO E TAXI SEM LIMITE DE KM)_x000d_COBERTURA DE VIDROS COMPLETOS (FARÓIS, LANTERNAS E RETROVISORES) _x000d_OBS: (ÚLTIMO BÔNUS CLASSE 01) _x000d_  27_x0009_        1,000_x0009_UNI    _x0009_SEGURO TOTAL DE VEÍCULO FIAT UNO MILLE 1.0 FIRE FLEX 4 PORTAS, ANO DE FABRICAÇÃO/MODELO 2005/2006, PLACA MCO 0593, CHASSI Nº 9BD15822764690856, SENDO OS SEGUINTES VALORES A SEREM SEGURADOS:_x000d_FIPE 100%_x000d_DANOS MATERIAIS R$ 250.000,00_x000d_DANOS CORPORAIS R$ 150.000,00 _x000d_APP-POR MORTE E INVALIDEZ PERMANENTE R$ 30.000,00 _x000d_DANOS MORAIS R$ 30.000,00_x000d_FRANQUIA REDUZIDA (valor máximo da franquia reduzida deverá ser de até 4% do valor da Tabela FIPE do veículo)_x000d_ASSISTENCIA 24 HORAS ILIMITADA (GUINCHO E TAXI SEM LIMITE DE KM)_x000d_COBERTURA DE VIDROS COMPLETOS (FARÓIS, LANTERNAS E RETROVISORES) _x000d_VEÍCULO COM CAPACIDADE PARA 05 PASSAGEIROS. _x000d_OBS: (ÚLTIMO BÔNUS CLASSE 10) _x000d__x000d_  28_x0009_        1,000_x0009_UNI    _x0009_SEGURO TOTAL DE VEÍCULO FIAT UNO MILLE 1.0 FIRE FLEX 4 PORTAS, ANO DE FABRICAÇÃO/MODELO 2008/2008, LICENÇA MFK 7835, CHASSI Nº 9BD15822786171247, SENDO OS SEGUINTES VALORES A SEREM SEGURADOS:_x000d_FIPE 100%_x000d_DANOS MATERIAIS R$ 250.000,00_x000d_DANOS CORPORAIS R$ 150.000,00 _x000d_APP-POR MORTE E INVALIDEZ PERMANENTE R$ 30.000,00 _x000d_DANOS MORAIS R$ 30.000,00_x000d_FRANQUIA REDUZIDA (valor máximo da franquia reduzida deverá ser de até 4% do valor da Tabela FIPE do veículo)_x000d_ASSISTENCIA 24 HORAS ILIMITADA (GUINCHO E TAXI SEM LIMITE DE KM)_x000d_COBERTURA DE VIDROS COMPLETOS (FARÓIS, LANTERNAS E RETROVISORES) _x000d_VEÍCULO COM CAPACIDADE PARA 05 PASSAGEIROS. _x000d_OBS: (ÚLTIMO BÔNUS CLASSE 01)_x000d__x000d_  29_x0009_        1,000_x0009_UNI    _x0009_SEGURO TOTAL DE VEÍCULO FIAT/ DOBLO ESSENCE 1.8, 132 CV, FLEX - ANO FABRICAÇÃO E MODELO 2015/2015, COR BRANCA - PLACA QHM 7486, CHASSI Nº 9BD11960SG1130849, SENDO OS SEGUINTES VALORES A SEREM SEGURADOS: _x000d_FIPE 100%_x000d_DANOS MATERIAIS R$ 250.000,00_x000d_DANOS CORPORAIS R$ 150.000,00 _x000d_APP-POR MORTE E INVALIDEZ PERMANENTE R$ 30.000,00 _x000d_DANOS MORAIS R$ 30.000,00_x000d_FRANQUIA REDUZIDA (valor máximo da franquia reduzida deverá ser de até 4% do valor da Tabela FIPE do veículo)_x000d_ASSISTENCIA 24 HORAS ILIMITADA (GUINCHO E TAXI SEM LIMITE DE KM)_x000d_COBERTURA DE VIDROS COMPLETOS (FARÓIS, LANTERNAS E RETROVISORES) _x000d_OBS: VEÍCULO COM CAPACIDADE PARA 07 PASSAGEIROS.  (ÚLTIMO BÔNUS CLASSE 01) _x000d_  30_x0009_        1,000_x0009_UNI    _x0009_SEGURO TOTAL DE VEÍCULO FIAT/ DUCATO TCA AMB, DIESEL - ANO FABRICAÇÃO E MODELO 2018/2018, COR BRANCA - PLACA QJP2758, CHASSI Nº 3C6DFVDK6JE125982, SENDO OS SEGUINTES VALORES A SEREM SEGURADOS: _x000d_FIPE 100%_x000d_DANOS MATERIAIS R$ 250.000,00_x000d_DANOS CORPORAIS R$ 150.000,00 _x000d_APP-POR MORTE E INVALIDEZ PERMANENTE R$ 30.000,00 _x000d_DANOS MORAIS R$ 30.000,00_x000d_FRANQUIA REDUZIDA (valor máximo da franquia reduzida deverá ser de até 4% do valor da Tabela FIPE do veículo)_x000d_ASSISTENCIA 24 HORAS ILIMITADA (GUINCHO E TAXI SEM LIMITE DE KM)_x000d_COBERTURA DE VIDROS COMPLETOS (FARÓIS, LANTERNAS E RETROVISORES) _x000d_OBS: VEÍCULO COM CAPACIDADE PARA 07 PASSAGEIROS.  (ÚLTIMO BÔNUS CLASSE 01) _x000d_  31_x0009_        1,000_x0009_UNI    _x0009_SEGURO TOTAL DE VEÍCULO FIAT/ MOBY EASY, FLEX - ANO FABRICAÇÃO E MODELO 2018/2019, COR BRANCA - PLACA QIW8236, CHASSI Nº 9BD341A2XKY572268, SENDO OS SEGUINTES VALORES A SEREM SEGURADOS: _x000d_FIPE 100%_x000d_DANOS MATERIAIS R$ 250.000,00_x000d_DANOS CORPORAIS R$ 150.000,00 _x000d_APP-POR MORTE E INVALIDEZ PERMANENTE R$ 30.000,00 _x000d_DANOS MORAIS R$ 30.000,00_x000d_FRANQUIA REDUZIDA (valor máximo da franquia reduzida deverá ser de até 4% do valor da Tabela FIPE do veículo)_x000d_ASSISTENCIA 24 HORAS ILIMITADA (GUINCHO E TAXI SEM LIMITE DE KM)_x000d_COBERTURA DE VIDROS COMPLETOS (FARÓIS, LANTERNAS E RETROVISORES) _x000d_OBS: VEÍCULO COM CAPACIDADE PARA 05 PASSAGEIROS.  (ÚLTIMO BÔNUS CLASSE 01) "/>
    <w:docVar w:name="ItensLicitacaoPorLote" w:val="_x000d_LOTE: 1_x000d_Item_x0009_    Quantidade_x0009_Unid_x0009_Nome do Material_x000d_   1_x0009_        1,000_x0009_UNI    _x0009_SEGURO TOTAL DE VEÍCULO FIAT CRONOS PREC 1.8 - ANO FABRICAÇÃO E MODELO 2018/2019, COR BRANCA - PLACA QJR 7935, CHASSI Nº 8AP359A2SKU047645, SENDO OS SEGUINTES VALORES A SEREM SEGURADOS: _x000d_FIPE 100%_x000d_DANOS MATERIAIS R$ 250.000,00_x000d_DANOS CORPORAIS R$ 150.000,00 _x000d_APP-POR MORTE E INVALIDEZ PERMANENTE R$ 30.000,00 _x000d_DANOS MORAIS R$ 30.000,00_x000d_FRANQUIA REDUZIDA (valor máximo da franquia reduzida deverá ser deaté 4% do valor da Tabela FIPE do veículo)_x000d_ASSISTENCIA 24 HORAS ILIMITADA (GUINCHO E TAXI SEM LIMITES DE KM)_x000d_COBERTURA DE VIDROS COMPLETOS (FARÓIS, LANTERNAS E RETROVISORES) _x000d_OBS: (ÚLTIMO BÔNUS CLASSE 00)_x000d__x000d_   2_x0009_        1,000_x0009_UNI    _x0009_SEGURO TOTAL DE VEÍCULO FIAT CRONOS PREC 1.8 - ANO FABRICAÇÃO E MODELO 2018/2019, COR PRATA - PLACA QJR 8685, CHASSI Nº 8AP359A2SKU048605, SENDO OS SEGUINTES VALORES A SEREM SEGURADOS: _x000d_FIPE 100%_x000d_DANOS MATERIAIS R$ 250.000,00_x000d_DANOS CORPORAIS R$ 150.000,00 _x000d_APP-POR MORTE E INVALIDEZ PERMANENTE R$ 30.000,00 _x000d_DANOS MORAIS R$ 2_x000d_30.000,00_x000d_FRANQUIA REDUZIDA (valor máximo da franquia reduzida deverá ser de até 4% do valor da Tabela FIPE do veículo)_x000d_ASSISTENCIA 24 HORAS ILIMITADA (GUINCHO E TAXI SEM LIMITES DE KM)_x000d_COBERTURA DE VIDROS COMPLETOS (FARÓIS, LANTERNAS E RETROVISORES) _x000d_OBS: (ÚLTIMO BÔNUS CLASSE 00)_x000d__x000d_   3_x0009_        1,000_x0009_UNI    _x0009_SEGURO TOTAL DE VEÍCULO FIAT CRONOS PREC 1.8 - ANO FABRICAÇÃO E MODELO 2018/2019, COR PRATA - PLACA QJR 8115, CHASSI Nº 8AP359A2SKU048600, SENDO OS SEGUINTES VALORES A SEREM SEGURADOS: _x000d_FIPE 100%_x000d_DANOS MATERIAIS R$ 250.000,00_x000d_DANOS CORPORAIS R$ 150.000,00 _x000d_APP-POR MORTE E INVALIDEZ PERMANENTE R$ 30.000,00 _x000d_DANOS MORAIS R$ 30.000,00_x000d_FRANQUIA REDUZIDA (valor máximo da franquia reduzida deverá ser de até 4% do valor da Tabela FIPE do veículo)_x000d_ASSISTENCIA 24 HORAS ILIMITADA (GUINCHO E TAXI SEM LIMITES DE KM)_x000d_COBERTURA DE VIDROS COMPLETOS (FARÓIS, LANTERNAS E RETROVISORES) _x000d_OBS: (ÚLTIMO BÔNUS CLASSE 00)_x000d__x000d_   4_x0009_        1,000_x0009_UNI    _x0009_SEGURO TOTAL DE VEÍCULO CITROEN AIRCROSS STARTMT - ANO FABRICAÇÃO E MODELO 2018/2019, COR BRANCO - PLACA QTK0944, CHASSI Nº 935SUNFN1KB520463, SENDO OS SEGUINTES VALORES A SEREM SEGURADOS: _x000d_FIPE 100%_x000d_DANOS MATERIAIS R$ 250.000,00_x000d_DANOS CORPORAIS R$ 150.000,00 _x000d_APP-POR MORTE E INVALIDEZ PERMANENTE R$ 30.000,00 _x000d_DANOS MORAIS R$ 30.000,00_x000d_FRANQUIA REDUZIDA (valor máximo da franquia reduzida deverá ser de até 4% do valor da Tabela FIPE do veículo)_x000d_ASSISTENCIA 24 HORAS ILIMITADA (GUINCHO E TAXI SEM LIMITES DE KM)_x000d_COBERTURA DE VIDROS COMPLETOS (FARÓIS, LANTERNAS E RETROVISORES) _x000d_OBS: (ÚLTIMO BÔNUS CLASSE 00)_x000d__x000d_   5_x0009_        1,000_x0009_UNI    _x0009_EGURO TOTAL DE VEÍCULO CHEVROLET/MONTANA LS2 - ANO FABRICAÇÃO E MODELO 2019/2020, COR BRANCO - PLACA QJZ7539, CHASSI Nº 9BGCA8030LB127546, SENDO OS SEGUINTES VALORES A SEREM SEGURADOS: _x000d_FIPE 100%_x000d_DANOS MATERIAIS R$ 250.000,00_x000d_DANOS CORPORAIS R$ 150.000,00 _x000d_APP-POR MORTE E INVALIDEZ PERMANENTE R$ 30.000,00 _x000d_DANOS MORAIS R$ 30.000,00_x000d_FRANQUIA REDUZIDA (valor máximo da franquia reduzida deverá ser de até 4% do valor da Tabela FIPE do veículo)_x000d_ASSISTENCIA 24 HORAS ILIMITADA (GUINCHO E TAXI SEM LIMITES DE KM)_x000d_COBERTURA DE VIDROS COMPLETOS (FARÓIS, LANTERNAS E RETROVISORES) _x000d_OBS: (ÚLTIMO BÔNUS CLASSE 00)_x000d__x000d_   6_x0009_        1,000_x0009_UNI    _x0009_SEGURO TOTAL DE VEÍCULO CHEVROLET/MONTANA LS2 - ANO FABRICAÇÃO E MODELO 2019/2020, COR BRANCO - PLACA QJZ7519, CHASSI Nº 9BGCA8030LB128793, SENDO OS SEGUINTES VALORES A SEREM SEGURADOS: _x000d_FIPE 100%_x000d_DANOS MATERIAIS R$ 250.000,00_x000d_DANOS CORPORAIS R$ 150.000,00 _x000d_APP-POR MORTE E INVALIDEZ PERMANENTE R$ 30.000,00 _x000d_DANOS MORAIS R$ 30.000,00_x000d_FRANQUIA REDUZIDA (valor máximo da franquia reduzida deverá ser de até 4% do valor da Tabela FIPE do veículo)_x000d_ASSISTENCIA 24 HORAS ILIMITADA (GUINCHO E TAXI SEM LIMITES DE KM)_x000d_COBERTURA DE VIDROS COMPLETOS (FARÓIS, LANTERNAS E RETROVISORES) _x000d_OBS: (ÚLTIMO BÔNUS CLASSE 00)_x000d__x000d_   7_x0009_        1,000_x0009_UNI    _x0009_SEGURO TOTAL DE VEÍCULO FIAT FIORINO HD WK E - ANO FABRICAÇÃO E MODELO 2019/2020, COR BRANCO - PLACA RDS0C41, CHASSI Nº 9BD2651JHL9138880, SENDO OS SEGUINTES VALORES A SEREM SEGURADOS: _x000d_FIPE 100%_x000d_DANOS MATERIAIS R$ 250.000,00_x000d_DANOS CORPORAIS R$ 150.000,00 _x000d_APP-POR MORTE E INVALIDEZ PERMANENTE R$ 30.000,00 _x000d_DANOS MORAIS R$ 30.000,00_x000d_FRANQUIA REDUZIDA (valor máximo da franquia reduzida deverá ser de até 4% do valor da Tabela FIPE do veículo)_x000d_ASSISTENCIA 24 HORAS ILIMITADA (GUINCHO E TAXI SEM LIMITES DE KM)_x000d_COBERTURA DE VIDROS COMPLETOS (FARÓIS, LANTERNAS E RETROVISORES) _x000d_OBS: (ÚLTIMO BÔNUS CLASSE 00)_x000d__x000d_   8_x0009_        1,000_x0009_UNI    _x0009_SEGURO TOTAL DE VEÍCULO IVECO/DAILY CC1 TCA AMB CAMINHÃO/AMBULANCIA DIESEL, ANO DE FABRICAÇÃO 2017 E MODELO 2018, PLCA QJA 8871, CHASSI Nº 93ZK35B01J8479179, SENDO OS SEGUINTES VALORES A SEREM SEGURADOS:_x000d_ FIPE 100%_x000d_DANOS MATERIAIS R$ 250.000,00_x000d_DANOS CORPORAIS R$ 150.000,00 _x000d_APP-POR MORTE E INVALIDEZ PERMANENTE R$ 30.000,00 _x000d_DANOS MORAIS R$ 30.000,00_x000d_FRANQUIA REDUZIDA (valor máximo da franquia reduzida deverá ser de até 4% do valor da Tabela FIPE do veículo)_x000d_ASSISTENCIA 24 HORAS ILIMITADA (GUINCHO E TAXI SEM LIMITE DE KM)_x000d_COBERTURA DE VIDROS COMPLETOS (FARÓIS, LANTERNAS E RETROVISORES) _x000d_OBS: (ÚLTIMO BÔNUS CLASSE 01) _x000d__x000d_   9_x0009_        1,000_x0009_UNI    _x0009_SEGURO TOTAL DE CAMINHÃO PRANCHA, FORD CARGO 16X22, DIESEL, COR BRANCA, CHASSI Nº. 9BFYTNFT31BB07972, ANO DE FABRICAÇÃO E MODELO 2001/2001, DIREÇÃO HIDRÁULICA, LICENÇA - MBH 3784, SENDO OS SEGUINTES VALORES A SEREM SEGURADOS: _x000d_ FIPE 100%_x000d_DANOS MATERIAIS R$ 250.000,00_x000d_DANOS CORPORAIS R$ 150.000,00 _x000d_APP-POR MORTE E INVALIDEZ PERMANENTE R$ 30.000,00 _x000d_DANOS MORAIS R$ 30.000,00_x000d_FRANQUIA REDUZIDA (valor máximo da franquia reduzida deverá ser de até 4% do valor da Tabela FIPE do veículo)_x000d_ASSISTENCIA 24 HORAS ILIMITADA (GUINCHO E TAXI SEM LIMITE DE KM)_x000d_COBERTURA DE VIDROS COMPLETOS (FARÓIS, LANTERNAS E RETROVISORES) _x000d_OBS: (ÚLTIMO BÔNUS CLASSE 08) _x000d__x000d_  10_x0009_        1,000_x0009_UNI    _x0009_SEGURO TOTAL DE CAMINHÃO CAÇAMBA BASCULANTE VOLVO VM 260, 06X4R, DIESEL, COR BRANCA, CHASSI Nº. 93KK0E0DX9E117958, ANO DE FABRICAÇÃO E MODELO 2009/2009, DIREÇÃO HIDRÁULICA, LICENÇA - MHC0J94, SENDO OS SEGUINTES VALORES A SEREM SEGURADOS: _x000d_ FIPE 100%_x000d_DANOS MATERIAIS R$ 250.000,00_x000d_DANOS CORPORAIS R$ 150.000,00 _x000d_APP-POR MORTE E INVALIDEZ PERMANENTE R$ 30.000,00 _x000d_DANOS MORAIS R$ 30.000,00_x000d_FRANQUIA REDUZIDA (valor máximo da franquia reduzida deverá ser de até 4% do valor da Tabela FIPE do veículo)_x000d_ASSISTENCIA 24 HORAS ILIMITADA (GUINCHO E TAXI SEM LIMITE DE KM)_x000d_COBERTURA DE VIDROS COMPLETOS (FARÓIS, LANTERNAS E RETROVISORES) _x000d_OBS: (ÚLTIMO BÔNUS CLASSE 06) _x000d__x000d_  11_x0009_        1,000_x0009_UNI    _x0009_SEGURO TOTAL DE CAMINHÃO CAÇAMBA BASCULANTE VOLVO VM 310, 06X4R, DIESEL, COR BRANCA, CHASSI Nº. 93KK0F0D5BE126515, ANO DE FABRICAÇÃO E MODELO 2011/2011, DIREÇÃO HIDRÁULICA, LICENÇA - MIX 7F03, SENDO OS SEGUINTES VALORES A SEREM SEGURADOS: _x000d_ FIPE 100%_x000d_DANOS MATERIAIS R$ 250.000,00_x000d_DANOS CORPORAIS R$ 150.000,00 _x000d_APP-POR MORTE E INVALIDEZ PERMANENTE R$ 30.000,00 _x000d_DANOS MORAIS R$ 30.000,00_x000d_FRANQUIA REDUZIDA (valor máximo da franquia reduzida deverá ser de até 4% do valor da Tabela FIPE do veículo)_x000d_ASSISTENCIA 24 HORAS ILIMITADA (GUINCHO E TAXI SEM LIMITE DE KM)_x000d_COBERTURA DE VIDROS COMPLETOS (FARÓIS, LANTERNAS E RETROVISORES) _x000d_OBS: (ÚLTIMO BÔNUS CLASSE 05) _x000d__x000d_  12_x0009_        1,000_x0009_UNI    _x0009_SEGURO TOTAL DE VEÍCULO GM CELTA SPIRIT 4 PORTAS, CHASSI 9BGRX48X05G184060, ANO FABRICAÇÃO 2005 - MODELO 2005, PLACA MEQ 7161, GASOLINA, SENDO OS SEGUINTES VALORES A SEREM SEGURADOS:_x000d_FIPE 100%_x000d_DANOS MATERIAIS R$ 250.000,00_x000d_DANOS CORPORAIS R$ 150.000,00 _x000d_APP-POR MORTE E INVALIDEZ PERMANENTE R$ 30.000,00 _x000d_DANOS MORAIS R$ 30.000,00_x000d_FRANQUIA REDUZIDA (valor máximo da franquia reduzida deverá ser de até 4% do valor da Tabela FIPE do veículo)_x000d_ASSISTENCIA 24 HORAS ILIMITADA (GUINCHO E TAXI SEM LIMITE DE KM)_x000d_COBERTURA DE VIDROS COMPLETOS (FARÓIS, LANTERNAS E RETROVISORES) _x000d_VEÍCULO COM CAPACIDADE PARA 05 PASSAGEIROS. OBS: _x000d_(ÚLTIMO BÔNUS CLASSE 10)_x000d__x000d_  13_x0009_        1,000_x0009_UNI    _x0009_SEGURO TOTAL DE VEÍCULO TOYOTA COROLLA XEI 2.0 FLEX - ANO FABRICAÇÃO E MODELO 2017/2017, COR BRANCA - PLACA QIL 3062, CHASSI Nº 9BRBDWHE2H0345602, SENDO OS SEGUINTES VALORES A SEREM SEGURADOS: _x000d_FIPE 100%_x000d_DANOS MATERIAIS R$ 250.000,00_x000d_DANOS CORPORAIS R$ 150.000,00 _x000d_APP-POR MORTE E INVALIDEZ PERMANENTE R$ 30.000,00 _x000d_DANOS MORAIS R$ 30.000,00_x000d_FRANQUIA REDUZIDA (valor máximo da franquia reduzida deverá ser de até 4% do valor da Tabela FIPE do veículo)_x000d_ASSISTENCIA 24 HORAS ILIMITADA (GUINCHO E TAXI SEM LIMITE DE KM)_x000d_COBERTURA DE VIDROS COMPLETOS (FARÓIS, LANTERNAS E RETROVISORES) _x000d_OBS: (ÚLTIMO BÔNUS CLASSE 01) _x000d__x000d_  14_x0009_        1,000_x0009_UNI    _x0009_SEGURO TOTAL DE VEÍCULO FORD COURIER RONTAN, CHASSI Nº 9BFNSZPPA3B943166, ANO FABRICAÇÃO 2002 E MODELO 2003, PLACA MFZ 9380, GASOLINA, SENDO OS SEGUINTES VALORES A SEREM SEGURADOS: _x000d_FIPE 100%_x000d_DANOS MATERIAIS R$ 250.000,00_x000d_DANOS CORPORAIS R$ 150.000,00 _x000d_APP-POR MORTE E INVALIDEZ PERMANENTE R$ 30.000,00 _x000d_DANOS MORAIS R$ 30.000,00_x000d_FRANQUIA REDUZIDA (valor máximo da franquia reduzida deverá ser de até 4% do valor da Tabela FIPE do veículo)_x000d_ASSISTENCIA 24 HORAS ILIMITADA (GUINCHO E TAXI SEM LIMITE DE KM)_x000d_COBERTURA DE VIDROS COMPLETOS (FARÓIS, LANTERNAS E RETROVISORES) _x000d_OBS: (ÚLTIMO BÔNUS CLASSE 10) _x000d__x000d_  15_x0009_        1,000_x0009_UNI    _x0009_SEGURO TOTAL DE VEÍCULO FIAT DUCATO 2.8, DIESEL, CHASSI Nº. 93W245H3372008812, ANO DE FABRICAÇÃO 2006 E MODELO 2007, LICENÇA - MBD 2016, SENDO OS SEGUINTES VALORES A SEREM SEGURADOS: _x000d_FIPE 100%_x000d_DANOS MATERIAIS R$ 250.000,00_x000d_DANOS CORPORAIS R$ 150.000,00 _x000d_APP-POR MORTE E INVALIDEZ PERMANENTE R$ 30.000,00 _x000d_DANOS MORAIS R$ 30.000,00_x000d_FRANQUIA REDUZIDA (valor máximo da franquia reduzida deverá ser de até 4% do valor da Tabela FIPE do veículo)_x000d_ASSISTENCIA 24 HORAS ILIMITADA (GUINCHO E TAXI SEM LIMITE DE KM)_x000d_COBERTURA DE VIDROS COMPLETOS (FARÓIS, LANTERNAS E RETROVISORES) _x000d_OBS: (ÚLTIMO BÔNUS CLASSE 08) _x000d__x000d_  16_x0009_        1,000_x0009_UNI    _x0009_SEGURO TOTAL DE VEÍCULO FIAT DUCATO MINIBUS T ALTO 2.3 JET, DIESEL, CHASSI Nº. 93W245H34E2132438, ANO DE FABRICAÇÃO 2014 E MODELO 2014, PLACA MDB 8503, SENDO OS SEGUINTES VALORES A SEREM SEGURADOS: _x000d_FIPE 100%_x000d_DANOS MATERIAIS R$ 250.000,00_x000d_DANOS CORPORAIS R$ 150.000,00 _x000d_APP-POR MORTE E INVALIDEZ PERMANENTE R$ 30.000,00 _x000d_DANOS MORAIS R$ 30.000,00_x000d_FRANQUIA REDUZIDA (valor máximo da franquia reduzida deverá ser de até 4% do valor da Tabela FIPE do veículo)_x000d_ASSISTENCIA 24 HORAS ILIMITADA (GUINCHO E TAXI SEM LIMITE DE KM)_x000d_COBERTURA DE VIDROS COMPLETOS (FARÓIS, LANTERNAS E RETROVISORES) _x000d_OBS: (ÚLTIMO BÔNUS CLASSE 01) _x000d__x000d_  17_x0009_        1,000_x0009_UNI    _x0009_SEGURO TOTAL DE VEÍCULO FIAT DUCATO 2.8, DIESEL CHASSI Nº. 93W245L3392030849, ANO DE FABRICAÇÃO 2008 E MODELO 2009, LICENÇA - MEK 6955, SENDO OS SEGUINTES VALORES A SEREM SEGURADOS: _x000d_FIPE 100%_x000d_DANOS MATERIAIS R$ 250.000,00_x000d_DANOS CORPORAIS R$ 150.000,00 _x000d_APP-POR MORTE E INVALIDEZ PERMANENTE R$ 30.000,00 _x000d_DANOS MORAIS R$ 30.000,00_x000d_FRANQUIA REDUZIDA (valor máximo da franquia reduzida deverá ser de até 4% do valor da Tabela FIPE do veículo)_x000d_ASSISTENCIA 24 HORAS ILIMITADA (GUINCHO E TAXI SEM LIMITE DE KM)_x000d_COBERTURA DE VIDROS COMPLETOS (FARÓIS, LANTERNAS E RETROVISORES) _x000d_OBS: (ÚLTIMO BÔNUS CLASSE 08) _x000d__x000d_  18_x0009_        1,000_x0009_UNI    _x0009_SEGURO TOTAL DE VEÍCULO FIAT DUCATO MINIBUS T ALTO 2.3 JET, DIESEL, CHASSI Nº. 93W245L34D2095856, ANO DE FABRICAÇÃO 2012 E MODELO 2013, PLACA - MJK 5504, SENDO OS SEGUINTES VALORES A SEREM SEGURADOS: _x000d_FIPE 100%_x000d_DANOS MATERIAIS R$ 250.000,00_x000d_DANOS CORPORAIS R$ 150.000,00 _x000d_APP-POR MORTE E INVALIDEZ PERMANENTE R$ 30.000,00 _x000d_DANOS MORAIS R$ 30.000,00_x000d_FRANQUIA REDUZIDA (valor máximo da franquia reduzida deverá ser de até 4% do valor da Tabela FIPE do veículo)_x000d_ASSISTENCIA 24 HORAS ILIMITADA (GUINCHO E TAXI SEM LIMITE DE KM)_x000d_COBERTURA DE VIDROS COMPLETOS (FARÓIS, LANTERNAS E RETROVISORES) _x000d_OBS: (ÚLTIMO BÔNUS CLASSE 03) _x000d__x000d_  19_x0009_        1,000_x0009_UNI    _x0009_SEGURO TOTAL DE VEÍCULO CHEVROLET NOVA MONTANA PICK-UP LS 1.4 ECONOFLEX, ANO DE FABRICAÇÃO 2012 E MODELO 2013, PLACA MJK 1623, CHASSI Nº 9BGCA80X0DB103503, SENDO OS SEGUINTES VALORES A SEREM SEGURADOS: _x000d_FIPE 100%_x000d_DANOS MATERIAIS R$ 250.000,00_x000d_DANOS CORPORAIS R$ 150.000,00 _x000d_APP-POR MORTE E INVALIDEZ PERMANENTE R$ 30.000,00 _x000d_DANOS MORAIS R$ 30.000,00_x000d_FRANQUIA REDUZIDA (valor máximo da franquia reduzida deverá ser de até 4% do valor da Tabela FIPE do veículo)_x000d_ASSISTENCIA 24 HORAS ILIMITADA (GUINCHO E TAXI SEM LIMITE DE KM)_x000d_COBERTURA DE VIDROS COMPLETOS (FARÓIS, LANTERNAS E RETROVISORES) _x000d_OBS: CAPACIDADE PARA 02 PASSAGEIROS (ÚLTIMO BÔNUS CLASSE 04) _x000d__x000d_  20_x0009_        1,000_x0009_UNI    _x0009_SEGURO TOTAL DE VEÍCULO ÔNIBUS VOLKSWAGEN 15190, ESCOLAR INDUSCAR, CHASSI Nº 9532882W4CR211912, ANO DE FABRICAÇÃO 2011 E MODELO 2012, LICENÇA - MJA-8038, SENDO OS SEGUINTES VALORES A SEREM SEGURADOS:_x000d_FIPE 100%_x000d_DANOS MATERIAIS R$ 250.000,00_x000d_DANOS CORPORAIS R$ 150.000,00 _x000d_APP-POR MORTE E INVALIDEZ PERMANENTE R$ 30.000,00 _x000d_DANOS MORAIS R$ 30.000,00_x000d_FRANQUIA REDUZIDA (valor máximo da franquia reduzida deverá ser de até 4% do valor da Tabela FIPE do veículo)_x000d_ASSISTENCIA 24 HORAS ILIMITADA (GUINCHO E TAXI SEM LIMITE DE KM)_x000d_COBERTURA DE VIDROS COMPLETOS (FARÓIS, LANTERNAS E RETROVISORES) _x000d_OBS: (ÚLTIMO BÔNUS CLASSE 05) _x000d_  21_x0009_        1,000_x0009_UNI    _x0009_SEGURO TOTAL DE VEÍCULO ÔNIBUS, MARCA VOLKSWAGEN 15190, EOD E.S.ORE, CHASSI Nº 9532E82W2DR317057, ANO FABRICAÇÃO 2012 E MODELO 2013, PLACA MKP 0824, SENDO OS SEGUINTES VALORES A SEREM SEGURADOS:_x000d_FIPE 100%_x000d_DANOS MATERIAIS R$ 250.000,00_x000d_DANOS CORPORAIS R$ 150.000,00 _x000d_APP-POR MORTE E INVALIDEZ PERMANENTE R$ 30.000,00 _x000d_DANOS MORAIS R$ 30.000,00_x000d_FRANQUIA REDUZIDA (valor máximo da franquia reduzida deverá ser de até 4% do valor da Tabela FIPE do veículo)_x000d_ASSISTENCIA 24 HORAS ILIMITADA (GUINCHO E TAXI SEM LIMITE DE KM)_x000d_COBERTURA DE VIDROS COMPLETOS (FARÓIS, LANTERNAS E RETROVISORES) _x000d_OBS: (ÚLTIMO BÔNUS CLASSE 04) _x000d__x000d_  22_x0009_        1,000_x0009_UNI    _x0009_SEGURO TOTAL DE VEÍCULO ÔNIBUS, MARCA IVECO/CITYCLASS 70C17, CHASSI Nº 93ZL68C01D8442965, ANO FABRICAÇÃO 2012 E MODELO 2013, PLACA MKW 7016, SENDO OS SEGUINTES VALORES A SEREM SEGURADOS:_x000d_ FIPE 100%_x000d_DANOS MATERIAIS R$ 250.000,00_x000d_DANOS CORPORAIS R$ 150.000,00 _x000d_APP-POR MORTE E INVALIDEZ PERMANENTE R$ 30.000,00 _x000d_DANOS MORAIS R$ 30.000,00_x000d_FRANQUIA REDUZIDA (valor máximo da franquia reduzida deverá ser de até 4% do valor da Tabela FIPE do veículo)_x000d_ASSISTENCIA 24 HORAS ILIMITADA (GUINCHO E TAXI SEM LIMITE DE KM)_x000d_COBERTURA DE VIDROS COMPLETOS (FARÓIS, LANTERNAS E RETROVISORES) _x000d_OBS: (ÚLTIMO BÔNUS CLASSE 02) _x000d_  23_x0009_        1,000_x0009_UNI    _x0009_SEGURO TOTAL DE VEÍCULO VW/ SAVEIRO CS, 104 CV, FLEX - ANO FABRICAÇÃO E MODELO 2014/2015, COR BRANCA - PLACA MLV 9756, CHASSI Nº 9BWKB45U0FP053163, SENDO OS SEGUINTES VALORES A SEREM SEGURADOS:_x000d_FIPE 100%_x000d_DANOS MATERIAIS R$ 250.000,00_x000d_DANOS CORPORAIS R$ 150.000,00 _x000d_APP-POR MORTE E INVALIDEZ PERMANENTE R$ 30.000,00 _x000d_DANOS MORAIS R$ 30.000,00_x000d_FRANQUIA REDUZIDA (valor máximo da franquia reduzida deverá ser de até 4% do valor da Tabela FIPE do veículo)_x000d_ASSISTENCIA 24 HORAS ILIMITADA (GUINCHO E TAXI SEM LIMITE DE KM)_x000d_COBERTURA DE VIDROS COMPLETOS (FARÓIS, LANTERNAS E RETROVISORES) _x000d_OBS: (ÚLTIMO BÔNUS CLASSE 02) _x000d__x000d_  24_x0009_        1,000_x0009_UNI    _x0009_SEGURO TOTAL DE CAMIONETA FIAT FIRE 1.4 FLEX, COR BRANCA, CHASSI 9BD27803MC7425242, ANO DE FABRICAÇÃO 2011 E MODELO 2012, DIREÇÃO HIDRÁULICA, LICENÇA - MIP 5225, SENDO OS SEGUINTES VALORES A SEREM SEGURADOS: _x000d_FIPE 100%_x000d_DANOS MATERIAIS R$ 250.000,00_x000d_DANOS CORPORAIS R$ 150.000,00 _x000d_APP-POR MORTE E INVALIDEZ PERMANENTE R$ 30.000,00 _x000d_DANOS MORAIS R$ 30.000,00_x000d_FRANQUIA REDUZIDA (valor máximo da franquia reduzida deverá ser de até 4% do valor da Tabela FIPE do veículo)_x000d_ASSISTENCIA 24 HORAS ILIMITADA (GUINCHO E TAXI SEM LIMITE DE KM)_x000d_COBERTURA DE VIDROS COMPLETOS (FARÓIS, LANTERNAS E RETROVISORES) _x000d_OBS: VEÍCULO COM CAPACIDADE PARA 02 PASSAGEIROS. (ÚLTIMO BÔNUS CLASSE 04) _x000d__x000d_  25_x0009_        1,000_x0009_UNI    _x0009_SEGURO TOTAL DE VEÍCULO FIAT/ STRADA WORKING, 86 CV, FLEX - ANO FABRICAÇÃO E MODELO 2014/2014, COR BRANCA - PLACA MLW2264, CHASSI Nº 9BD578241E7810729, SENDO OS SEGUINTES VALORES A SEREM SEGURADOS: _x000d_FIPE 100%_x000d_DANOS MATERIAIS R$ 250.000,00_x000d_DANOS CORPORAIS R$ 150.000,00 _x000d_APP-POR MORTE E INVALIDEZ PERMANENTE R$ 30.000,00 _x000d_DANOS MORAIS R$ 30.000,00_x000d_FRANQUIA REDUZIDA (valor máximo da franquia reduzida deverá ser de até 4% do valor da Tabela FIPE do veículo)_x000d_ASSISTENCIA 24 HORAS ILIMITADA (GUINCHO E TAXI SEM LIMITE DE KM)_x000d_COBERTURA DE VIDROS COMPLETOS (FARÓIS, LANTERNAS E RETROVISORES) _x000d_OBS: (ÚLTIMO BÔNUS CLASSE 02) _x000d__x000d_  26_x0009_        1,000_x0009_UNI    _x0009_SEGURO TOTAL DE VEÍCULO FIAT/ STRADA WORKING, 86 CV, FLEX - ANO FABRICAÇÃO E MODELO 2015/2015, COR BRANCA - PLACA QHG 6585, CHASSI Nº 9BD57814UF7963254, SENDO OS SEGUINTES VALORES A SEREM SEGURADOS:_x000d_FIPE 100%_x000d_DANOS MATERIAIS R$ 250.000,00_x000d_DANOS CORPORAIS R$ 150.000,00 _x000d_APP-POR MORTE E INVALIDEZ PERMANENTE R$ 30.000,00 _x000d_DANOS MORAIS R$ 30.000,00_x000d_FRANQUIA REDUZIDA (valor máximo da franquia reduzida deverá ser de até 4% do valor da Tabela FIPE do veículo)_x000d_ASSISTENCIA 24 HORAS ILIMITADA (GUINCHO E TAXI SEM LIMITE DE KM)_x000d_COBERTURA DE VIDROS COMPLETOS (FARÓIS, LANTERNAS E RETROVISORES) _x000d_OBS: (ÚLTIMO BÔNUS CLASSE 01) _x000d_  27_x0009_        1,000_x0009_UNI    _x0009_SEGURO TOTAL DE VEÍCULO FIAT UNO MILLE 1.0 FIRE FLEX 4 PORTAS, ANO DE FABRICAÇÃO/MODELO 2005/2006, PLACA MCO 0593, CHASSI Nº 9BD15822764690856, SENDO OS SEGUINTES VALORES A SEREM SEGURADOS:_x000d_FIPE 100%_x000d_DANOS MATERIAIS R$ 250.000,00_x000d_DANOS CORPORAIS R$ 150.000,00 _x000d_APP-POR MORTE E INVALIDEZ PERMANENTE R$ 30.000,00 _x000d_DANOS MORAIS R$ 30.000,00_x000d_FRANQUIA REDUZIDA (valor máximo da franquia reduzida deverá ser de até 4% do valor da Tabela FIPE do veículo)_x000d_ASSISTENCIA 24 HORAS ILIMITADA (GUINCHO E TAXI SEM LIMITE DE KM)_x000d_COBERTURA DE VIDROS COMPLETOS (FARÓIS, LANTERNAS E RETROVISORES) _x000d_VEÍCULO COM CAPACIDADE PARA 05 PASSAGEIROS. _x000d_OBS: (ÚLTIMO BÔNUS CLASSE 10) _x000d__x000d_  28_x0009_        1,000_x0009_UNI    _x0009_SEGURO TOTAL DE VEÍCULO FIAT UNO MILLE 1.0 FIRE FLEX 4 PORTAS, ANO DE FABRICAÇÃO/MODELO 2008/2008, LICENÇA MFK 7835, CHASSI Nº 9BD15822786171247, SENDO OS SEGUINTES VALORES A SEREM SEGURADOS:_x000d_FIPE 100%_x000d_DANOS MATERIAIS R$ 250.000,00_x000d_DANOS CORPORAIS R$ 150.000,00 _x000d_APP-POR MORTE E INVALIDEZ PERMANENTE R$ 30.000,00 _x000d_DANOS MORAIS R$ 30.000,00_x000d_FRANQUIA REDUZIDA (valor máximo da franquia reduzida deverá ser de até 4% do valor da Tabela FIPE do veículo)_x000d_ASSISTENCIA 24 HORAS ILIMITADA (GUINCHO E TAXI SEM LIMITE DE KM)_x000d_COBERTURA DE VIDROS COMPLETOS (FARÓIS, LANTERNAS E RETROVISORES) _x000d_VEÍCULO COM CAPACIDADE PARA 05 PASSAGEIROS. _x000d_OBS: (ÚLTIMO BÔNUS CLASSE 01)_x000d__x000d_  29_x0009_        1,000_x0009_UNI    _x0009_SEGURO TOTAL DE VEÍCULO FIAT/ DOBLO ESSENCE 1.8, 132 CV, FLEX - ANO FABRICAÇÃO E MODELO 2015/2015, COR BRANCA - PLACA QHM 7486, CHASSI Nº 9BD11960SG1130849, SENDO OS SEGUINTES VALORES A SEREM SEGURADOS: _x000d_FIPE 100%_x000d_DANOS MATERIAIS R$ 250.000,00_x000d_DANOS CORPORAIS R$ 150.000,00 _x000d_APP-POR MORTE E INVALIDEZ PERMANENTE R$ 30.000,00 _x000d_DANOS MORAIS R$ 30.000,00_x000d_FRANQUIA REDUZIDA (valor máximo da franquia reduzida deverá ser de até 4% do valor da Tabela FIPE do veículo)_x000d_ASSISTENCIA 24 HORAS ILIMITADA (GUINCHO E TAXI SEM LIMITE DE KM)_x000d_COBERTURA DE VIDROS COMPLETOS (FARÓIS, LANTERNAS E RETROVISORES) _x000d_OBS: VEÍCULO COM CAPACIDADE PARA 07 PASSAGEIROS.  (ÚLTIMO BÔNUS CLASSE 01) _x000d_  30_x0009_        1,000_x0009_UNI    _x0009_SEGURO TOTAL DE VEÍCULO FIAT/ DUCATO TCA AMB, DIESEL - ANO FABRICAÇÃO E MODELO 2018/2018, COR BRANCA - PLACA QJP2758, CHASSI Nº 3C6DFVDK6JE125982, SENDO OS SEGUINTES VALORES A SEREM SEGURADOS: _x000d_FIPE 100%_x000d_DANOS MATERIAIS R$ 250.000,00_x000d_DANOS CORPORAIS R$ 150.000,00 _x000d_APP-POR MORTE E INVALIDEZ PERMANENTE R$ 30.000,00 _x000d_DANOS MORAIS R$ 30.000,00_x000d_FRANQUIA REDUZIDA (valor máximo da franquia reduzida deverá ser de até 4% do valor da Tabela FIPE do veículo)_x000d_ASSISTENCIA 24 HORAS ILIMITADA (GUINCHO E TAXI SEM LIMITE DE KM)_x000d_COBERTURA DE VIDROS COMPLETOS (FARÓIS, LANTERNAS E RETROVISORES) _x000d_OBS: VEÍCULO COM CAPACIDADE PARA 07 PASSAGEIROS.  (ÚLTIMO BÔNUS CLASSE 01) _x000d_  31_x0009_        1,000_x0009_UNI    _x0009_SEGURO TOTAL DE VEÍCULO FIAT/ MOBY EASY, FLEX - ANO FABRICAÇÃO E MODELO 2018/2019, COR BRANCA - PLACA QIW8236, CHASSI Nº 9BD341A2XKY572268, SENDO OS SEGUINTES VALORES A SEREM SEGURADOS: _x000d_FIPE 100%_x000d_DANOS MATERIAIS R$ 250.000,00_x000d_DANOS CORPORAIS R$ 150.000,00 _x000d_APP-POR MORTE E INVALIDEZ PERMANENTE R$ 30.000,00 _x000d_DANOS MORAIS R$ 30.000,00_x000d_FRANQUIA REDUZIDA (valor máximo da franquia reduzida deverá ser de até 4% do valor da Tabela FIPE do veículo)_x000d_ASSISTENCIA 24 HORAS ILIMITADA (GUINCHO E TAXI SEM LIMITE DE KM)_x000d_COBERTURA DE VIDROS COMPLETOS (FARÓIS, LANTERNAS E RETROVISORES) _x000d_OBS: VEÍCULO COM CAPACIDADE PARA 05 PASSAGEIROS.  (ÚLTIMO BÔNUS CLASSE 01) "/>
    <w:docVar w:name="ItensVencedores" w:val=" "/>
    <w:docVar w:name="ListaDctosProc" w:val=" "/>
    <w:docVar w:name="LocalEntrega" w:val="Junto a Administração Municipal"/>
    <w:docVar w:name="Modalidade" w:val="PREGÃO PRESENCIAL"/>
    <w:docVar w:name="NomeCentroCusto" w:val=" "/>
    <w:docVar w:name="NomeContratado" w:val="NomeContratado"/>
    <w:docVar w:name="NomeDiretorCompras" w:val="TATIANE HENN"/>
    <w:docVar w:name="NomeEstado" w:val="ESTADO DE SANTA CATARINA"/>
    <w:docVar w:name="NomeMembro1" w:val="ANDRESSA MEES"/>
    <w:docVar w:name="NomeMembro2" w:val="VIVIAN M. ARONES"/>
    <w:docVar w:name="NomeMembro3" w:val=" "/>
    <w:docVar w:name="NomeMembro4" w:val=" "/>
    <w:docVar w:name="NomeMembro5" w:val=" "/>
    <w:docVar w:name="NomeMembro6" w:val=" "/>
    <w:docVar w:name="NomeMembro7" w:val=" "/>
    <w:docVar w:name="NomeMembro8" w:val=" "/>
    <w:docVar w:name="NomeOrgao" w:val=" "/>
    <w:docVar w:name="NomePresComissao" w:val="TATIANE HENN"/>
    <w:docVar w:name="NomeRespCompras" w:val="TATIANE HENN"/>
    <w:docVar w:name="NomeRespContratado" w:val="NomeRespContratado"/>
    <w:docVar w:name="NomeSecretario" w:val="FERNANDO BISIGO"/>
    <w:docVar w:name="NomeTitular" w:val="FERNANDO BISIGO"/>
    <w:docVar w:name="NomeUnidade" w:val=" "/>
    <w:docVar w:name="NomeUsuario" w:val="PREFEITURA MUNICIPAL DE SAO JOAO DO OESTE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55/2020"/>
    <w:docVar w:name="NumProcesso" w:val="87/2020"/>
    <w:docVar w:name="ObjetoContrato" w:val="ObjetoContrato"/>
    <w:docVar w:name="ObjetoLicitacao" w:val="Contratação de seguro para parte da frota de veículo oficial do Município de SÃO JOÃO DO OESTE/SC, com cobertura contra danos materiais resultantes de sinistros de roubo ou furto, colisão, incêndio, danos causados pela natureza, e assistência 24 (vinte e quatro) horas."/>
    <w:docVar w:name="ObsContrato" w:val="ObsContrato"/>
    <w:docVar w:name="ObsProcesso" w:val=" "/>
    <w:docVar w:name="PortariaComissao" w:val="01/2020"/>
    <w:docVar w:name="PrazoEntrega" w:val="Conforme edital"/>
    <w:docVar w:name="SiglaEstado" w:val="SC"/>
    <w:docVar w:name="SiglaModalidade" w:val="PR"/>
    <w:docVar w:name="Telefone" w:val="493195-2000"/>
    <w:docVar w:name="TipoComissao" w:val=" ESPECIAL"/>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Conforme edital"/>
  </w:docVars>
  <w:rsids>
    <w:rsidRoot w:val="009C6E9A"/>
    <w:rsid w:val="00041D5B"/>
    <w:rsid w:val="00057950"/>
    <w:rsid w:val="000854A9"/>
    <w:rsid w:val="00092A04"/>
    <w:rsid w:val="000A32B7"/>
    <w:rsid w:val="000A5A3E"/>
    <w:rsid w:val="000C146C"/>
    <w:rsid w:val="000D3722"/>
    <w:rsid w:val="000F3224"/>
    <w:rsid w:val="000F6026"/>
    <w:rsid w:val="001148E8"/>
    <w:rsid w:val="001274FC"/>
    <w:rsid w:val="00150AE9"/>
    <w:rsid w:val="00170E17"/>
    <w:rsid w:val="001A54F0"/>
    <w:rsid w:val="001C43DA"/>
    <w:rsid w:val="001E54C0"/>
    <w:rsid w:val="001E6831"/>
    <w:rsid w:val="001F05D8"/>
    <w:rsid w:val="00210C52"/>
    <w:rsid w:val="002150F3"/>
    <w:rsid w:val="00224CF0"/>
    <w:rsid w:val="00243D2D"/>
    <w:rsid w:val="0024666B"/>
    <w:rsid w:val="00255BCD"/>
    <w:rsid w:val="00261FDB"/>
    <w:rsid w:val="00262282"/>
    <w:rsid w:val="00272AC4"/>
    <w:rsid w:val="00273C30"/>
    <w:rsid w:val="0028616D"/>
    <w:rsid w:val="00295CA8"/>
    <w:rsid w:val="00297756"/>
    <w:rsid w:val="00304DE7"/>
    <w:rsid w:val="00311AB2"/>
    <w:rsid w:val="0032413F"/>
    <w:rsid w:val="00334A07"/>
    <w:rsid w:val="003558B4"/>
    <w:rsid w:val="00361D5F"/>
    <w:rsid w:val="003B6DF7"/>
    <w:rsid w:val="003C2C59"/>
    <w:rsid w:val="003D3C2E"/>
    <w:rsid w:val="003F3C1F"/>
    <w:rsid w:val="004242C3"/>
    <w:rsid w:val="00470E79"/>
    <w:rsid w:val="00472046"/>
    <w:rsid w:val="00481452"/>
    <w:rsid w:val="00496213"/>
    <w:rsid w:val="004D100D"/>
    <w:rsid w:val="004D1169"/>
    <w:rsid w:val="00514931"/>
    <w:rsid w:val="00530314"/>
    <w:rsid w:val="00553842"/>
    <w:rsid w:val="00562364"/>
    <w:rsid w:val="005A3E2A"/>
    <w:rsid w:val="00690EAF"/>
    <w:rsid w:val="00696A7F"/>
    <w:rsid w:val="006A5789"/>
    <w:rsid w:val="006B0F09"/>
    <w:rsid w:val="006C05B6"/>
    <w:rsid w:val="006E6CAA"/>
    <w:rsid w:val="00711048"/>
    <w:rsid w:val="00717BC3"/>
    <w:rsid w:val="00734E57"/>
    <w:rsid w:val="0074008D"/>
    <w:rsid w:val="00773DF0"/>
    <w:rsid w:val="007802F1"/>
    <w:rsid w:val="00785106"/>
    <w:rsid w:val="007853F7"/>
    <w:rsid w:val="00791C11"/>
    <w:rsid w:val="007946C1"/>
    <w:rsid w:val="007A6705"/>
    <w:rsid w:val="007C2F7E"/>
    <w:rsid w:val="007F7C1E"/>
    <w:rsid w:val="00806F80"/>
    <w:rsid w:val="00823B92"/>
    <w:rsid w:val="00854EBF"/>
    <w:rsid w:val="00893065"/>
    <w:rsid w:val="008A294D"/>
    <w:rsid w:val="008B6011"/>
    <w:rsid w:val="00905E0A"/>
    <w:rsid w:val="009233A3"/>
    <w:rsid w:val="009252B5"/>
    <w:rsid w:val="00934D99"/>
    <w:rsid w:val="0097608A"/>
    <w:rsid w:val="00990EC0"/>
    <w:rsid w:val="009918BA"/>
    <w:rsid w:val="009A03CB"/>
    <w:rsid w:val="009B24F7"/>
    <w:rsid w:val="009C6526"/>
    <w:rsid w:val="009C66F0"/>
    <w:rsid w:val="009C6E9A"/>
    <w:rsid w:val="009D1132"/>
    <w:rsid w:val="009E223E"/>
    <w:rsid w:val="009F3B21"/>
    <w:rsid w:val="00A02651"/>
    <w:rsid w:val="00A120B6"/>
    <w:rsid w:val="00A12A80"/>
    <w:rsid w:val="00A67F70"/>
    <w:rsid w:val="00A72928"/>
    <w:rsid w:val="00A84BDC"/>
    <w:rsid w:val="00A97CAA"/>
    <w:rsid w:val="00AB06B0"/>
    <w:rsid w:val="00AD1467"/>
    <w:rsid w:val="00AE4A98"/>
    <w:rsid w:val="00B008E9"/>
    <w:rsid w:val="00B4735B"/>
    <w:rsid w:val="00B6557C"/>
    <w:rsid w:val="00B671CA"/>
    <w:rsid w:val="00BD1EF9"/>
    <w:rsid w:val="00C06735"/>
    <w:rsid w:val="00C20C35"/>
    <w:rsid w:val="00C45804"/>
    <w:rsid w:val="00C532FC"/>
    <w:rsid w:val="00C617B1"/>
    <w:rsid w:val="00D24F90"/>
    <w:rsid w:val="00D32AEB"/>
    <w:rsid w:val="00D37C0C"/>
    <w:rsid w:val="00D60209"/>
    <w:rsid w:val="00D61226"/>
    <w:rsid w:val="00DA16AB"/>
    <w:rsid w:val="00DB7182"/>
    <w:rsid w:val="00DE76BC"/>
    <w:rsid w:val="00E07BAD"/>
    <w:rsid w:val="00E33728"/>
    <w:rsid w:val="00E44217"/>
    <w:rsid w:val="00E61A18"/>
    <w:rsid w:val="00E6723F"/>
    <w:rsid w:val="00E83213"/>
    <w:rsid w:val="00E942DE"/>
    <w:rsid w:val="00EB62A4"/>
    <w:rsid w:val="00EB767F"/>
    <w:rsid w:val="00ED2E62"/>
    <w:rsid w:val="00EE29B1"/>
    <w:rsid w:val="00F00192"/>
    <w:rsid w:val="00F541FA"/>
    <w:rsid w:val="00F73453"/>
    <w:rsid w:val="00F75E8B"/>
    <w:rsid w:val="00FA28B0"/>
    <w:rsid w:val="00FB6464"/>
    <w:rsid w:val="00FD4C09"/>
    <w:rsid w:val="00FE7E86"/>
    <w:rsid w:val="00FF42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E2083"/>
  <w15:chartTrackingRefBased/>
  <w15:docId w15:val="{1C4D98F1-A048-4ABA-9DC6-6C9EAADF5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E9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9252B5"/>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1E54C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E54C0"/>
  </w:style>
  <w:style w:type="paragraph" w:styleId="Rodap">
    <w:name w:val="footer"/>
    <w:basedOn w:val="Normal"/>
    <w:link w:val="RodapChar"/>
    <w:uiPriority w:val="99"/>
    <w:unhideWhenUsed/>
    <w:rsid w:val="001E54C0"/>
    <w:pPr>
      <w:tabs>
        <w:tab w:val="center" w:pos="4252"/>
        <w:tab w:val="right" w:pos="8504"/>
      </w:tabs>
      <w:spacing w:after="0" w:line="240" w:lineRule="auto"/>
    </w:pPr>
  </w:style>
  <w:style w:type="character" w:customStyle="1" w:styleId="RodapChar">
    <w:name w:val="Rodapé Char"/>
    <w:basedOn w:val="Fontepargpadro"/>
    <w:link w:val="Rodap"/>
    <w:uiPriority w:val="99"/>
    <w:rsid w:val="001E54C0"/>
  </w:style>
  <w:style w:type="paragraph" w:styleId="PargrafodaLista">
    <w:name w:val="List Paragraph"/>
    <w:basedOn w:val="Normal"/>
    <w:uiPriority w:val="34"/>
    <w:qFormat/>
    <w:rsid w:val="00990EC0"/>
    <w:pPr>
      <w:spacing w:after="0" w:line="276" w:lineRule="auto"/>
      <w:ind w:left="720"/>
      <w:contextualSpacing/>
    </w:pPr>
    <w:rPr>
      <w:rFonts w:ascii="Calibri" w:eastAsia="Calibri" w:hAnsi="Calibri" w:cs="Times New Roman"/>
    </w:rPr>
  </w:style>
  <w:style w:type="character" w:styleId="Forte">
    <w:name w:val="Strong"/>
    <w:qFormat/>
    <w:rsid w:val="00990EC0"/>
    <w:rPr>
      <w:b/>
      <w:bCs/>
    </w:rPr>
  </w:style>
  <w:style w:type="character" w:styleId="Hyperlink">
    <w:name w:val="Hyperlink"/>
    <w:uiPriority w:val="99"/>
    <w:rsid w:val="00990EC0"/>
    <w:rPr>
      <w:color w:val="0000FF"/>
      <w:u w:val="single"/>
    </w:rPr>
  </w:style>
  <w:style w:type="paragraph" w:styleId="SemEspaamento">
    <w:name w:val="No Spacing"/>
    <w:link w:val="SemEspaamentoChar"/>
    <w:uiPriority w:val="1"/>
    <w:qFormat/>
    <w:rsid w:val="00990EC0"/>
    <w:pPr>
      <w:spacing w:after="0" w:line="240" w:lineRule="auto"/>
    </w:pPr>
    <w:rPr>
      <w:rFonts w:ascii="Calibri" w:eastAsia="Calibri" w:hAnsi="Calibri" w:cs="Times New Roman"/>
    </w:rPr>
  </w:style>
  <w:style w:type="paragraph" w:styleId="Corpodetexto2">
    <w:name w:val="Body Text 2"/>
    <w:basedOn w:val="Normal"/>
    <w:link w:val="Corpodetexto2Char"/>
    <w:semiHidden/>
    <w:unhideWhenUsed/>
    <w:rsid w:val="00990EC0"/>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semiHidden/>
    <w:rsid w:val="00990EC0"/>
    <w:rPr>
      <w:rFonts w:ascii="Calibri" w:eastAsia="Calibri" w:hAnsi="Calibri" w:cs="Times New Roman"/>
    </w:rPr>
  </w:style>
  <w:style w:type="paragraph" w:customStyle="1" w:styleId="Recuodecorpodetexto21">
    <w:name w:val="Recuo de corpo de texto 21"/>
    <w:basedOn w:val="Normal"/>
    <w:rsid w:val="00990EC0"/>
    <w:pPr>
      <w:widowControl w:val="0"/>
      <w:suppressAutoHyphens/>
      <w:spacing w:after="0" w:line="240" w:lineRule="auto"/>
      <w:ind w:firstLine="708"/>
      <w:jc w:val="both"/>
    </w:pPr>
    <w:rPr>
      <w:rFonts w:ascii="Arial" w:eastAsia="Times New Roman" w:hAnsi="Arial" w:cs="Times New Roman"/>
      <w:szCs w:val="20"/>
      <w:lang w:eastAsia="pt-BR"/>
    </w:rPr>
  </w:style>
  <w:style w:type="character" w:customStyle="1" w:styleId="SemEspaamentoChar">
    <w:name w:val="Sem Espaçamento Char"/>
    <w:link w:val="SemEspaamento"/>
    <w:uiPriority w:val="1"/>
    <w:locked/>
    <w:rsid w:val="00990EC0"/>
    <w:rPr>
      <w:rFonts w:ascii="Calibri" w:eastAsia="Calibri" w:hAnsi="Calibri" w:cs="Times New Roman"/>
    </w:rPr>
  </w:style>
  <w:style w:type="character" w:styleId="MenoPendente">
    <w:name w:val="Unresolved Mention"/>
    <w:basedOn w:val="Fontepargpadro"/>
    <w:uiPriority w:val="99"/>
    <w:semiHidden/>
    <w:unhideWhenUsed/>
    <w:rsid w:val="00FF427A"/>
    <w:rPr>
      <w:color w:val="605E5C"/>
      <w:shd w:val="clear" w:color="auto" w:fill="E1DFDD"/>
    </w:rPr>
  </w:style>
  <w:style w:type="character" w:customStyle="1" w:styleId="fontstyle01">
    <w:name w:val="fontstyle01"/>
    <w:basedOn w:val="Fontepargpadro"/>
    <w:rsid w:val="00DB7182"/>
    <w:rPr>
      <w:rFonts w:ascii="ArialMT" w:hAnsi="ArialMT" w:hint="default"/>
      <w:b w:val="0"/>
      <w:bCs w:val="0"/>
      <w:i w:val="0"/>
      <w:iCs w:val="0"/>
      <w:color w:val="000000"/>
      <w:sz w:val="24"/>
      <w:szCs w:val="24"/>
    </w:rPr>
  </w:style>
  <w:style w:type="paragraph" w:styleId="NormalWeb">
    <w:name w:val="Normal (Web)"/>
    <w:basedOn w:val="Normal"/>
    <w:semiHidden/>
    <w:unhideWhenUsed/>
    <w:rsid w:val="00DB718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252575">
    <w:name w:val="a252575"/>
    <w:basedOn w:val="Normal"/>
    <w:semiHidden/>
    <w:rsid w:val="00DB718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191065">
    <w:name w:val="a191065"/>
    <w:basedOn w:val="Normal"/>
    <w:semiHidden/>
    <w:rsid w:val="00DB718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321065">
    <w:name w:val="a321065"/>
    <w:basedOn w:val="Normal"/>
    <w:semiHidden/>
    <w:rsid w:val="00DB718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tandarduser">
    <w:name w:val="Standard (user)"/>
    <w:rsid w:val="00DB7182"/>
    <w:pPr>
      <w:widowControl w:val="0"/>
      <w:suppressAutoHyphens/>
      <w:autoSpaceDN w:val="0"/>
      <w:spacing w:after="0" w:line="240" w:lineRule="auto"/>
    </w:pPr>
    <w:rPr>
      <w:rFonts w:ascii="Times New Roman" w:eastAsia="SimSun, 宋体" w:hAnsi="Times New Roman" w:cs="Mangal"/>
      <w:kern w:val="3"/>
      <w:sz w:val="24"/>
      <w:szCs w:val="24"/>
      <w:lang w:eastAsia="zh-CN" w:bidi="hi-IN"/>
    </w:rPr>
  </w:style>
  <w:style w:type="character" w:customStyle="1" w:styleId="fontstyle21">
    <w:name w:val="fontstyle21"/>
    <w:rsid w:val="00DB7182"/>
    <w:rPr>
      <w:rFonts w:ascii="Times New Roman" w:hAnsi="Times New Roman" w:cs="Times New Roman" w:hint="default"/>
      <w:b/>
      <w:bCs/>
      <w:i w:val="0"/>
      <w:iCs w:val="0"/>
      <w:color w:val="000000"/>
      <w:sz w:val="24"/>
      <w:szCs w:val="24"/>
    </w:rPr>
  </w:style>
  <w:style w:type="paragraph" w:styleId="Corpodetexto">
    <w:name w:val="Body Text"/>
    <w:basedOn w:val="Normal"/>
    <w:link w:val="CorpodetextoChar"/>
    <w:unhideWhenUsed/>
    <w:rsid w:val="00A84BDC"/>
    <w:pPr>
      <w:spacing w:after="120" w:line="276" w:lineRule="auto"/>
    </w:pPr>
  </w:style>
  <w:style w:type="character" w:customStyle="1" w:styleId="CorpodetextoChar">
    <w:name w:val="Corpo de texto Char"/>
    <w:basedOn w:val="Fontepargpadro"/>
    <w:link w:val="Corpodetexto"/>
    <w:rsid w:val="00A84BDC"/>
  </w:style>
  <w:style w:type="paragraph" w:customStyle="1" w:styleId="western">
    <w:name w:val="western"/>
    <w:basedOn w:val="Normal"/>
    <w:rsid w:val="00A84BDC"/>
    <w:pPr>
      <w:suppressAutoHyphens/>
      <w:spacing w:before="280" w:after="119" w:line="240" w:lineRule="auto"/>
    </w:pPr>
    <w:rPr>
      <w:rFonts w:ascii="Arial Unicode MS" w:eastAsia="Arial Unicode MS" w:hAnsi="Arial Unicode MS" w:cs="Arial Unicode MS"/>
      <w:sz w:val="24"/>
      <w:szCs w:val="24"/>
      <w:lang w:eastAsia="ar-SA"/>
    </w:rPr>
  </w:style>
  <w:style w:type="paragraph" w:styleId="Ttulo">
    <w:name w:val="Title"/>
    <w:basedOn w:val="Normal"/>
    <w:link w:val="TtuloChar"/>
    <w:qFormat/>
    <w:rsid w:val="00A84BDC"/>
    <w:pPr>
      <w:widowControl w:val="0"/>
      <w:spacing w:after="0" w:line="240" w:lineRule="auto"/>
      <w:ind w:right="482"/>
      <w:jc w:val="center"/>
    </w:pPr>
    <w:rPr>
      <w:rFonts w:ascii="Times New Roman" w:eastAsia="Times New Roman" w:hAnsi="Times New Roman" w:cs="Times New Roman"/>
      <w:b/>
      <w:snapToGrid w:val="0"/>
      <w:szCs w:val="20"/>
      <w:lang w:eastAsia="pt-BR"/>
    </w:rPr>
  </w:style>
  <w:style w:type="character" w:customStyle="1" w:styleId="TtuloChar">
    <w:name w:val="Título Char"/>
    <w:basedOn w:val="Fontepargpadro"/>
    <w:link w:val="Ttulo"/>
    <w:rsid w:val="00A84BDC"/>
    <w:rPr>
      <w:rFonts w:ascii="Times New Roman" w:eastAsia="Times New Roman" w:hAnsi="Times New Roman" w:cs="Times New Roman"/>
      <w:b/>
      <w:snapToGrid w:val="0"/>
      <w:szCs w:val="20"/>
      <w:lang w:eastAsia="pt-BR"/>
    </w:rPr>
  </w:style>
  <w:style w:type="character" w:customStyle="1" w:styleId="A0">
    <w:name w:val="A0"/>
    <w:rsid w:val="00A84BDC"/>
    <w:rPr>
      <w:color w:val="000000"/>
      <w:sz w:val="22"/>
    </w:rPr>
  </w:style>
  <w:style w:type="paragraph" w:customStyle="1" w:styleId="Estilo1">
    <w:name w:val="Estilo1"/>
    <w:basedOn w:val="Normal"/>
    <w:rsid w:val="00A84BDC"/>
    <w:pPr>
      <w:numPr>
        <w:numId w:val="14"/>
      </w:numPr>
      <w:tabs>
        <w:tab w:val="left" w:pos="2268"/>
      </w:tabs>
      <w:spacing w:after="0" w:line="240" w:lineRule="auto"/>
      <w:ind w:left="2410" w:hanging="992"/>
      <w:jc w:val="both"/>
    </w:pPr>
    <w:rPr>
      <w:rFonts w:ascii="Times New Roman" w:eastAsia="Times New Roman" w:hAnsi="Times New Roman" w:cs="Times New Roman"/>
      <w:snapToGrid w:val="0"/>
      <w:sz w:val="24"/>
      <w:szCs w:val="20"/>
      <w:lang w:eastAsia="pt-BR"/>
    </w:rPr>
  </w:style>
  <w:style w:type="paragraph" w:styleId="Textodebalo">
    <w:name w:val="Balloon Text"/>
    <w:basedOn w:val="Normal"/>
    <w:link w:val="TextodebaloChar"/>
    <w:uiPriority w:val="99"/>
    <w:semiHidden/>
    <w:unhideWhenUsed/>
    <w:rsid w:val="0049621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96213"/>
    <w:rPr>
      <w:rFonts w:ascii="Segoe UI" w:hAnsi="Segoe UI" w:cs="Segoe UI"/>
      <w:sz w:val="18"/>
      <w:szCs w:val="18"/>
    </w:rPr>
  </w:style>
  <w:style w:type="paragraph" w:customStyle="1" w:styleId="Standard">
    <w:name w:val="Standard"/>
    <w:rsid w:val="00E6723F"/>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customStyle="1" w:styleId="Heading">
    <w:name w:val="Heading"/>
    <w:basedOn w:val="Standard"/>
    <w:next w:val="Textbody"/>
    <w:rsid w:val="00E6723F"/>
    <w:pPr>
      <w:keepNext/>
      <w:spacing w:before="240" w:after="120"/>
    </w:pPr>
    <w:rPr>
      <w:rFonts w:ascii="Liberation Sans" w:eastAsia="Microsoft YaHei" w:hAnsi="Liberation Sans"/>
      <w:sz w:val="28"/>
      <w:szCs w:val="28"/>
    </w:rPr>
  </w:style>
  <w:style w:type="paragraph" w:customStyle="1" w:styleId="Textbody">
    <w:name w:val="Text body"/>
    <w:basedOn w:val="Standard"/>
    <w:rsid w:val="00E6723F"/>
    <w:pPr>
      <w:spacing w:after="140" w:line="288" w:lineRule="auto"/>
    </w:pPr>
  </w:style>
  <w:style w:type="paragraph" w:styleId="Lista">
    <w:name w:val="List"/>
    <w:basedOn w:val="Textbody"/>
    <w:rsid w:val="00E6723F"/>
  </w:style>
  <w:style w:type="paragraph" w:styleId="Legenda">
    <w:name w:val="caption"/>
    <w:basedOn w:val="Standard"/>
    <w:rsid w:val="00E6723F"/>
    <w:pPr>
      <w:suppressLineNumbers/>
      <w:spacing w:before="120" w:after="120"/>
    </w:pPr>
    <w:rPr>
      <w:i/>
      <w:iCs/>
    </w:rPr>
  </w:style>
  <w:style w:type="paragraph" w:customStyle="1" w:styleId="Index">
    <w:name w:val="Index"/>
    <w:basedOn w:val="Standard"/>
    <w:rsid w:val="00E6723F"/>
    <w:pPr>
      <w:suppressLineNumbers/>
    </w:pPr>
  </w:style>
  <w:style w:type="paragraph" w:customStyle="1" w:styleId="Standarduseruseruseruser">
    <w:name w:val="Standard (user) (user) (user) (user)"/>
    <w:rsid w:val="00E6723F"/>
    <w:pPr>
      <w:widowControl w:val="0"/>
      <w:suppressAutoHyphens/>
      <w:autoSpaceDN w:val="0"/>
      <w:spacing w:after="0" w:line="240" w:lineRule="auto"/>
      <w:textAlignment w:val="baseline"/>
    </w:pPr>
    <w:rPr>
      <w:rFonts w:ascii="Times New Roman" w:eastAsia="SimSun," w:hAnsi="Times New Roman" w:cs="Mangal, 'Cambria Math'"/>
      <w:kern w:val="3"/>
      <w:sz w:val="24"/>
      <w:szCs w:val="24"/>
      <w:lang w:eastAsia="zh-CN" w:bidi="hi-IN"/>
    </w:rPr>
  </w:style>
  <w:style w:type="paragraph" w:customStyle="1" w:styleId="TableContentsuser">
    <w:name w:val="Table Contents (user)"/>
    <w:basedOn w:val="Standarduser"/>
    <w:rsid w:val="00E6723F"/>
    <w:pPr>
      <w:suppressLineNumbers/>
      <w:textAlignment w:val="baseline"/>
    </w:pPr>
    <w:rPr>
      <w:rFonts w:ascii="Liberation Serif" w:hAnsi="Liberation Serif" w:cs="Lucida Sans"/>
    </w:rPr>
  </w:style>
  <w:style w:type="paragraph" w:customStyle="1" w:styleId="WW-Padro">
    <w:name w:val="WW-Padrão"/>
    <w:rsid w:val="00E6723F"/>
    <w:pPr>
      <w:suppressAutoHyphens/>
      <w:autoSpaceDE w:val="0"/>
      <w:autoSpaceDN w:val="0"/>
      <w:spacing w:after="0" w:line="240" w:lineRule="auto"/>
      <w:textAlignment w:val="baseline"/>
    </w:pPr>
    <w:rPr>
      <w:rFonts w:ascii="Times," w:eastAsia="Times New Roman" w:hAnsi="Times," w:cs="Times,"/>
      <w:kern w:val="3"/>
      <w:sz w:val="20"/>
      <w:szCs w:val="24"/>
      <w:lang w:eastAsia="zh-CN"/>
    </w:rPr>
  </w:style>
  <w:style w:type="paragraph" w:customStyle="1" w:styleId="TableContents">
    <w:name w:val="Table Contents"/>
    <w:basedOn w:val="Standard"/>
    <w:rsid w:val="00E6723F"/>
    <w:pPr>
      <w:suppressLineNumbers/>
    </w:pPr>
  </w:style>
  <w:style w:type="table" w:styleId="Tabelacomgrade">
    <w:name w:val="Table Grid"/>
    <w:basedOn w:val="Tabelanormal"/>
    <w:uiPriority w:val="39"/>
    <w:rsid w:val="00E6723F"/>
    <w:pPr>
      <w:spacing w:after="0" w:line="240" w:lineRule="auto"/>
    </w:pPr>
    <w:rPr>
      <w:rFonts w:ascii="Liberation Serif" w:eastAsia="SimSun" w:hAnsi="Liberation Serif" w:cs="Lucida Sans"/>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528794">
      <w:bodyDiv w:val="1"/>
      <w:marLeft w:val="0"/>
      <w:marRight w:val="0"/>
      <w:marTop w:val="0"/>
      <w:marBottom w:val="0"/>
      <w:divBdr>
        <w:top w:val="none" w:sz="0" w:space="0" w:color="auto"/>
        <w:left w:val="none" w:sz="0" w:space="0" w:color="auto"/>
        <w:bottom w:val="none" w:sz="0" w:space="0" w:color="auto"/>
        <w:right w:val="none" w:sz="0" w:space="0" w:color="auto"/>
      </w:divBdr>
    </w:div>
    <w:div w:id="96589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icar.com.br" TargetMode="External"/><Relationship Id="rId3" Type="http://schemas.openxmlformats.org/officeDocument/2006/relationships/settings" Target="settings.xml"/><Relationship Id="rId7" Type="http://schemas.openxmlformats.org/officeDocument/2006/relationships/hyperlink" Target="http://www.fipe.org.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48</Pages>
  <Words>6211</Words>
  <Characters>33545</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Tatiane</dc:creator>
  <cp:keywords/>
  <dc:description/>
  <cp:lastModifiedBy>prefeitura</cp:lastModifiedBy>
  <cp:revision>6</cp:revision>
  <cp:lastPrinted>2020-06-08T14:44:00Z</cp:lastPrinted>
  <dcterms:created xsi:type="dcterms:W3CDTF">2021-04-22T20:18:00Z</dcterms:created>
  <dcterms:modified xsi:type="dcterms:W3CDTF">2021-04-23T12:37:00Z</dcterms:modified>
</cp:coreProperties>
</file>