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89F5" w14:textId="4BBE976E" w:rsidR="008C5CE2" w:rsidRPr="00A84A83" w:rsidRDefault="008C5CE2" w:rsidP="005570C6">
      <w:pPr>
        <w:spacing w:line="276" w:lineRule="auto"/>
        <w:ind w:left="241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>DECRETO Nº</w:t>
      </w:r>
      <w:r w:rsidR="00E8555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C531A">
        <w:rPr>
          <w:rFonts w:ascii="Times New Roman" w:eastAsia="Times New Roman" w:hAnsi="Times New Roman"/>
          <w:b/>
          <w:sz w:val="24"/>
          <w:szCs w:val="24"/>
          <w:lang w:eastAsia="pt-BR"/>
        </w:rPr>
        <w:t>189</w:t>
      </w: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>, DE</w:t>
      </w:r>
      <w:r w:rsidR="004A56F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C531A">
        <w:rPr>
          <w:rFonts w:ascii="Times New Roman" w:eastAsia="Times New Roman" w:hAnsi="Times New Roman"/>
          <w:b/>
          <w:sz w:val="24"/>
          <w:szCs w:val="24"/>
          <w:lang w:eastAsia="pt-BR"/>
        </w:rPr>
        <w:t>07</w:t>
      </w: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</w:t>
      </w:r>
      <w:r w:rsidR="004C531A">
        <w:rPr>
          <w:rFonts w:ascii="Times New Roman" w:eastAsia="Times New Roman" w:hAnsi="Times New Roman"/>
          <w:b/>
          <w:sz w:val="24"/>
          <w:szCs w:val="24"/>
          <w:lang w:eastAsia="pt-BR"/>
        </w:rPr>
        <w:t>NOVEMBRO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>DE 20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FA57C0">
        <w:rPr>
          <w:rFonts w:ascii="Times New Roman" w:eastAsia="Times New Roman" w:hAnsi="Times New Roman"/>
          <w:b/>
          <w:sz w:val="24"/>
          <w:szCs w:val="24"/>
          <w:lang w:eastAsia="pt-BR"/>
        </w:rPr>
        <w:t>3</w:t>
      </w:r>
    </w:p>
    <w:p w14:paraId="38C140F0" w14:textId="77777777" w:rsidR="008C5CE2" w:rsidRDefault="008C5CE2" w:rsidP="008C5CE2">
      <w:pPr>
        <w:spacing w:line="276" w:lineRule="auto"/>
        <w:ind w:left="269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76C03F9" w14:textId="16B0D7F7" w:rsidR="008C5CE2" w:rsidRPr="00E85556" w:rsidRDefault="00E85556" w:rsidP="00E85556">
      <w:pPr>
        <w:spacing w:line="276" w:lineRule="auto"/>
        <w:ind w:left="5103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H</w:t>
      </w: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omologação da classificação preliminar dos candidatos, em conformidade com o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E</w:t>
      </w: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dital n° 005/2023 do processo seletivo simplificado emergencial para admissão de professor em caráter temporário e da outras providencias.</w:t>
      </w:r>
    </w:p>
    <w:p w14:paraId="152F6522" w14:textId="77777777" w:rsidR="00FA57C0" w:rsidRDefault="00FA57C0" w:rsidP="008C5CE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6A9417" w14:textId="3E13B5BA" w:rsidR="008C5CE2" w:rsidRDefault="008C5CE2" w:rsidP="008C5CE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CC02314" w14:textId="5C1E44CD" w:rsidR="008C5CE2" w:rsidRDefault="008C5CE2" w:rsidP="00251D8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E85556" w:rsidRPr="00E8555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PREFEITO DO MUNICÍPIO DE SÃO JOÃO DO OESTE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, Estado de Santa Catarina, no uso de suas atribuições que lhe são conferidas em Lei, </w:t>
      </w:r>
    </w:p>
    <w:p w14:paraId="620E7F52" w14:textId="77777777" w:rsidR="008C5CE2" w:rsidRPr="00A84A83" w:rsidRDefault="008C5CE2" w:rsidP="008C5CE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374A73" w14:textId="77777777" w:rsidR="008C5CE2" w:rsidRDefault="008C5CE2" w:rsidP="00E85556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b/>
          <w:sz w:val="24"/>
          <w:szCs w:val="24"/>
          <w:lang w:eastAsia="pt-BR"/>
        </w:rPr>
        <w:t>DECRETA:</w:t>
      </w:r>
    </w:p>
    <w:p w14:paraId="212FF991" w14:textId="77777777" w:rsidR="008C5CE2" w:rsidRPr="00A84A83" w:rsidRDefault="008C5CE2" w:rsidP="00E85556">
      <w:pPr>
        <w:spacing w:line="276" w:lineRule="auto"/>
        <w:ind w:firstLine="144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05160DF" w14:textId="2FE90812" w:rsidR="004C531A" w:rsidRDefault="008C5CE2" w:rsidP="004C531A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Art. 1</w:t>
      </w:r>
      <w:proofErr w:type="gramStart"/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º</w:t>
      </w:r>
      <w:r w:rsidR="00E8555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Fica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51D83">
        <w:rPr>
          <w:rFonts w:ascii="Times New Roman" w:eastAsia="Times New Roman" w:hAnsi="Times New Roman"/>
          <w:sz w:val="24"/>
          <w:szCs w:val="24"/>
          <w:lang w:eastAsia="pt-BR"/>
        </w:rPr>
        <w:t>H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omologada </w:t>
      </w:r>
      <w:r w:rsidR="00251D83">
        <w:rPr>
          <w:rFonts w:ascii="Times New Roman" w:eastAsia="Times New Roman" w:hAnsi="Times New Roman"/>
          <w:sz w:val="24"/>
          <w:szCs w:val="24"/>
          <w:lang w:eastAsia="pt-BR"/>
        </w:rPr>
        <w:t>a classificação preliminar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 dos candidatos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inscritos no Edital de Processo Seletivo Simplificado Emergencial </w:t>
      </w:r>
      <w:r w:rsidR="004A56F7">
        <w:rPr>
          <w:rFonts w:ascii="Times New Roman" w:eastAsia="Times New Roman" w:hAnsi="Times New Roman"/>
          <w:sz w:val="24"/>
          <w:szCs w:val="24"/>
          <w:lang w:eastAsia="pt-BR"/>
        </w:rPr>
        <w:t xml:space="preserve">para </w:t>
      </w:r>
      <w:r w:rsidR="004C531A">
        <w:rPr>
          <w:rFonts w:ascii="Times New Roman" w:eastAsia="Times New Roman" w:hAnsi="Times New Roman"/>
          <w:sz w:val="24"/>
          <w:szCs w:val="24"/>
          <w:lang w:eastAsia="pt-BR"/>
        </w:rPr>
        <w:t>Admissão de Professor em Caráter Temporário</w:t>
      </w:r>
      <w:r w:rsidR="004A56F7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n° </w:t>
      </w:r>
      <w:r w:rsidRPr="00173043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4C531A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/202</w:t>
      </w:r>
      <w:r w:rsidR="00FA57C0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 da Prefeitura Municipal de São João do Oeste – SC, conforme segue:</w:t>
      </w:r>
    </w:p>
    <w:p w14:paraId="0CFE2049" w14:textId="77777777" w:rsidR="004C531A" w:rsidRDefault="004C531A" w:rsidP="004C531A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Hlk133915521"/>
    </w:p>
    <w:tbl>
      <w:tblPr>
        <w:tblW w:w="102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798"/>
        <w:gridCol w:w="3790"/>
        <w:gridCol w:w="3550"/>
      </w:tblGrid>
      <w:tr w:rsidR="004C531A" w:rsidRPr="009B2480" w14:paraId="247332B6" w14:textId="77777777" w:rsidTr="00E85556">
        <w:trPr>
          <w:trHeight w:val="284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38C2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PROFESSOR DE EDUCAÇÃO FÍSICA</w:t>
            </w:r>
          </w:p>
        </w:tc>
      </w:tr>
      <w:tr w:rsidR="004C531A" w:rsidRPr="009B2480" w14:paraId="28F918C3" w14:textId="77777777" w:rsidTr="00E85556">
        <w:trPr>
          <w:trHeight w:val="284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6D277D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N° Classificação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90C92A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Insc.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8239AF" w14:textId="77777777" w:rsidR="004C531A" w:rsidRPr="00E85556" w:rsidRDefault="004C531A" w:rsidP="00F40F20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EBB7DA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Pontuação </w:t>
            </w:r>
          </w:p>
        </w:tc>
      </w:tr>
      <w:tr w:rsidR="004C531A" w:rsidRPr="002C358D" w14:paraId="5178AFD5" w14:textId="77777777" w:rsidTr="00E85556">
        <w:trPr>
          <w:trHeight w:val="284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C056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98BB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1094" w14:textId="77777777" w:rsidR="004C531A" w:rsidRPr="00E85556" w:rsidRDefault="004C531A" w:rsidP="00F40F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Amanda Schneider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E505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3,55</w:t>
            </w:r>
          </w:p>
        </w:tc>
      </w:tr>
      <w:tr w:rsidR="004C531A" w:rsidRPr="002C358D" w14:paraId="26316208" w14:textId="77777777" w:rsidTr="00E85556">
        <w:trPr>
          <w:trHeight w:val="284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4F01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9DEC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484B" w14:textId="77777777" w:rsidR="004C531A" w:rsidRPr="00E85556" w:rsidRDefault="004C531A" w:rsidP="00F40F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Rafael </w:t>
            </w:r>
            <w:proofErr w:type="spellStart"/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Kunst</w:t>
            </w:r>
            <w:proofErr w:type="spellEnd"/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2BC0" w14:textId="77777777" w:rsidR="004C531A" w:rsidRPr="00E85556" w:rsidRDefault="004C531A" w:rsidP="00F40F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855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</w:tr>
      <w:bookmarkEnd w:id="0"/>
    </w:tbl>
    <w:p w14:paraId="2193335A" w14:textId="29B14C88" w:rsidR="00FA57C0" w:rsidRDefault="00FA57C0" w:rsidP="006F6DFE">
      <w:pPr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4F04D70E" w14:textId="77777777" w:rsidR="00E85556" w:rsidRDefault="002C358D" w:rsidP="00E85556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Art. </w:t>
      </w:r>
      <w:r w:rsidR="00251D83"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2</w:t>
      </w: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º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14:paraId="31AF6906" w14:textId="67F8CE07" w:rsidR="002C358D" w:rsidRDefault="002C358D" w:rsidP="00E85556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São João do Oeste – SC, </w:t>
      </w:r>
      <w:r w:rsidR="004C531A">
        <w:rPr>
          <w:rFonts w:ascii="Times New Roman" w:eastAsia="Times New Roman" w:hAnsi="Times New Roman"/>
          <w:sz w:val="24"/>
          <w:szCs w:val="24"/>
          <w:lang w:eastAsia="pt-BR"/>
        </w:rPr>
        <w:t>07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97032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531A">
        <w:rPr>
          <w:rFonts w:ascii="Times New Roman" w:eastAsia="Times New Roman" w:hAnsi="Times New Roman"/>
          <w:sz w:val="24"/>
          <w:szCs w:val="24"/>
          <w:lang w:eastAsia="pt-BR"/>
        </w:rPr>
        <w:t>novembro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>de 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FA57C0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Pr="00A84A8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B8D32CC" w14:textId="77777777" w:rsidR="004A56F7" w:rsidRDefault="004A56F7" w:rsidP="004A56F7">
      <w:pPr>
        <w:spacing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180F4F" w14:textId="2027CDA7" w:rsidR="004A56F7" w:rsidRDefault="004A56F7" w:rsidP="004A56F7">
      <w:pPr>
        <w:spacing w:line="276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976FA53" w14:textId="77777777" w:rsidR="006F6DFE" w:rsidRPr="00A84A83" w:rsidRDefault="006F6DFE" w:rsidP="004A56F7">
      <w:pPr>
        <w:spacing w:line="276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15CDFB3" w14:textId="7231D64C" w:rsidR="002C358D" w:rsidRPr="00E85556" w:rsidRDefault="004A56F7" w:rsidP="002C358D">
      <w:pPr>
        <w:spacing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>GENÉSIO MARINO ANTON</w:t>
      </w:r>
    </w:p>
    <w:p w14:paraId="13053E00" w14:textId="3436BA0A" w:rsidR="00951554" w:rsidRPr="00E85556" w:rsidRDefault="002C358D" w:rsidP="002C358D">
      <w:pPr>
        <w:spacing w:line="276" w:lineRule="auto"/>
        <w:jc w:val="center"/>
        <w:rPr>
          <w:bCs/>
        </w:rPr>
      </w:pPr>
      <w:r w:rsidRPr="00E8555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Prefeito </w:t>
      </w:r>
    </w:p>
    <w:sectPr w:rsidR="00951554" w:rsidRPr="00E85556" w:rsidSect="00E85556">
      <w:headerReference w:type="default" r:id="rId6"/>
      <w:pgSz w:w="11906" w:h="16838"/>
      <w:pgMar w:top="1418" w:right="567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59B6C" w14:textId="77777777" w:rsidR="00D40E03" w:rsidRDefault="00D40E03" w:rsidP="00E85556">
      <w:r>
        <w:separator/>
      </w:r>
    </w:p>
  </w:endnote>
  <w:endnote w:type="continuationSeparator" w:id="0">
    <w:p w14:paraId="0C86635B" w14:textId="77777777" w:rsidR="00D40E03" w:rsidRDefault="00D40E03" w:rsidP="00E8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ariag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4C65F" w14:textId="77777777" w:rsidR="00D40E03" w:rsidRDefault="00D40E03" w:rsidP="00E85556">
      <w:r>
        <w:separator/>
      </w:r>
    </w:p>
  </w:footnote>
  <w:footnote w:type="continuationSeparator" w:id="0">
    <w:p w14:paraId="2D9245FD" w14:textId="77777777" w:rsidR="00D40E03" w:rsidRDefault="00D40E03" w:rsidP="00E8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CC3DE" w14:textId="398AB68B" w:rsidR="00E85556" w:rsidRDefault="00E85556" w:rsidP="00E85556">
    <w:pPr>
      <w:tabs>
        <w:tab w:val="center" w:pos="3686"/>
        <w:tab w:val="right" w:pos="8838"/>
      </w:tabs>
      <w:rPr>
        <w:sz w:val="32"/>
        <w:szCs w:val="32"/>
      </w:rPr>
    </w:pPr>
    <w:bookmarkStart w:id="1" w:name="_Hlk98834293"/>
    <w:bookmarkStart w:id="2" w:name="_Hlk98834294"/>
    <w:r>
      <w:rPr>
        <w:noProof/>
      </w:rPr>
      <w:drawing>
        <wp:anchor distT="0" distB="0" distL="114300" distR="114300" simplePos="0" relativeHeight="251659264" behindDoc="0" locked="0" layoutInCell="1" allowOverlap="1" wp14:anchorId="7F2D002D" wp14:editId="2D315949">
          <wp:simplePos x="0" y="0"/>
          <wp:positionH relativeFrom="column">
            <wp:posOffset>-66040</wp:posOffset>
          </wp:positionH>
          <wp:positionV relativeFrom="paragraph">
            <wp:posOffset>216535</wp:posOffset>
          </wp:positionV>
          <wp:extent cx="1049020" cy="1032510"/>
          <wp:effectExtent l="0" t="0" r="0" b="0"/>
          <wp:wrapSquare wrapText="bothSides"/>
          <wp:docPr id="6" name="Imagem 6" descr="brasão 2010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brasão 2010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30FDC" w14:textId="77777777" w:rsidR="00E85556" w:rsidRDefault="00E85556" w:rsidP="00E85556">
    <w:pPr>
      <w:tabs>
        <w:tab w:val="center" w:pos="3686"/>
        <w:tab w:val="right" w:pos="8838"/>
      </w:tabs>
      <w:rPr>
        <w:sz w:val="32"/>
        <w:szCs w:val="32"/>
      </w:rPr>
    </w:pPr>
    <w:r>
      <w:rPr>
        <w:sz w:val="32"/>
        <w:szCs w:val="32"/>
      </w:rPr>
      <w:t>Estado de Santa Catarina</w:t>
    </w:r>
  </w:p>
  <w:p w14:paraId="51A460A2" w14:textId="77777777" w:rsidR="00E85556" w:rsidRDefault="00E85556" w:rsidP="00E85556">
    <w:pPr>
      <w:tabs>
        <w:tab w:val="center" w:pos="3686"/>
      </w:tabs>
      <w:rPr>
        <w:rFonts w:ascii="Franklin Gothic Demi Cond" w:hAnsi="Franklin Gothic Demi Cond"/>
        <w:sz w:val="28"/>
        <w:szCs w:val="28"/>
      </w:rPr>
    </w:pPr>
    <w:r>
      <w:rPr>
        <w:rFonts w:ascii="Franklin Gothic Demi Cond" w:hAnsi="Franklin Gothic Demi Cond"/>
        <w:sz w:val="28"/>
        <w:szCs w:val="28"/>
      </w:rPr>
      <w:t>PREFEITURA MUNICIPAL DE SÃO JOÃO DO OESTE</w:t>
    </w:r>
  </w:p>
  <w:p w14:paraId="2A1C0E7B" w14:textId="77777777" w:rsidR="00E85556" w:rsidRDefault="00E85556" w:rsidP="00E85556">
    <w:pPr>
      <w:tabs>
        <w:tab w:val="center" w:pos="3686"/>
      </w:tabs>
      <w:rPr>
        <w:i/>
        <w:sz w:val="32"/>
        <w:szCs w:val="32"/>
      </w:rPr>
    </w:pPr>
    <w:r>
      <w:rPr>
        <w:i/>
        <w:sz w:val="32"/>
        <w:szCs w:val="32"/>
      </w:rPr>
      <w:t>Município tricampeão nacional em alfabetização</w:t>
    </w:r>
  </w:p>
  <w:p w14:paraId="1164402E" w14:textId="77777777" w:rsidR="00E85556" w:rsidRDefault="00E85556" w:rsidP="00E85556">
    <w:pPr>
      <w:tabs>
        <w:tab w:val="center" w:pos="3686"/>
      </w:tabs>
      <w:rPr>
        <w:rFonts w:ascii="Mariage" w:hAnsi="Mariage"/>
        <w:i/>
        <w:sz w:val="32"/>
        <w:szCs w:val="32"/>
      </w:rPr>
    </w:pPr>
    <w:r>
      <w:rPr>
        <w:rFonts w:ascii="Mariage" w:hAnsi="Mariage"/>
        <w:i/>
        <w:sz w:val="32"/>
        <w:szCs w:val="32"/>
      </w:rPr>
      <w:t>Capital Catarinense da língua alemã</w:t>
    </w:r>
  </w:p>
  <w:bookmarkEnd w:id="1"/>
  <w:bookmarkEnd w:id="2"/>
  <w:p w14:paraId="13630D94" w14:textId="77777777" w:rsidR="00E85556" w:rsidRDefault="00E855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E2"/>
    <w:rsid w:val="001129E8"/>
    <w:rsid w:val="00124366"/>
    <w:rsid w:val="001D3F36"/>
    <w:rsid w:val="00251D83"/>
    <w:rsid w:val="002C358D"/>
    <w:rsid w:val="004A56F7"/>
    <w:rsid w:val="004C531A"/>
    <w:rsid w:val="00504436"/>
    <w:rsid w:val="005570C6"/>
    <w:rsid w:val="006F6DFE"/>
    <w:rsid w:val="0072412F"/>
    <w:rsid w:val="008C5CE2"/>
    <w:rsid w:val="00951554"/>
    <w:rsid w:val="0097032A"/>
    <w:rsid w:val="00D40E03"/>
    <w:rsid w:val="00E85556"/>
    <w:rsid w:val="00EC3B8A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50A22"/>
  <w15:chartTrackingRefBased/>
  <w15:docId w15:val="{B669AA77-5EDC-4C50-BDE9-50D8BE5C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5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55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855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55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PROJETOS</cp:lastModifiedBy>
  <cp:revision>11</cp:revision>
  <cp:lastPrinted>2022-03-22T12:20:00Z</cp:lastPrinted>
  <dcterms:created xsi:type="dcterms:W3CDTF">2021-03-03T10:56:00Z</dcterms:created>
  <dcterms:modified xsi:type="dcterms:W3CDTF">2023-11-07T11:52:00Z</dcterms:modified>
</cp:coreProperties>
</file>